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F9D" w:rsidRPr="003A3F9D" w:rsidRDefault="00C530E9" w:rsidP="00893550">
      <w:pPr>
        <w:suppressAutoHyphens/>
        <w:rPr>
          <w:sz w:val="36"/>
          <w:szCs w:val="36"/>
          <w:lang w:val="en-US"/>
        </w:rPr>
      </w:pPr>
      <w:r>
        <w:rPr>
          <w:sz w:val="36"/>
          <w:szCs w:val="36"/>
          <w:lang w:val="en-US"/>
        </w:rPr>
        <w:fldChar w:fldCharType="begin"/>
      </w:r>
      <w:r>
        <w:rPr>
          <w:sz w:val="36"/>
          <w:szCs w:val="36"/>
          <w:lang w:val="en-US"/>
        </w:rPr>
        <w:instrText xml:space="preserve"> MACROBUTTON MTEditEquationSection2 </w:instrText>
      </w:r>
      <w:r w:rsidRPr="00C530E9">
        <w:rPr>
          <w:rStyle w:val="MTEquationSection"/>
        </w:rPr>
        <w:instrText>Equation Chapter 1 Section 8</w:instrText>
      </w:r>
      <w:r>
        <w:rPr>
          <w:sz w:val="36"/>
          <w:szCs w:val="36"/>
          <w:lang w:val="en-US"/>
        </w:rPr>
        <w:fldChar w:fldCharType="begin"/>
      </w:r>
      <w:r>
        <w:rPr>
          <w:sz w:val="36"/>
          <w:szCs w:val="36"/>
          <w:lang w:val="en-US"/>
        </w:rPr>
        <w:instrText xml:space="preserve"> SEQ MTEqn \r \h \* MERGEFORMAT </w:instrText>
      </w:r>
      <w:r>
        <w:rPr>
          <w:sz w:val="36"/>
          <w:szCs w:val="36"/>
          <w:lang w:val="en-US"/>
        </w:rPr>
        <w:fldChar w:fldCharType="end"/>
      </w:r>
      <w:r>
        <w:rPr>
          <w:sz w:val="36"/>
          <w:szCs w:val="36"/>
          <w:lang w:val="en-US"/>
        </w:rPr>
        <w:fldChar w:fldCharType="begin"/>
      </w:r>
      <w:r>
        <w:rPr>
          <w:sz w:val="36"/>
          <w:szCs w:val="36"/>
          <w:lang w:val="en-US"/>
        </w:rPr>
        <w:instrText xml:space="preserve"> SEQ MTSec \r 8 \h \* MERGEFORMAT </w:instrText>
      </w:r>
      <w:r>
        <w:rPr>
          <w:sz w:val="36"/>
          <w:szCs w:val="36"/>
          <w:lang w:val="en-US"/>
        </w:rPr>
        <w:fldChar w:fldCharType="end"/>
      </w:r>
      <w:r>
        <w:rPr>
          <w:sz w:val="36"/>
          <w:szCs w:val="36"/>
          <w:lang w:val="en-US"/>
        </w:rPr>
        <w:fldChar w:fldCharType="begin"/>
      </w:r>
      <w:r>
        <w:rPr>
          <w:sz w:val="36"/>
          <w:szCs w:val="36"/>
          <w:lang w:val="en-US"/>
        </w:rPr>
        <w:instrText xml:space="preserve"> SEQ MTChap \r 1 \h \* MERGEFORMAT </w:instrText>
      </w:r>
      <w:r>
        <w:rPr>
          <w:sz w:val="36"/>
          <w:szCs w:val="36"/>
          <w:lang w:val="en-US"/>
        </w:rPr>
        <w:fldChar w:fldCharType="end"/>
      </w:r>
      <w:r>
        <w:rPr>
          <w:sz w:val="36"/>
          <w:szCs w:val="36"/>
          <w:lang w:val="en-US"/>
        </w:rPr>
        <w:fldChar w:fldCharType="end"/>
      </w:r>
      <w:r w:rsidR="003A3F9D" w:rsidRPr="003A3F9D">
        <w:rPr>
          <w:sz w:val="36"/>
          <w:szCs w:val="36"/>
          <w:lang w:val="en-US"/>
        </w:rPr>
        <w:t>Professor P.M. Kanarev’s Electron Model and Theory</w:t>
      </w:r>
    </w:p>
    <w:p w:rsidR="003A3F9D" w:rsidRPr="003A3F9D" w:rsidRDefault="003A3F9D" w:rsidP="00893550">
      <w:pPr>
        <w:suppressAutoHyphens/>
        <w:rPr>
          <w:sz w:val="20"/>
          <w:szCs w:val="20"/>
          <w:lang w:val="en-US"/>
        </w:rPr>
      </w:pPr>
      <w:r w:rsidRPr="003A3F9D">
        <w:rPr>
          <w:sz w:val="20"/>
          <w:szCs w:val="20"/>
          <w:lang w:val="en-US"/>
        </w:rPr>
        <w:t>Jack Kuykendall English Translation</w:t>
      </w:r>
      <w:r w:rsidR="00CC1E2D">
        <w:rPr>
          <w:sz w:val="20"/>
          <w:szCs w:val="20"/>
          <w:lang w:val="en-US"/>
        </w:rPr>
        <w:t xml:space="preserve"> and </w:t>
      </w:r>
      <w:r w:rsidRPr="003A3F9D">
        <w:rPr>
          <w:sz w:val="20"/>
          <w:szCs w:val="20"/>
          <w:lang w:val="en-US"/>
        </w:rPr>
        <w:t xml:space="preserve">Rewrite </w:t>
      </w:r>
      <w:r w:rsidR="00CC1E2D">
        <w:rPr>
          <w:sz w:val="20"/>
          <w:szCs w:val="20"/>
          <w:lang w:val="en-US"/>
        </w:rPr>
        <w:t xml:space="preserve">with </w:t>
      </w:r>
      <w:r w:rsidRPr="003A3F9D">
        <w:rPr>
          <w:sz w:val="20"/>
          <w:szCs w:val="20"/>
          <w:lang w:val="en-US"/>
        </w:rPr>
        <w:t>his interpretation of Professor Kanarev’s Theories.</w:t>
      </w:r>
    </w:p>
    <w:p w:rsidR="003A3F9D" w:rsidRDefault="003A3F9D" w:rsidP="00893550">
      <w:pPr>
        <w:suppressAutoHyphens/>
        <w:rPr>
          <w:lang w:val="en-US"/>
        </w:rPr>
      </w:pPr>
    </w:p>
    <w:p w:rsidR="002A550E" w:rsidRDefault="00F1264F" w:rsidP="005479D4">
      <w:pPr>
        <w:suppressAutoHyphens/>
        <w:rPr>
          <w:lang w:val="en-US"/>
        </w:rPr>
      </w:pPr>
      <w:r>
        <w:rPr>
          <w:lang w:val="en-US"/>
        </w:rPr>
        <w:t>Professor Kanarev’s model is based on the electron being a torus.</w:t>
      </w:r>
      <w:r w:rsidR="005479D4" w:rsidRPr="005479D4">
        <w:rPr>
          <w:noProof/>
        </w:rPr>
        <w:t xml:space="preserve"> </w:t>
      </w:r>
      <w:r>
        <w:rPr>
          <w:lang w:val="en-US"/>
        </w:rPr>
        <w:t xml:space="preserve"> The basic principle that governs </w:t>
      </w:r>
      <w:r w:rsidR="002A550E">
        <w:rPr>
          <w:lang w:val="en-US"/>
        </w:rPr>
        <w:t>an electrons behavior is</w:t>
      </w:r>
      <w:r>
        <w:rPr>
          <w:lang w:val="en-US"/>
        </w:rPr>
        <w:t xml:space="preserve"> the conservation of angular momentum</w:t>
      </w:r>
      <w:r w:rsidR="002760DE">
        <w:rPr>
          <w:lang w:val="en-US"/>
        </w:rPr>
        <w:t xml:space="preserve"> </w:t>
      </w:r>
      <w:r w:rsidR="00CC1E2D">
        <w:rPr>
          <w:lang w:val="en-US"/>
        </w:rPr>
        <w:t>(COAM)</w:t>
      </w:r>
      <w:r>
        <w:rPr>
          <w:lang w:val="en-US"/>
        </w:rPr>
        <w:t xml:space="preserve">.  </w:t>
      </w:r>
    </w:p>
    <w:p w:rsidR="002A550E" w:rsidRDefault="002A550E" w:rsidP="00893550">
      <w:pPr>
        <w:suppressAutoHyphens/>
        <w:rPr>
          <w:lang w:val="en-US"/>
        </w:rPr>
      </w:pPr>
    </w:p>
    <w:tbl>
      <w:tblPr>
        <w:tblW w:w="0" w:type="auto"/>
        <w:tblLook w:val="04A0" w:firstRow="1" w:lastRow="0" w:firstColumn="1" w:lastColumn="0" w:noHBand="0" w:noVBand="1"/>
      </w:tblPr>
      <w:tblGrid>
        <w:gridCol w:w="4693"/>
        <w:gridCol w:w="4693"/>
      </w:tblGrid>
      <w:tr w:rsidR="005479D4" w:rsidTr="005479D4">
        <w:tc>
          <w:tcPr>
            <w:tcW w:w="4693" w:type="dxa"/>
          </w:tcPr>
          <w:p w:rsidR="005479D4" w:rsidRDefault="005479D4" w:rsidP="00893550">
            <w:pPr>
              <w:suppressAutoHyphens/>
              <w:rPr>
                <w:lang w:val="en-US"/>
              </w:rPr>
            </w:pPr>
            <w:r>
              <w:rPr>
                <w:noProof/>
                <w:lang w:val="en-US" w:eastAsia="en-US"/>
              </w:rPr>
              <w:drawing>
                <wp:anchor distT="0" distB="0" distL="114300" distR="114300" simplePos="0" relativeHeight="251685888" behindDoc="0" locked="0" layoutInCell="1" allowOverlap="1" wp14:anchorId="439EF7B3" wp14:editId="449179B3">
                  <wp:simplePos x="0" y="0"/>
                  <wp:positionH relativeFrom="column">
                    <wp:posOffset>319405</wp:posOffset>
                  </wp:positionH>
                  <wp:positionV relativeFrom="paragraph">
                    <wp:posOffset>-499745</wp:posOffset>
                  </wp:positionV>
                  <wp:extent cx="1513840" cy="1442720"/>
                  <wp:effectExtent l="0" t="0" r="0" b="5080"/>
                  <wp:wrapSquare wrapText="bothSides"/>
                  <wp:docPr id="29" name="Picture 29" descr="C:\Users\Jack Kuykendall\Documents\SCIENCE\JK physics\electron\Electron 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Kuykendall\Documents\SCIENCE\JK physics\electron\Electron Tor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84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Torus</w:t>
            </w:r>
          </w:p>
        </w:tc>
        <w:tc>
          <w:tcPr>
            <w:tcW w:w="4693" w:type="dxa"/>
          </w:tcPr>
          <w:p w:rsidR="005479D4" w:rsidRDefault="005479D4" w:rsidP="00893550">
            <w:pPr>
              <w:suppressAutoHyphens/>
              <w:rPr>
                <w:lang w:val="en-US"/>
              </w:rPr>
            </w:pPr>
            <w:r>
              <w:rPr>
                <w:noProof/>
                <w:lang w:val="en-US" w:eastAsia="en-US"/>
              </w:rPr>
              <w:drawing>
                <wp:anchor distT="0" distB="0" distL="114300" distR="114300" simplePos="0" relativeHeight="251687936" behindDoc="0" locked="0" layoutInCell="1" allowOverlap="1" wp14:anchorId="3BAD67F2" wp14:editId="06798F33">
                  <wp:simplePos x="0" y="0"/>
                  <wp:positionH relativeFrom="column">
                    <wp:posOffset>-59690</wp:posOffset>
                  </wp:positionH>
                  <wp:positionV relativeFrom="paragraph">
                    <wp:posOffset>34925</wp:posOffset>
                  </wp:positionV>
                  <wp:extent cx="2318385" cy="1341755"/>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838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COAM</w:t>
            </w:r>
          </w:p>
        </w:tc>
      </w:tr>
    </w:tbl>
    <w:p w:rsidR="004D3370" w:rsidRDefault="004D3370" w:rsidP="00893550">
      <w:pPr>
        <w:suppressAutoHyphens/>
        <w:rPr>
          <w:lang w:val="en-US"/>
        </w:rPr>
      </w:pPr>
    </w:p>
    <w:p w:rsidR="005479D4" w:rsidRDefault="005479D4" w:rsidP="005479D4">
      <w:pPr>
        <w:suppressAutoHyphens/>
        <w:rPr>
          <w:lang w:val="en-US"/>
        </w:rPr>
      </w:pPr>
      <w:r>
        <w:rPr>
          <w:lang w:val="en-US"/>
        </w:rPr>
        <w:t>I will be using Symmetry-Math (SM); developed by Jack Kuykendall in 2005</w:t>
      </w:r>
      <w:r w:rsidR="00AF3672">
        <w:rPr>
          <w:lang w:val="en-US"/>
        </w:rPr>
        <w:t>.</w:t>
      </w:r>
      <w:r w:rsidR="00855138">
        <w:rPr>
          <w:lang w:val="en-US"/>
        </w:rPr>
        <w:t xml:space="preserve"> </w:t>
      </w:r>
    </w:p>
    <w:p w:rsidR="005479D4" w:rsidRDefault="005479D4" w:rsidP="005479D4">
      <w:pPr>
        <w:suppressAutoHyphens/>
        <w:rPr>
          <w:lang w:val="en-US"/>
        </w:rPr>
      </w:pPr>
    </w:p>
    <w:p w:rsidR="00AF3672" w:rsidRDefault="005479D4" w:rsidP="00AF3672">
      <w:pPr>
        <w:pStyle w:val="ListParagraph"/>
        <w:numPr>
          <w:ilvl w:val="0"/>
          <w:numId w:val="20"/>
        </w:numPr>
        <w:suppressAutoHyphens/>
        <w:rPr>
          <w:lang w:val="en-US"/>
        </w:rPr>
      </w:pPr>
      <w:r w:rsidRPr="00AF3672">
        <w:rPr>
          <w:lang w:val="en-US"/>
        </w:rPr>
        <w:t>SM for angular velocity</w:t>
      </w:r>
      <w:r w:rsidR="00AF3672" w:rsidRPr="00AF3672">
        <w:rPr>
          <w:lang w:val="en-US"/>
        </w:rPr>
        <w:t xml:space="preserve">: (Appendix-1).  </w:t>
      </w:r>
    </w:p>
    <w:p w:rsidR="00AF3672" w:rsidRDefault="00AF3672" w:rsidP="005479D4">
      <w:pPr>
        <w:pStyle w:val="ListParagraph"/>
        <w:numPr>
          <w:ilvl w:val="0"/>
          <w:numId w:val="20"/>
        </w:numPr>
        <w:suppressAutoHyphens/>
        <w:rPr>
          <w:lang w:val="en-US"/>
        </w:rPr>
      </w:pPr>
      <w:r w:rsidRPr="00AF3672">
        <w:rPr>
          <w:lang w:val="en-US"/>
        </w:rPr>
        <w:t xml:space="preserve">SM for COAM: (Appendix-2).  </w:t>
      </w:r>
    </w:p>
    <w:p w:rsidR="005479D4" w:rsidRPr="00AF3672" w:rsidRDefault="00AF3672" w:rsidP="005479D4">
      <w:pPr>
        <w:pStyle w:val="ListParagraph"/>
        <w:numPr>
          <w:ilvl w:val="0"/>
          <w:numId w:val="20"/>
        </w:numPr>
        <w:suppressAutoHyphens/>
        <w:rPr>
          <w:lang w:val="en-US"/>
        </w:rPr>
      </w:pPr>
      <w:r w:rsidRPr="00AF3672">
        <w:rPr>
          <w:lang w:val="en-US"/>
        </w:rPr>
        <w:t>SM for a torus: (Appendix-3).</w:t>
      </w:r>
    </w:p>
    <w:p w:rsidR="003A3F9D" w:rsidRDefault="003A3F9D" w:rsidP="00893550">
      <w:pPr>
        <w:suppressAutoHyphens/>
        <w:rPr>
          <w:lang w:val="en-US"/>
        </w:rPr>
      </w:pPr>
    </w:p>
    <w:p w:rsidR="003A3F9D" w:rsidRDefault="00C530E9" w:rsidP="00893550">
      <w:pPr>
        <w:suppressAutoHyphens/>
        <w:rPr>
          <w:lang w:val="en-US"/>
        </w:rPr>
      </w:pPr>
      <w:r>
        <w:rPr>
          <w:lang w:val="en-US"/>
        </w:rPr>
        <w:t xml:space="preserve">Energy does not exist.  </w:t>
      </w:r>
      <w:r w:rsidR="0046258C">
        <w:rPr>
          <w:lang w:val="en-US"/>
        </w:rPr>
        <w:t xml:space="preserve">Since </w:t>
      </w:r>
      <w:r>
        <w:rPr>
          <w:lang w:val="en-US"/>
        </w:rPr>
        <w:t>Energy does not</w:t>
      </w:r>
      <w:r w:rsidR="0046258C">
        <w:rPr>
          <w:lang w:val="en-US"/>
        </w:rPr>
        <w:t xml:space="preserve"> exist, it cannot</w:t>
      </w:r>
      <w:r>
        <w:rPr>
          <w:lang w:val="en-US"/>
        </w:rPr>
        <w:t xml:space="preserve"> convert to mass.  The only thing that exists is </w:t>
      </w:r>
      <w:r w:rsidR="007D6CD6">
        <w:rPr>
          <w:lang w:val="en-US"/>
        </w:rPr>
        <w:t xml:space="preserve">the </w:t>
      </w:r>
      <w:r w:rsidR="00C843E7">
        <w:rPr>
          <w:lang w:val="en-US"/>
        </w:rPr>
        <w:t>mass-in-motion</w:t>
      </w:r>
      <w:r w:rsidR="007D6CD6">
        <w:rPr>
          <w:lang w:val="en-US"/>
        </w:rPr>
        <w:t xml:space="preserve"> </w:t>
      </w:r>
      <w:r w:rsidR="002760DE">
        <w:rPr>
          <w:lang w:val="en-US"/>
        </w:rPr>
        <w:t>relative to other ma</w:t>
      </w:r>
      <w:r w:rsidR="007D6CD6">
        <w:rPr>
          <w:lang w:val="en-US"/>
        </w:rPr>
        <w:t>ss</w:t>
      </w:r>
      <w:r w:rsidR="00C843E7">
        <w:rPr>
          <w:lang w:val="en-US"/>
        </w:rPr>
        <w:t>-</w:t>
      </w:r>
      <w:r w:rsidR="002760DE">
        <w:rPr>
          <w:lang w:val="en-US"/>
        </w:rPr>
        <w:t>in</w:t>
      </w:r>
      <w:r w:rsidR="00C843E7">
        <w:rPr>
          <w:lang w:val="en-US"/>
        </w:rPr>
        <w:t>-</w:t>
      </w:r>
      <w:r w:rsidR="002760DE">
        <w:rPr>
          <w:lang w:val="en-US"/>
        </w:rPr>
        <w:t>motion</w:t>
      </w:r>
      <w:r>
        <w:rPr>
          <w:lang w:val="en-US"/>
        </w:rPr>
        <w:t xml:space="preserve">.  Anything that is measurable has mass.  Photons have mass.  Photons </w:t>
      </w:r>
      <w:r w:rsidR="0046258C">
        <w:rPr>
          <w:lang w:val="en-US"/>
        </w:rPr>
        <w:t xml:space="preserve">have been experimentally shown to be able to </w:t>
      </w:r>
      <w:r>
        <w:rPr>
          <w:lang w:val="en-US"/>
        </w:rPr>
        <w:t xml:space="preserve">convert their mass into the mass of electrons and positrons.  Photon with enough mass can convert to any </w:t>
      </w:r>
      <w:r w:rsidR="00C843E7">
        <w:rPr>
          <w:lang w:val="en-US"/>
        </w:rPr>
        <w:t>mass</w:t>
      </w:r>
      <w:r>
        <w:rPr>
          <w:lang w:val="en-US"/>
        </w:rPr>
        <w:t xml:space="preserve"> with a lower mass.</w:t>
      </w:r>
    </w:p>
    <w:p w:rsidR="00C530E9" w:rsidRDefault="00C530E9" w:rsidP="00C530E9">
      <w:pPr>
        <w:pStyle w:val="MTDisplayEquation"/>
      </w:pPr>
      <w:r>
        <w:tab/>
      </w:r>
      <w:r w:rsidR="00C843E7" w:rsidRPr="00C843E7">
        <w:rPr>
          <w:position w:val="-12"/>
        </w:rPr>
        <w:object w:dxaOrig="20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5pt;height:18pt" o:ole="">
            <v:imagedata r:id="rId10" o:title=""/>
          </v:shape>
          <o:OLEObject Type="Embed" ProgID="Equation.DSMT4" ShapeID="_x0000_i1025" DrawAspect="Content" ObjectID="_1648984590" r:id="rId1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8</w:instrText>
        </w:r>
      </w:fldSimple>
      <w:r>
        <w:instrText>.</w:instrText>
      </w:r>
      <w:fldSimple w:instr=" SEQ MTEqn \c \* Arabic \* MERGEFORMAT ">
        <w:r>
          <w:rPr>
            <w:noProof/>
          </w:rPr>
          <w:instrText>1</w:instrText>
        </w:r>
      </w:fldSimple>
      <w:r>
        <w:instrText>)</w:instrText>
      </w:r>
      <w:r>
        <w:fldChar w:fldCharType="end"/>
      </w:r>
    </w:p>
    <w:p w:rsidR="007D6CD6" w:rsidRPr="007D6CD6" w:rsidRDefault="007D6CD6" w:rsidP="007D6CD6">
      <w:pPr>
        <w:rPr>
          <w:lang w:val="en-US"/>
        </w:rPr>
      </w:pPr>
      <w:r>
        <w:rPr>
          <w:lang w:val="en-US"/>
        </w:rPr>
        <w:t xml:space="preserve">Professor Kanarev predicts that an electron is </w:t>
      </w:r>
      <w:r w:rsidR="00C843E7">
        <w:rPr>
          <w:lang w:val="en-US"/>
        </w:rPr>
        <w:t xml:space="preserve">a </w:t>
      </w:r>
      <w:r>
        <w:rPr>
          <w:lang w:val="en-US"/>
        </w:rPr>
        <w:t xml:space="preserve">torus that spins on two </w:t>
      </w:r>
      <w:r w:rsidR="00312775">
        <w:rPr>
          <w:lang w:val="en-US"/>
        </w:rPr>
        <w:t>axes</w:t>
      </w:r>
      <w:r>
        <w:rPr>
          <w:lang w:val="en-US"/>
        </w:rPr>
        <w:t xml:space="preserve">; one around the torus axis </w:t>
      </w:r>
      <w:r w:rsidRPr="007D6CD6">
        <w:rPr>
          <w:position w:val="-18"/>
          <w:lang w:val="en-US"/>
        </w:rPr>
        <w:object w:dxaOrig="680" w:dyaOrig="480">
          <v:shape id="_x0000_i1026" type="#_x0000_t75" style="width:34pt;height:24pt" o:ole="">
            <v:imagedata r:id="rId12" o:title=""/>
          </v:shape>
          <o:OLEObject Type="Embed" ProgID="Equation.DSMT4" ShapeID="_x0000_i1026" DrawAspect="Content" ObjectID="_1648984591" r:id="rId13"/>
        </w:object>
      </w:r>
      <w:r>
        <w:rPr>
          <w:lang w:val="en-US"/>
        </w:rPr>
        <w:t>and one around the torus ring</w:t>
      </w:r>
      <w:r w:rsidRPr="007D6CD6">
        <w:rPr>
          <w:position w:val="-14"/>
          <w:lang w:val="en-US"/>
        </w:rPr>
        <w:object w:dxaOrig="480" w:dyaOrig="440">
          <v:shape id="_x0000_i1027" type="#_x0000_t75" style="width:24pt;height:22pt" o:ole="">
            <v:imagedata r:id="rId14" o:title=""/>
          </v:shape>
          <o:OLEObject Type="Embed" ProgID="Equation.DSMT4" ShapeID="_x0000_i1027" DrawAspect="Content" ObjectID="_1648984592" r:id="rId15"/>
        </w:object>
      </w:r>
      <w:r>
        <w:rPr>
          <w:lang w:val="en-US"/>
        </w:rPr>
        <w:t xml:space="preserve"> </w:t>
      </w:r>
    </w:p>
    <w:p w:rsidR="002760DE" w:rsidRPr="002760DE" w:rsidRDefault="002760DE" w:rsidP="002760DE">
      <w:pPr>
        <w:rPr>
          <w:lang w:val="en-US"/>
        </w:rPr>
      </w:pPr>
      <w:r w:rsidRPr="0011772A">
        <w:rPr>
          <w:rFonts w:eastAsiaTheme="minorHAnsi"/>
          <w:noProof/>
          <w:sz w:val="28"/>
          <w:szCs w:val="28"/>
          <w:lang w:val="en-US" w:eastAsia="en-US"/>
        </w:rPr>
        <w:drawing>
          <wp:anchor distT="0" distB="0" distL="114300" distR="114300" simplePos="0" relativeHeight="251710464" behindDoc="0" locked="0" layoutInCell="1" allowOverlap="1" wp14:anchorId="7B3A4CA0" wp14:editId="069A8745">
            <wp:simplePos x="0" y="0"/>
            <wp:positionH relativeFrom="column">
              <wp:posOffset>1069340</wp:posOffset>
            </wp:positionH>
            <wp:positionV relativeFrom="paragraph">
              <wp:posOffset>131445</wp:posOffset>
            </wp:positionV>
            <wp:extent cx="3911600" cy="3728085"/>
            <wp:effectExtent l="0" t="0" r="0" b="5715"/>
            <wp:wrapSquare wrapText="bothSides"/>
            <wp:docPr id="16" name="Picture 16" descr="C:\Users\Jack Kuykendall\Documents\SCIENCE\JK physics\electron\Electron 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Kuykendall\Documents\SCIENCE\JK physics\electron\Electron Toru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1600" cy="372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11772A" w:rsidRDefault="0011772A" w:rsidP="0011772A">
      <w:pPr>
        <w:rPr>
          <w:lang w:val="en-US"/>
        </w:rPr>
      </w:pPr>
    </w:p>
    <w:p w:rsidR="0055570F" w:rsidRDefault="00415FEE" w:rsidP="002760DE">
      <w:pPr>
        <w:rPr>
          <w:rFonts w:eastAsiaTheme="minorHAnsi"/>
          <w:sz w:val="28"/>
          <w:szCs w:val="28"/>
          <w:lang w:val="en-US" w:eastAsia="en-US"/>
        </w:rPr>
      </w:pPr>
      <w:r w:rsidRPr="0011772A">
        <w:rPr>
          <w:noProof/>
          <w:sz w:val="28"/>
          <w:szCs w:val="28"/>
          <w:lang w:val="en-US" w:eastAsia="en-US"/>
        </w:rPr>
        <w:lastRenderedPageBreak/>
        <w:drawing>
          <wp:anchor distT="0" distB="0" distL="114300" distR="114300" simplePos="0" relativeHeight="251708416" behindDoc="0" locked="0" layoutInCell="1" allowOverlap="1" wp14:anchorId="1EE88EDE" wp14:editId="5ABD8FB2">
            <wp:simplePos x="0" y="0"/>
            <wp:positionH relativeFrom="column">
              <wp:posOffset>2549525</wp:posOffset>
            </wp:positionH>
            <wp:positionV relativeFrom="paragraph">
              <wp:posOffset>-108585</wp:posOffset>
            </wp:positionV>
            <wp:extent cx="3067050" cy="1250315"/>
            <wp:effectExtent l="0" t="0" r="0" b="6985"/>
            <wp:wrapSquare wrapText="bothSides"/>
            <wp:docPr id="60" name="Picture 60" descr="C:\Users\Jack Kuykendall\Documents\SCIENCE\JK physics\electron\Copy of Electron torus - Bergman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 Kuykendall\Documents\SCIENCE\JK physics\electron\Copy of Electron torus - Bergman styl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772A" w:rsidRPr="0011772A">
        <w:rPr>
          <w:rFonts w:eastAsiaTheme="minorHAnsi"/>
          <w:sz w:val="28"/>
          <w:szCs w:val="28"/>
          <w:lang w:val="en-US" w:eastAsia="en-US"/>
        </w:rPr>
        <w:t>Electron Torus Model</w:t>
      </w:r>
    </w:p>
    <w:p w:rsidR="0055570F" w:rsidRDefault="0055570F" w:rsidP="0011772A">
      <w:pPr>
        <w:jc w:val="center"/>
        <w:rPr>
          <w:rFonts w:eastAsiaTheme="minorHAnsi"/>
          <w:sz w:val="28"/>
          <w:szCs w:val="28"/>
          <w:lang w:val="en-US" w:eastAsia="en-US"/>
        </w:rPr>
      </w:pPr>
    </w:p>
    <w:p w:rsidR="0055570F" w:rsidRDefault="0055570F" w:rsidP="0011772A">
      <w:pPr>
        <w:jc w:val="center"/>
        <w:rPr>
          <w:rFonts w:eastAsiaTheme="minorHAnsi"/>
          <w:sz w:val="28"/>
          <w:szCs w:val="28"/>
          <w:lang w:val="en-US" w:eastAsia="en-US"/>
        </w:rPr>
      </w:pPr>
    </w:p>
    <w:p w:rsidR="002760DE" w:rsidRDefault="002760DE" w:rsidP="0011772A">
      <w:pPr>
        <w:jc w:val="center"/>
        <w:rPr>
          <w:rFonts w:eastAsiaTheme="minorHAnsi"/>
          <w:sz w:val="28"/>
          <w:szCs w:val="28"/>
          <w:lang w:val="en-US" w:eastAsia="en-US"/>
        </w:rPr>
      </w:pPr>
    </w:p>
    <w:p w:rsidR="002760DE" w:rsidRDefault="002760DE" w:rsidP="0011772A">
      <w:pPr>
        <w:jc w:val="center"/>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r w:rsidRPr="0011772A">
        <w:rPr>
          <w:noProof/>
          <w:sz w:val="28"/>
          <w:szCs w:val="28"/>
          <w:lang w:val="en-US" w:eastAsia="en-US"/>
        </w:rPr>
        <w:drawing>
          <wp:anchor distT="0" distB="0" distL="114300" distR="114300" simplePos="0" relativeHeight="251706368" behindDoc="0" locked="0" layoutInCell="1" allowOverlap="1" wp14:anchorId="6D04D5DD" wp14:editId="6D8D7CB6">
            <wp:simplePos x="0" y="0"/>
            <wp:positionH relativeFrom="column">
              <wp:posOffset>2278380</wp:posOffset>
            </wp:positionH>
            <wp:positionV relativeFrom="paragraph">
              <wp:posOffset>24765</wp:posOffset>
            </wp:positionV>
            <wp:extent cx="3181985" cy="1744345"/>
            <wp:effectExtent l="0" t="0" r="0" b="8255"/>
            <wp:wrapSquare wrapText="bothSides"/>
            <wp:docPr id="59" name="Picture 59" descr="C:\Users\Jack Kuykendall\Documents\SCIENCE\JK physics\electron\Copy of electron torus - Bergman - Atom (Russian &amp;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ck Kuykendall\Documents\SCIENCE\JK physics\electron\Copy of electron torus - Bergman - Atom (Russian &amp; Englis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98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DE">
        <w:rPr>
          <w:rFonts w:eastAsiaTheme="minorHAnsi"/>
          <w:sz w:val="28"/>
          <w:szCs w:val="28"/>
          <w:lang w:val="en-US" w:eastAsia="en-US"/>
        </w:rPr>
        <w:t xml:space="preserve">                                     </w:t>
      </w: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r w:rsidRPr="0011772A">
        <w:rPr>
          <w:rFonts w:eastAsiaTheme="minorHAnsi"/>
          <w:noProof/>
          <w:sz w:val="28"/>
          <w:szCs w:val="28"/>
          <w:lang w:val="en-US" w:eastAsia="en-US"/>
        </w:rPr>
        <w:drawing>
          <wp:anchor distT="0" distB="0" distL="114300" distR="114300" simplePos="0" relativeHeight="251703296" behindDoc="0" locked="0" layoutInCell="1" allowOverlap="1" wp14:anchorId="540DB14B" wp14:editId="2C576D4E">
            <wp:simplePos x="0" y="0"/>
            <wp:positionH relativeFrom="column">
              <wp:posOffset>1085850</wp:posOffset>
            </wp:positionH>
            <wp:positionV relativeFrom="paragraph">
              <wp:posOffset>173990</wp:posOffset>
            </wp:positionV>
            <wp:extent cx="4762500" cy="2975610"/>
            <wp:effectExtent l="0" t="0" r="0" b="0"/>
            <wp:wrapSquare wrapText="bothSides"/>
            <wp:docPr id="57" name="Picture 57" descr="C:\Users\Jack Kuykendall\Documents\SCIENCE\JK physics\electron\Thursday, September 10,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k Kuykendall\Documents\SCIENCE\JK physics\electron\Thursday, September 10, 2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97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Default="00415FEE" w:rsidP="0055570F">
      <w:pPr>
        <w:spacing w:after="120"/>
        <w:rPr>
          <w:rFonts w:eastAsiaTheme="minorHAnsi"/>
          <w:sz w:val="28"/>
          <w:szCs w:val="28"/>
          <w:lang w:val="en-US" w:eastAsia="en-US"/>
        </w:rPr>
      </w:pPr>
    </w:p>
    <w:p w:rsidR="00415FEE" w:rsidRPr="00415FEE" w:rsidRDefault="00415FEE" w:rsidP="00415FEE">
      <w:pPr>
        <w:rPr>
          <w:rFonts w:eastAsiaTheme="minorHAnsi"/>
        </w:rPr>
      </w:pPr>
    </w:p>
    <w:p w:rsidR="00415FEE" w:rsidRPr="00415FEE" w:rsidRDefault="00415FEE" w:rsidP="00415FEE">
      <w:pPr>
        <w:rPr>
          <w:rFonts w:eastAsiaTheme="minorHAnsi"/>
        </w:rPr>
      </w:pPr>
    </w:p>
    <w:p w:rsidR="0055570F" w:rsidRDefault="00415FEE" w:rsidP="00415FEE">
      <w:pPr>
        <w:rPr>
          <w:rFonts w:eastAsiaTheme="minorHAnsi"/>
          <w:lang w:val="en-US"/>
        </w:rPr>
      </w:pPr>
      <w:r w:rsidRPr="00415FEE">
        <w:rPr>
          <w:rFonts w:eastAsiaTheme="minorHAnsi"/>
        </w:rPr>
        <w:t xml:space="preserve">        </w:t>
      </w:r>
      <w:r w:rsidR="00DE6129" w:rsidRPr="00153335">
        <w:rPr>
          <w:rFonts w:eastAsiaTheme="minorHAnsi"/>
          <w:position w:val="-70"/>
        </w:rPr>
        <w:object w:dxaOrig="8740" w:dyaOrig="1520">
          <v:shape id="_x0000_i1028" type="#_x0000_t75" style="width:437pt;height:76pt" o:ole="">
            <v:imagedata r:id="rId20" o:title=""/>
          </v:shape>
          <o:OLEObject Type="Embed" ProgID="Equation.DSMT4" ShapeID="_x0000_i1028" DrawAspect="Content" ObjectID="_1648984593" r:id="rId21"/>
        </w:object>
      </w:r>
    </w:p>
    <w:p w:rsidR="0011772A" w:rsidRDefault="00B516A3" w:rsidP="00B516A3">
      <w:pPr>
        <w:jc w:val="both"/>
        <w:rPr>
          <w:rFonts w:eastAsiaTheme="minorHAnsi"/>
          <w:lang w:val="en-US"/>
        </w:rPr>
      </w:pPr>
      <w:r w:rsidRPr="0046258C">
        <w:rPr>
          <w:rFonts w:eastAsiaTheme="minorHAnsi"/>
          <w:position w:val="-16"/>
          <w:lang w:val="en-US"/>
        </w:rPr>
        <w:object w:dxaOrig="3900" w:dyaOrig="440">
          <v:shape id="_x0000_i1029" type="#_x0000_t75" style="width:250.55pt;height:28.2pt" o:ole="">
            <v:imagedata r:id="rId22" o:title=""/>
          </v:shape>
          <o:OLEObject Type="Embed" ProgID="Equation.DSMT4" ShapeID="_x0000_i1029" DrawAspect="Content" ObjectID="_1648984594" r:id="rId23"/>
        </w:object>
      </w:r>
      <w:r w:rsidR="00DE6129" w:rsidRPr="00D107E6">
        <w:rPr>
          <w:rFonts w:eastAsiaTheme="minorHAnsi"/>
          <w:position w:val="-16"/>
        </w:rPr>
        <w:object w:dxaOrig="5420" w:dyaOrig="440">
          <v:shape id="_x0000_i1030" type="#_x0000_t75" style="width:351.5pt;height:28.2pt" o:ole="">
            <v:imagedata r:id="rId24" o:title=""/>
          </v:shape>
          <o:OLEObject Type="Embed" ProgID="Equation.DSMT4" ShapeID="_x0000_i1030" DrawAspect="Content" ObjectID="_1648984595" r:id="rId25"/>
        </w:object>
      </w:r>
    </w:p>
    <w:p w:rsidR="00153335" w:rsidRDefault="00153335" w:rsidP="00B516A3">
      <w:pPr>
        <w:jc w:val="both"/>
        <w:rPr>
          <w:rFonts w:eastAsiaTheme="minorHAnsi"/>
          <w:lang w:val="en-US"/>
        </w:rPr>
      </w:pPr>
    </w:p>
    <w:p w:rsidR="00153335" w:rsidRPr="00153335" w:rsidRDefault="00BD5F5B" w:rsidP="00B516A3">
      <w:pPr>
        <w:jc w:val="both"/>
        <w:rPr>
          <w:rFonts w:eastAsiaTheme="minorHAnsi"/>
          <w:lang w:val="en-US"/>
        </w:rPr>
      </w:pPr>
      <w:r>
        <w:rPr>
          <w:rFonts w:eastAsiaTheme="minorHAnsi"/>
          <w:noProof/>
        </w:rPr>
        <w:pict>
          <v:shape id="_x0000_s1907" type="#_x0000_t75" style="position:absolute;left:0;text-align:left;margin-left:0;margin-top:0;width:465.35pt;height:43.85pt;z-index:251713536;mso-position-horizontal:left;mso-position-horizontal-relative:text;mso-position-vertical-relative:text">
            <v:imagedata r:id="rId26" o:title=""/>
            <w10:wrap type="square" side="right"/>
          </v:shape>
          <o:OLEObject Type="Embed" ProgID="Excel.Sheet.12" ShapeID="_x0000_s1907" DrawAspect="Content" ObjectID="_1648984927" r:id="rId27"/>
        </w:pict>
      </w:r>
      <w:r w:rsidR="00153335">
        <w:rPr>
          <w:rFonts w:eastAsiaTheme="minorHAnsi"/>
          <w:lang w:val="en-US"/>
        </w:rPr>
        <w:br w:type="textWrapping" w:clear="all"/>
      </w:r>
    </w:p>
    <w:p w:rsidR="00B516A3" w:rsidRDefault="00B516A3" w:rsidP="00415FEE">
      <w:pPr>
        <w:rPr>
          <w:lang w:val="en-US"/>
        </w:rPr>
      </w:pPr>
    </w:p>
    <w:p w:rsidR="001443EB" w:rsidRDefault="001443EB" w:rsidP="00415FEE">
      <w:pPr>
        <w:rPr>
          <w:lang w:val="en-US"/>
        </w:rPr>
      </w:pPr>
    </w:p>
    <w:p w:rsidR="00B516A3" w:rsidRDefault="00B516A3" w:rsidP="00415FEE">
      <w:pPr>
        <w:rPr>
          <w:lang w:val="en-US"/>
        </w:rPr>
      </w:pPr>
    </w:p>
    <w:p w:rsidR="00B516A3" w:rsidRDefault="00B516A3" w:rsidP="00415FEE">
      <w:pPr>
        <w:rPr>
          <w:lang w:val="en-US"/>
        </w:rPr>
      </w:pPr>
    </w:p>
    <w:p w:rsidR="00E96210" w:rsidRDefault="00E96210" w:rsidP="00893550">
      <w:pPr>
        <w:suppressAutoHyphens/>
        <w:rPr>
          <w:lang w:val="en-US"/>
        </w:rPr>
      </w:pPr>
    </w:p>
    <w:p w:rsidR="002134F7" w:rsidRDefault="002134F7" w:rsidP="00893550">
      <w:pPr>
        <w:suppressAutoHyphens/>
        <w:rPr>
          <w:lang w:val="en-US"/>
        </w:rPr>
      </w:pPr>
      <w:r>
        <w:rPr>
          <w:lang w:val="en-US"/>
        </w:rPr>
        <w:t>Chapter 8</w:t>
      </w:r>
      <w:r w:rsidR="00893550">
        <w:rPr>
          <w:lang w:val="en-US"/>
        </w:rPr>
        <w:t>:</w:t>
      </w:r>
      <w:r w:rsidR="00893550">
        <w:rPr>
          <w:lang w:val="en-US"/>
        </w:rPr>
        <w:tab/>
      </w:r>
      <w:r>
        <w:rPr>
          <w:lang w:val="en-US"/>
        </w:rPr>
        <w:t xml:space="preserve"> 10</w:t>
      </w:r>
      <w:r w:rsidR="00893550" w:rsidRPr="00893550">
        <w:rPr>
          <w:vertAlign w:val="superscript"/>
          <w:lang w:val="en-US"/>
        </w:rPr>
        <w:t>th</w:t>
      </w:r>
      <w:r>
        <w:rPr>
          <w:lang w:val="en-US"/>
        </w:rPr>
        <w:t xml:space="preserve"> Edition of Kanarev’s Theories of the Electron, Proton and Neutron</w:t>
      </w:r>
    </w:p>
    <w:p w:rsidR="00D93A3C" w:rsidRDefault="00893550" w:rsidP="00D93A3C">
      <w:pPr>
        <w:suppressAutoHyphens/>
        <w:jc w:val="center"/>
        <w:rPr>
          <w:lang w:val="en-US"/>
        </w:rPr>
      </w:pPr>
      <w:r w:rsidRPr="00893550">
        <w:rPr>
          <w:sz w:val="16"/>
          <w:szCs w:val="16"/>
          <w:lang w:val="en-US"/>
        </w:rPr>
        <w:t>(</w:t>
      </w:r>
      <w:r w:rsidR="002134F7" w:rsidRPr="00893550">
        <w:rPr>
          <w:sz w:val="16"/>
          <w:szCs w:val="16"/>
          <w:lang w:val="en-US"/>
        </w:rPr>
        <w:t>Jack Kuykendall's Rewrite</w:t>
      </w:r>
      <w:r w:rsidR="00C843E7">
        <w:rPr>
          <w:sz w:val="16"/>
          <w:szCs w:val="16"/>
          <w:lang w:val="en-US"/>
        </w:rPr>
        <w:t>)</w:t>
      </w:r>
      <w:r w:rsidR="002134F7" w:rsidRPr="00893550">
        <w:rPr>
          <w:sz w:val="16"/>
          <w:szCs w:val="16"/>
          <w:lang w:val="en-US"/>
        </w:rPr>
        <w:t xml:space="preserve"> </w:t>
      </w:r>
    </w:p>
    <w:p w:rsidR="004E0AB0" w:rsidRDefault="004E0AB0" w:rsidP="000B2556">
      <w:pPr>
        <w:suppressAutoHyphens/>
        <w:rPr>
          <w:lang w:val="en-US"/>
        </w:rPr>
      </w:pPr>
    </w:p>
    <w:p w:rsidR="0050403A" w:rsidRPr="0050403A" w:rsidRDefault="00D820A6" w:rsidP="000B2556">
      <w:pPr>
        <w:suppressAutoHyphens/>
        <w:rPr>
          <w:lang w:val="en-US"/>
        </w:rPr>
      </w:pPr>
      <w:r>
        <w:rPr>
          <w:lang w:val="en-US"/>
        </w:rPr>
        <w:t xml:space="preserve">                                 </w:t>
      </w:r>
      <w:r w:rsidR="00E76C42">
        <w:rPr>
          <w:lang w:val="en-US"/>
        </w:rPr>
        <w:t>E</w:t>
      </w:r>
      <w:r w:rsidR="0050403A" w:rsidRPr="0050403A">
        <w:rPr>
          <w:lang w:val="en-US"/>
        </w:rPr>
        <w:t xml:space="preserve">lectron:  </w:t>
      </w:r>
      <w:r w:rsidR="00516277">
        <w:rPr>
          <w:lang w:val="en-US"/>
        </w:rPr>
        <w:t>A</w:t>
      </w:r>
      <w:r>
        <w:rPr>
          <w:lang w:val="en-US"/>
        </w:rPr>
        <w:t xml:space="preserve"> torus that </w:t>
      </w:r>
      <w:r w:rsidR="0050403A" w:rsidRPr="0050403A">
        <w:rPr>
          <w:lang w:val="en-US"/>
        </w:rPr>
        <w:t>rotates counter clockwise</w:t>
      </w:r>
    </w:p>
    <w:p w:rsidR="0050403A" w:rsidRPr="0050403A" w:rsidRDefault="005805DF" w:rsidP="000B2556">
      <w:pPr>
        <w:suppressAutoHyphens/>
        <w:rPr>
          <w:lang w:val="en-US"/>
        </w:rPr>
      </w:pPr>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4770"/>
      </w:tblGrid>
      <w:tr w:rsidR="00A41844" w:rsidRPr="00DD1B71" w:rsidTr="001C7F62">
        <w:tc>
          <w:tcPr>
            <w:tcW w:w="4068" w:type="dxa"/>
            <w:shd w:val="clear" w:color="auto" w:fill="auto"/>
          </w:tcPr>
          <w:p w:rsidR="00A41844" w:rsidRPr="00DD1B71" w:rsidRDefault="00A41844" w:rsidP="00A41844">
            <w:pPr>
              <w:rPr>
                <w:rFonts w:eastAsia="SimSun"/>
                <w:sz w:val="28"/>
                <w:szCs w:val="28"/>
                <w:lang w:val="en-US"/>
              </w:rPr>
            </w:pPr>
            <w:r w:rsidRPr="00DD1B71">
              <w:rPr>
                <w:rFonts w:eastAsia="SimSun"/>
                <w:sz w:val="28"/>
                <w:szCs w:val="28"/>
                <w:lang w:val="en-US"/>
              </w:rPr>
              <w:t>electrons spin counter clockwise</w:t>
            </w:r>
          </w:p>
        </w:tc>
        <w:tc>
          <w:tcPr>
            <w:tcW w:w="4770" w:type="dxa"/>
            <w:shd w:val="clear" w:color="auto" w:fill="auto"/>
          </w:tcPr>
          <w:p w:rsidR="00A41844" w:rsidRPr="00DD1B71" w:rsidRDefault="00B93616" w:rsidP="00A41844">
            <w:pPr>
              <w:rPr>
                <w:rFonts w:eastAsia="SimSun"/>
                <w:sz w:val="28"/>
                <w:szCs w:val="28"/>
                <w:lang w:val="en-US"/>
              </w:rPr>
            </w:pPr>
            <w:r w:rsidRPr="00DD1B71">
              <w:rPr>
                <w:rFonts w:eastAsia="SimSun"/>
                <w:sz w:val="28"/>
                <w:szCs w:val="28"/>
                <w:lang w:val="en-US"/>
              </w:rPr>
              <w:t xml:space="preserve">      </w:t>
            </w:r>
            <w:r w:rsidR="001C7F62">
              <w:rPr>
                <w:rFonts w:eastAsia="SimSun"/>
                <w:sz w:val="28"/>
                <w:szCs w:val="28"/>
                <w:lang w:val="en-US"/>
              </w:rPr>
              <w:t xml:space="preserve">    </w:t>
            </w:r>
            <w:r w:rsidR="001873B1" w:rsidRPr="00DD1B71">
              <w:rPr>
                <w:rFonts w:eastAsia="SimSun"/>
                <w:sz w:val="28"/>
                <w:szCs w:val="28"/>
                <w:lang w:val="en-US"/>
              </w:rPr>
              <w:t>p</w:t>
            </w:r>
            <w:r w:rsidR="00A41844" w:rsidRPr="00DD1B71">
              <w:rPr>
                <w:rFonts w:eastAsia="SimSun"/>
                <w:sz w:val="28"/>
                <w:szCs w:val="28"/>
                <w:lang w:val="en-US"/>
              </w:rPr>
              <w:t>rotons spin</w:t>
            </w:r>
            <w:r w:rsidR="001873B1" w:rsidRPr="00DD1B71">
              <w:rPr>
                <w:rFonts w:eastAsia="SimSun"/>
                <w:sz w:val="28"/>
                <w:szCs w:val="28"/>
                <w:lang w:val="en-US"/>
              </w:rPr>
              <w:t xml:space="preserve"> </w:t>
            </w:r>
            <w:r w:rsidR="00A41844" w:rsidRPr="00DD1B71">
              <w:rPr>
                <w:rFonts w:eastAsia="SimSun"/>
                <w:sz w:val="28"/>
                <w:szCs w:val="28"/>
                <w:lang w:val="en-US"/>
              </w:rPr>
              <w:t>clockwise</w:t>
            </w:r>
          </w:p>
        </w:tc>
      </w:tr>
    </w:tbl>
    <w:p w:rsidR="00A41844" w:rsidRDefault="00A41844" w:rsidP="00A41844">
      <w:pPr>
        <w:jc w:val="cente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5"/>
        <w:gridCol w:w="1923"/>
        <w:gridCol w:w="1890"/>
        <w:gridCol w:w="2880"/>
      </w:tblGrid>
      <w:tr w:rsidR="00830A6A" w:rsidRPr="00DD1B71" w:rsidTr="008C333A">
        <w:tc>
          <w:tcPr>
            <w:tcW w:w="2145" w:type="dxa"/>
            <w:shd w:val="clear" w:color="auto" w:fill="auto"/>
          </w:tcPr>
          <w:p w:rsidR="001873B1" w:rsidRPr="00DD1B71" w:rsidRDefault="00014559" w:rsidP="001873B1">
            <w:pPr>
              <w:rPr>
                <w:rFonts w:eastAsia="SimSun"/>
                <w:sz w:val="28"/>
                <w:szCs w:val="28"/>
                <w:lang w:val="en-US"/>
              </w:rPr>
            </w:pPr>
            <w:r>
              <w:rPr>
                <w:rFonts w:eastAsia="SimSun"/>
                <w:noProof/>
                <w:lang w:val="en-US" w:eastAsia="en-US"/>
              </w:rPr>
              <w:drawing>
                <wp:anchor distT="0" distB="0" distL="114300" distR="114300" simplePos="0" relativeHeight="251636736" behindDoc="0" locked="0" layoutInCell="1" allowOverlap="1" wp14:anchorId="6CC564A8" wp14:editId="6BB380B5">
                  <wp:simplePos x="0" y="0"/>
                  <wp:positionH relativeFrom="column">
                    <wp:align>right</wp:align>
                  </wp:positionH>
                  <wp:positionV relativeFrom="paragraph">
                    <wp:posOffset>-1842135</wp:posOffset>
                  </wp:positionV>
                  <wp:extent cx="1149350" cy="1711325"/>
                  <wp:effectExtent l="0" t="0" r="0" b="3175"/>
                  <wp:wrapSquare wrapText="bothSides"/>
                  <wp:docPr id="52" name="Picture 52" descr="z - (electron) Me &amp; h le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 - (electron) Me &amp; h lef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935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CA0" w:rsidRPr="00DD1B71">
              <w:rPr>
                <w:rFonts w:eastAsia="SimSun"/>
                <w:sz w:val="28"/>
                <w:szCs w:val="28"/>
                <w:lang w:val="en-US"/>
              </w:rPr>
              <w:t xml:space="preserve">           Acep</w:t>
            </w:r>
          </w:p>
          <w:p w:rsidR="00AF0CA0" w:rsidRPr="00DD1B71" w:rsidRDefault="00491BC8" w:rsidP="008C333A">
            <w:pPr>
              <w:rPr>
                <w:rFonts w:eastAsia="SimSun"/>
                <w:sz w:val="28"/>
                <w:szCs w:val="28"/>
                <w:lang w:val="en-US"/>
              </w:rPr>
            </w:pPr>
            <w:r w:rsidRPr="00DD1B71">
              <w:rPr>
                <w:rFonts w:eastAsia="SimSun"/>
                <w:sz w:val="28"/>
                <w:szCs w:val="28"/>
                <w:lang w:val="en-US"/>
              </w:rPr>
              <w:t xml:space="preserve">           </w:t>
            </w:r>
            <w:r w:rsidR="00AF0CA0" w:rsidRPr="00DD1B71">
              <w:rPr>
                <w:rFonts w:eastAsia="SimSun"/>
                <w:sz w:val="28"/>
                <w:szCs w:val="28"/>
                <w:lang w:val="en-US"/>
              </w:rPr>
              <w:t>Rmep</w:t>
            </w:r>
          </w:p>
        </w:tc>
        <w:tc>
          <w:tcPr>
            <w:tcW w:w="1923" w:type="dxa"/>
            <w:shd w:val="clear" w:color="auto" w:fill="auto"/>
          </w:tcPr>
          <w:p w:rsidR="00491BC8" w:rsidRPr="00DD1B71" w:rsidRDefault="00014559" w:rsidP="00A41844">
            <w:pPr>
              <w:rPr>
                <w:rFonts w:eastAsia="SimSun"/>
                <w:sz w:val="28"/>
                <w:szCs w:val="28"/>
                <w:lang w:val="en-US"/>
              </w:rPr>
            </w:pPr>
            <w:r>
              <w:rPr>
                <w:rFonts w:eastAsia="SimSun"/>
                <w:noProof/>
                <w:lang w:val="en-US" w:eastAsia="en-US"/>
              </w:rPr>
              <w:drawing>
                <wp:anchor distT="0" distB="0" distL="114300" distR="114300" simplePos="0" relativeHeight="251638784" behindDoc="0" locked="0" layoutInCell="1" allowOverlap="1" wp14:anchorId="605D8D5F" wp14:editId="00056BD4">
                  <wp:simplePos x="0" y="0"/>
                  <wp:positionH relativeFrom="column">
                    <wp:align>center</wp:align>
                  </wp:positionH>
                  <wp:positionV relativeFrom="paragraph">
                    <wp:posOffset>-1264285</wp:posOffset>
                  </wp:positionV>
                  <wp:extent cx="816610" cy="1332230"/>
                  <wp:effectExtent l="0" t="0" r="2540" b="1270"/>
                  <wp:wrapSquare wrapText="bothSides"/>
                  <wp:docPr id="54" name="Picture 54" descr="z - (proton) Mp right h le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 - (proton) Mp right h left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61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CA0" w:rsidRPr="00DD1B71">
              <w:rPr>
                <w:rFonts w:eastAsia="SimSun"/>
                <w:sz w:val="28"/>
                <w:szCs w:val="28"/>
                <w:lang w:val="en-US"/>
              </w:rPr>
              <w:t xml:space="preserve">               </w:t>
            </w:r>
          </w:p>
          <w:p w:rsidR="008C333A" w:rsidRDefault="00491BC8" w:rsidP="00A41844">
            <w:pPr>
              <w:rPr>
                <w:rFonts w:eastAsia="SimSun"/>
                <w:sz w:val="28"/>
                <w:szCs w:val="28"/>
                <w:lang w:val="en-US"/>
              </w:rPr>
            </w:pPr>
            <w:r w:rsidRPr="00DD1B71">
              <w:rPr>
                <w:rFonts w:eastAsia="SimSun"/>
                <w:sz w:val="28"/>
                <w:szCs w:val="28"/>
                <w:lang w:val="en-US"/>
              </w:rPr>
              <w:t xml:space="preserve">       </w:t>
            </w:r>
            <w:r w:rsidR="00AF0CA0" w:rsidRPr="00DD1B71">
              <w:rPr>
                <w:rFonts w:eastAsia="SimSun"/>
                <w:sz w:val="28"/>
                <w:szCs w:val="28"/>
                <w:lang w:val="en-US"/>
              </w:rPr>
              <w:t>Rcpp</w:t>
            </w:r>
          </w:p>
          <w:p w:rsidR="00AF0CA0" w:rsidRPr="00DD1B71" w:rsidRDefault="00491BC8" w:rsidP="00A41844">
            <w:pPr>
              <w:rPr>
                <w:rFonts w:eastAsia="SimSun"/>
                <w:sz w:val="28"/>
                <w:szCs w:val="28"/>
                <w:lang w:val="en-US"/>
              </w:rPr>
            </w:pPr>
            <w:r w:rsidRPr="00DD1B71">
              <w:rPr>
                <w:rFonts w:eastAsia="SimSun"/>
                <w:sz w:val="28"/>
                <w:szCs w:val="28"/>
                <w:lang w:val="en-US"/>
              </w:rPr>
              <w:t xml:space="preserve">      </w:t>
            </w:r>
            <w:r w:rsidR="00AF0CA0" w:rsidRPr="00DD1B71">
              <w:rPr>
                <w:rFonts w:eastAsia="SimSun"/>
                <w:sz w:val="28"/>
                <w:szCs w:val="28"/>
                <w:lang w:val="en-US"/>
              </w:rPr>
              <w:t>Ampp</w:t>
            </w:r>
          </w:p>
        </w:tc>
        <w:tc>
          <w:tcPr>
            <w:tcW w:w="1890" w:type="dxa"/>
            <w:shd w:val="clear" w:color="auto" w:fill="auto"/>
          </w:tcPr>
          <w:p w:rsidR="00491BC8" w:rsidRPr="00DD1B71" w:rsidRDefault="00014559" w:rsidP="00A41844">
            <w:pPr>
              <w:rPr>
                <w:rFonts w:eastAsia="SimSun"/>
                <w:sz w:val="28"/>
                <w:szCs w:val="28"/>
                <w:lang w:val="en-US"/>
              </w:rPr>
            </w:pPr>
            <w:r>
              <w:rPr>
                <w:rFonts w:eastAsia="SimSun"/>
                <w:noProof/>
                <w:lang w:val="en-US" w:eastAsia="en-US"/>
              </w:rPr>
              <w:drawing>
                <wp:anchor distT="0" distB="0" distL="114300" distR="114300" simplePos="0" relativeHeight="251637760" behindDoc="0" locked="0" layoutInCell="1" allowOverlap="1" wp14:anchorId="6B065039" wp14:editId="6C407AFD">
                  <wp:simplePos x="0" y="0"/>
                  <wp:positionH relativeFrom="column">
                    <wp:align>center</wp:align>
                  </wp:positionH>
                  <wp:positionV relativeFrom="paragraph">
                    <wp:posOffset>-1440815</wp:posOffset>
                  </wp:positionV>
                  <wp:extent cx="812800" cy="1325880"/>
                  <wp:effectExtent l="0" t="0" r="6350" b="7620"/>
                  <wp:wrapSquare wrapText="bothSides"/>
                  <wp:docPr id="53" name="Picture 53" descr="z - (proton) Mp right h le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 - (proton) Mp right h left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80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3B1" w:rsidRPr="00DD1B71" w:rsidRDefault="008C333A" w:rsidP="00A41844">
            <w:pPr>
              <w:rPr>
                <w:rFonts w:eastAsia="SimSun"/>
                <w:sz w:val="28"/>
                <w:szCs w:val="28"/>
                <w:lang w:val="en-US"/>
              </w:rPr>
            </w:pPr>
            <w:r>
              <w:rPr>
                <w:rFonts w:eastAsia="SimSun"/>
                <w:sz w:val="28"/>
                <w:szCs w:val="28"/>
                <w:lang w:val="en-US"/>
              </w:rPr>
              <w:t xml:space="preserve">     </w:t>
            </w:r>
            <w:r w:rsidR="00AF0CA0" w:rsidRPr="00DD1B71">
              <w:rPr>
                <w:rFonts w:eastAsia="SimSun"/>
                <w:sz w:val="28"/>
                <w:szCs w:val="28"/>
                <w:lang w:val="en-US"/>
              </w:rPr>
              <w:t>Rcpp</w:t>
            </w:r>
          </w:p>
          <w:p w:rsidR="00AF0CA0" w:rsidRPr="00DD1B71" w:rsidRDefault="008C333A" w:rsidP="00A41844">
            <w:pPr>
              <w:rPr>
                <w:rFonts w:eastAsia="SimSun"/>
                <w:sz w:val="28"/>
                <w:szCs w:val="28"/>
                <w:lang w:val="en-US"/>
              </w:rPr>
            </w:pPr>
            <w:r>
              <w:rPr>
                <w:rFonts w:eastAsia="SimSun"/>
                <w:sz w:val="28"/>
                <w:szCs w:val="28"/>
                <w:lang w:val="en-US"/>
              </w:rPr>
              <w:t xml:space="preserve">     </w:t>
            </w:r>
            <w:r w:rsidR="00AF0CA0" w:rsidRPr="00DD1B71">
              <w:rPr>
                <w:rFonts w:eastAsia="SimSun"/>
                <w:sz w:val="28"/>
                <w:szCs w:val="28"/>
                <w:lang w:val="en-US"/>
              </w:rPr>
              <w:t>Ampp</w:t>
            </w:r>
          </w:p>
        </w:tc>
        <w:tc>
          <w:tcPr>
            <w:tcW w:w="2880" w:type="dxa"/>
            <w:shd w:val="clear" w:color="auto" w:fill="auto"/>
          </w:tcPr>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491BC8" w:rsidRPr="00DD1B71" w:rsidRDefault="00491BC8" w:rsidP="00A41844">
            <w:pPr>
              <w:rPr>
                <w:rFonts w:eastAsia="SimSun"/>
                <w:sz w:val="28"/>
                <w:szCs w:val="28"/>
                <w:lang w:val="en-US"/>
              </w:rPr>
            </w:pPr>
          </w:p>
          <w:p w:rsidR="00AF0CA0" w:rsidRPr="00DD1B71" w:rsidRDefault="00014559" w:rsidP="00A41844">
            <w:pPr>
              <w:rPr>
                <w:rFonts w:eastAsia="SimSun"/>
                <w:sz w:val="28"/>
                <w:szCs w:val="28"/>
                <w:lang w:val="en-US"/>
              </w:rPr>
            </w:pPr>
            <w:r>
              <w:rPr>
                <w:rFonts w:eastAsia="SimSun"/>
                <w:noProof/>
                <w:lang w:val="en-US" w:eastAsia="en-US"/>
              </w:rPr>
              <w:drawing>
                <wp:anchor distT="0" distB="0" distL="114300" distR="114300" simplePos="0" relativeHeight="251635712" behindDoc="0" locked="0" layoutInCell="1" allowOverlap="1" wp14:anchorId="00BB3346" wp14:editId="28AAC58B">
                  <wp:simplePos x="0" y="0"/>
                  <wp:positionH relativeFrom="column">
                    <wp:align>left</wp:align>
                  </wp:positionH>
                  <wp:positionV relativeFrom="paragraph">
                    <wp:posOffset>-1771015</wp:posOffset>
                  </wp:positionV>
                  <wp:extent cx="1169035" cy="1737360"/>
                  <wp:effectExtent l="0" t="0" r="0" b="0"/>
                  <wp:wrapSquare wrapText="bothSides"/>
                  <wp:docPr id="51" name="Picture 51" descr="z - (electron) Me &amp; h lef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 - (electron) Me &amp; h left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903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3A">
              <w:rPr>
                <w:rFonts w:eastAsia="SimSun"/>
                <w:sz w:val="28"/>
                <w:szCs w:val="28"/>
                <w:lang w:val="en-US"/>
              </w:rPr>
              <w:t xml:space="preserve">           </w:t>
            </w:r>
            <w:r w:rsidR="00491BC8" w:rsidRPr="00DD1B71">
              <w:rPr>
                <w:rFonts w:eastAsia="SimSun"/>
                <w:sz w:val="28"/>
                <w:szCs w:val="28"/>
                <w:lang w:val="en-US"/>
              </w:rPr>
              <w:t>Acep</w:t>
            </w:r>
          </w:p>
          <w:p w:rsidR="00491BC8" w:rsidRPr="00DD1B71" w:rsidRDefault="008C333A" w:rsidP="00A41844">
            <w:pPr>
              <w:rPr>
                <w:rFonts w:eastAsia="SimSun"/>
                <w:sz w:val="28"/>
                <w:szCs w:val="28"/>
                <w:lang w:val="en-US"/>
              </w:rPr>
            </w:pPr>
            <w:r>
              <w:rPr>
                <w:rFonts w:eastAsia="SimSun"/>
                <w:sz w:val="28"/>
                <w:szCs w:val="28"/>
                <w:lang w:val="en-US"/>
              </w:rPr>
              <w:t xml:space="preserve">           </w:t>
            </w:r>
            <w:r w:rsidR="00491BC8" w:rsidRPr="00DD1B71">
              <w:rPr>
                <w:rFonts w:eastAsia="SimSun"/>
                <w:sz w:val="28"/>
                <w:szCs w:val="28"/>
                <w:lang w:val="en-US"/>
              </w:rPr>
              <w:t>Rmep</w:t>
            </w:r>
          </w:p>
        </w:tc>
      </w:tr>
    </w:tbl>
    <w:p w:rsidR="00A41844" w:rsidRPr="00A41844" w:rsidRDefault="00A41844" w:rsidP="00A41844">
      <w:pPr>
        <w:rPr>
          <w:sz w:val="28"/>
          <w:szCs w:val="28"/>
          <w:lang w:val="en-US"/>
        </w:rPr>
      </w:pPr>
      <w:r w:rsidRPr="00A41844">
        <w:rPr>
          <w:sz w:val="28"/>
          <w:szCs w:val="28"/>
          <w:lang w:val="en-US"/>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4770"/>
      </w:tblGrid>
      <w:tr w:rsidR="00AF0CA0" w:rsidRPr="00DD1B71" w:rsidTr="00471377">
        <w:tc>
          <w:tcPr>
            <w:tcW w:w="4788" w:type="dxa"/>
            <w:shd w:val="clear" w:color="auto" w:fill="auto"/>
          </w:tcPr>
          <w:p w:rsidR="00AF0CA0" w:rsidRPr="00DD1B71" w:rsidRDefault="002B25B3" w:rsidP="00AF0CA0">
            <w:pPr>
              <w:rPr>
                <w:rFonts w:eastAsia="SimSun"/>
                <w:sz w:val="28"/>
                <w:szCs w:val="28"/>
                <w:lang w:val="en-US"/>
              </w:rPr>
            </w:pPr>
            <w:r w:rsidRPr="002B25B3">
              <w:rPr>
                <w:rFonts w:eastAsia="SimSun"/>
                <w:b/>
                <w:color w:val="0000FF"/>
                <w:position w:val="-12"/>
                <w:sz w:val="36"/>
                <w:szCs w:val="36"/>
              </w:rPr>
              <w:object w:dxaOrig="4000" w:dyaOrig="380">
                <v:shape id="_x0000_i1031" type="#_x0000_t75" style="width:153.4pt;height:14.6pt" o:ole="">
                  <v:imagedata r:id="rId30" o:title=""/>
                </v:shape>
                <o:OLEObject Type="Embed" ProgID="Equation.DSMT4" ShapeID="_x0000_i1031" DrawAspect="Content" ObjectID="_1648984596" r:id="rId31"/>
              </w:object>
            </w:r>
          </w:p>
        </w:tc>
        <w:tc>
          <w:tcPr>
            <w:tcW w:w="4770" w:type="dxa"/>
            <w:shd w:val="clear" w:color="auto" w:fill="auto"/>
          </w:tcPr>
          <w:p w:rsidR="00AF0CA0" w:rsidRPr="00DD1B71" w:rsidRDefault="002B25B3" w:rsidP="00AF0CA0">
            <w:pPr>
              <w:rPr>
                <w:rFonts w:eastAsia="SimSun"/>
                <w:sz w:val="28"/>
                <w:szCs w:val="28"/>
                <w:lang w:val="en-US"/>
              </w:rPr>
            </w:pPr>
            <w:r w:rsidRPr="002B25B3">
              <w:rPr>
                <w:rFonts w:eastAsia="SimSun"/>
                <w:b/>
                <w:color w:val="0000FF"/>
                <w:position w:val="-12"/>
                <w:sz w:val="36"/>
                <w:szCs w:val="36"/>
              </w:rPr>
              <w:object w:dxaOrig="4020" w:dyaOrig="380">
                <v:shape id="_x0000_i1032" type="#_x0000_t75" style="width:164.8pt;height:15.7pt" o:ole="">
                  <v:imagedata r:id="rId32" o:title=""/>
                </v:shape>
                <o:OLEObject Type="Embed" ProgID="Equation.DSMT4" ShapeID="_x0000_i1032" DrawAspect="Content" ObjectID="_1648984597" r:id="rId33"/>
              </w:object>
            </w:r>
          </w:p>
        </w:tc>
      </w:tr>
      <w:tr w:rsidR="00AF0CA0" w:rsidRPr="00DD1B71" w:rsidTr="00471377">
        <w:tc>
          <w:tcPr>
            <w:tcW w:w="4788" w:type="dxa"/>
            <w:shd w:val="clear" w:color="auto" w:fill="auto"/>
          </w:tcPr>
          <w:p w:rsidR="002A4A26" w:rsidRPr="002A4A26" w:rsidRDefault="002B25B3" w:rsidP="00105177">
            <w:pPr>
              <w:rPr>
                <w:rFonts w:eastAsia="SimSun"/>
                <w:sz w:val="28"/>
                <w:szCs w:val="28"/>
                <w:lang w:val="en-US"/>
              </w:rPr>
            </w:pPr>
            <w:r w:rsidRPr="002B25B3">
              <w:rPr>
                <w:rFonts w:eastAsia="SimSun"/>
                <w:noProof/>
                <w:position w:val="-56"/>
                <w:lang w:val="en-US" w:eastAsia="en-US"/>
              </w:rPr>
              <w:object w:dxaOrig="6860" w:dyaOrig="1280">
                <v:shape id="_x0000_i1033" type="#_x0000_t75" style="width:217.1pt;height:40.65pt" o:ole="">
                  <v:imagedata r:id="rId34" o:title=""/>
                </v:shape>
                <o:OLEObject Type="Embed" ProgID="Equation.DSMT4" ShapeID="_x0000_i1033" DrawAspect="Content" ObjectID="_1648984598" r:id="rId35"/>
              </w:object>
            </w:r>
          </w:p>
        </w:tc>
        <w:tc>
          <w:tcPr>
            <w:tcW w:w="4770" w:type="dxa"/>
            <w:shd w:val="clear" w:color="auto" w:fill="auto"/>
          </w:tcPr>
          <w:p w:rsidR="00AF0CA0" w:rsidRPr="00DD1B71" w:rsidRDefault="00952F8A" w:rsidP="00AF0CA0">
            <w:pPr>
              <w:rPr>
                <w:rFonts w:eastAsia="SimSun"/>
                <w:sz w:val="28"/>
                <w:szCs w:val="28"/>
                <w:lang w:val="en-US"/>
              </w:rPr>
            </w:pPr>
            <w:r w:rsidRPr="002B25B3">
              <w:rPr>
                <w:position w:val="-58"/>
                <w:lang w:val="en-US"/>
              </w:rPr>
              <w:object w:dxaOrig="7119" w:dyaOrig="1320">
                <v:shape id="_x0000_i1034" type="#_x0000_t75" style="width:213.95pt;height:39.65pt" o:ole="">
                  <v:imagedata r:id="rId36" o:title=""/>
                </v:shape>
                <o:OLEObject Type="Embed" ProgID="Equation.DSMT4" ShapeID="_x0000_i1034" DrawAspect="Content" ObjectID="_1648984599" r:id="rId37"/>
              </w:object>
            </w:r>
          </w:p>
        </w:tc>
      </w:tr>
    </w:tbl>
    <w:p w:rsidR="00A41844" w:rsidRDefault="00A41844" w:rsidP="00AF0CA0">
      <w:pPr>
        <w:rPr>
          <w:sz w:val="28"/>
          <w:szCs w:val="28"/>
          <w:lang w:val="en-US"/>
        </w:rPr>
      </w:pPr>
    </w:p>
    <w:p w:rsidR="002B25B3" w:rsidRPr="00A41844" w:rsidRDefault="002B25B3" w:rsidP="00AF0CA0">
      <w:pPr>
        <w:rPr>
          <w:sz w:val="28"/>
          <w:szCs w:val="28"/>
          <w:lang w:val="en-US"/>
        </w:rPr>
      </w:pPr>
    </w:p>
    <w:bookmarkStart w:id="0" w:name="_MON_1630900832"/>
    <w:bookmarkEnd w:id="0"/>
    <w:p w:rsidR="005A04A0" w:rsidRDefault="002B25B3" w:rsidP="00A41844">
      <w:pPr>
        <w:rPr>
          <w:lang w:val="en-US"/>
        </w:rPr>
      </w:pPr>
      <w:r>
        <w:rPr>
          <w:lang w:val="en-US"/>
        </w:rPr>
        <w:object w:dxaOrig="6915" w:dyaOrig="891">
          <v:shape id="_x0000_i1035" type="#_x0000_t75" style="width:345.75pt;height:44.55pt" o:ole="">
            <v:imagedata r:id="rId38" o:title=""/>
          </v:shape>
          <o:OLEObject Type="Embed" ProgID="Excel.Sheet.12" ShapeID="_x0000_i1035" DrawAspect="Content" ObjectID="_1648984600" r:id="rId39"/>
        </w:object>
      </w:r>
      <w:r>
        <w:rPr>
          <w:lang w:val="en-US"/>
        </w:rPr>
        <w:t>Codata 20118</w:t>
      </w:r>
    </w:p>
    <w:bookmarkStart w:id="1" w:name="_MON_1630902641"/>
    <w:bookmarkEnd w:id="1"/>
    <w:p w:rsidR="002B25B3" w:rsidRDefault="002B25B3" w:rsidP="00A41844">
      <w:pPr>
        <w:rPr>
          <w:lang w:val="en-US"/>
        </w:rPr>
      </w:pPr>
      <w:r>
        <w:rPr>
          <w:lang w:val="en-US"/>
        </w:rPr>
        <w:object w:dxaOrig="6915" w:dyaOrig="891">
          <v:shape id="_x0000_i1036" type="#_x0000_t75" style="width:345.75pt;height:44.55pt" o:ole="">
            <v:imagedata r:id="rId40" o:title=""/>
          </v:shape>
          <o:OLEObject Type="Embed" ProgID="Excel.Sheet.12" ShapeID="_x0000_i1036" DrawAspect="Content" ObjectID="_1648984601" r:id="rId41"/>
        </w:object>
      </w:r>
    </w:p>
    <w:p w:rsidR="00A41844" w:rsidRPr="00A41844" w:rsidRDefault="000167A2" w:rsidP="00A41844">
      <w:pPr>
        <w:rPr>
          <w:lang w:val="en-US"/>
        </w:rPr>
      </w:pPr>
      <w:r>
        <w:rPr>
          <w:lang w:val="en-US"/>
        </w:rPr>
        <w:t>M</w:t>
      </w:r>
      <w:r w:rsidR="00A41844" w:rsidRPr="00A41844">
        <w:rPr>
          <w:lang w:val="en-US"/>
        </w:rPr>
        <w:t>agnetic arrow strength versus Charge arrow strength</w:t>
      </w:r>
      <w:r w:rsidR="00AB1921">
        <w:rPr>
          <w:lang w:val="en-US"/>
        </w:rPr>
        <w:t>:</w:t>
      </w:r>
    </w:p>
    <w:p w:rsidR="00A41844" w:rsidRPr="00CB276F" w:rsidRDefault="00A41844" w:rsidP="00DD1B71">
      <w:pPr>
        <w:numPr>
          <w:ilvl w:val="0"/>
          <w:numId w:val="15"/>
        </w:numPr>
        <w:rPr>
          <w:b/>
          <w:sz w:val="36"/>
          <w:szCs w:val="36"/>
          <w:lang w:val="en-US"/>
        </w:rPr>
      </w:pPr>
      <w:r w:rsidRPr="00CB276F">
        <w:rPr>
          <w:lang w:val="en-US"/>
        </w:rPr>
        <w:t xml:space="preserve">Since electrons repulse electrons, the </w:t>
      </w:r>
      <w:r w:rsidR="007B15A9">
        <w:rPr>
          <w:lang w:val="en-US"/>
        </w:rPr>
        <w:t xml:space="preserve">Attractive Magnetic arrows </w:t>
      </w:r>
      <w:r w:rsidRPr="00CB276F">
        <w:rPr>
          <w:lang w:val="en-US"/>
        </w:rPr>
        <w:t>must be stronger than the R</w:t>
      </w:r>
      <w:r w:rsidR="007B15A9">
        <w:rPr>
          <w:lang w:val="en-US"/>
        </w:rPr>
        <w:t>epulsive charges between electrons.</w:t>
      </w:r>
    </w:p>
    <w:p w:rsidR="00A41844" w:rsidRPr="00CB276F" w:rsidRDefault="00A41844" w:rsidP="00DD1B71">
      <w:pPr>
        <w:numPr>
          <w:ilvl w:val="0"/>
          <w:numId w:val="15"/>
        </w:numPr>
        <w:rPr>
          <w:b/>
          <w:sz w:val="36"/>
          <w:szCs w:val="36"/>
          <w:lang w:val="en-US"/>
        </w:rPr>
      </w:pPr>
      <w:r w:rsidRPr="00CB276F">
        <w:rPr>
          <w:lang w:val="en-US"/>
        </w:rPr>
        <w:t>Since protons repulse protons, the A</w:t>
      </w:r>
      <w:r w:rsidR="007B15A9">
        <w:rPr>
          <w:lang w:val="en-US"/>
        </w:rPr>
        <w:t xml:space="preserve">ttractive Magnetic arrows </w:t>
      </w:r>
      <w:r w:rsidRPr="00CB276F">
        <w:rPr>
          <w:lang w:val="en-US"/>
        </w:rPr>
        <w:t>must be stronger than the R</w:t>
      </w:r>
      <w:r w:rsidR="007B15A9">
        <w:rPr>
          <w:lang w:val="en-US"/>
        </w:rPr>
        <w:t>epulsive charges between protons.</w:t>
      </w:r>
      <w:r w:rsidRPr="00CB276F">
        <w:rPr>
          <w:lang w:val="en-US"/>
        </w:rPr>
        <w:t>.</w:t>
      </w:r>
    </w:p>
    <w:p w:rsidR="00A41844" w:rsidRPr="00CB276F" w:rsidRDefault="00A41844" w:rsidP="00DD1B71">
      <w:pPr>
        <w:numPr>
          <w:ilvl w:val="0"/>
          <w:numId w:val="15"/>
        </w:numPr>
        <w:rPr>
          <w:b/>
          <w:sz w:val="36"/>
          <w:szCs w:val="36"/>
          <w:lang w:val="en-US"/>
        </w:rPr>
      </w:pPr>
      <w:r w:rsidRPr="00CB276F">
        <w:rPr>
          <w:lang w:val="en-US"/>
        </w:rPr>
        <w:t>Since protons attract electrons, the R</w:t>
      </w:r>
      <w:r w:rsidR="007B15A9">
        <w:rPr>
          <w:lang w:val="en-US"/>
        </w:rPr>
        <w:t xml:space="preserve">epulsive Magnetic arrows </w:t>
      </w:r>
      <w:r w:rsidRPr="00CB276F">
        <w:rPr>
          <w:lang w:val="en-US"/>
        </w:rPr>
        <w:t>must be stronger than the A</w:t>
      </w:r>
      <w:r w:rsidR="007B15A9">
        <w:rPr>
          <w:lang w:val="en-US"/>
        </w:rPr>
        <w:t>ttractive charge between protons and electrons</w:t>
      </w:r>
      <w:r w:rsidRPr="00CB276F">
        <w:rPr>
          <w:lang w:val="en-US"/>
        </w:rPr>
        <w:t>.</w:t>
      </w:r>
    </w:p>
    <w:p w:rsidR="0050403A" w:rsidRPr="00CB276F" w:rsidRDefault="0050403A" w:rsidP="000B2556">
      <w:pPr>
        <w:suppressAutoHyphens/>
        <w:rPr>
          <w:lang w:val="en-US"/>
        </w:rPr>
      </w:pPr>
    </w:p>
    <w:p w:rsidR="00CC1E2D" w:rsidRDefault="00CC1E2D" w:rsidP="000B2556">
      <w:pPr>
        <w:suppressAutoHyphens/>
        <w:rPr>
          <w:lang w:val="en-US"/>
        </w:rPr>
      </w:pPr>
    </w:p>
    <w:p w:rsidR="00411F67" w:rsidRDefault="00C46482" w:rsidP="000B2556">
      <w:pPr>
        <w:suppressAutoHyphens/>
        <w:jc w:val="center"/>
        <w:rPr>
          <w:b/>
          <w:bCs/>
          <w:lang w:val="en-US"/>
        </w:rPr>
      </w:pPr>
      <w:r>
        <w:rPr>
          <w:b/>
          <w:bCs/>
          <w:noProof/>
          <w:lang w:val="en-US" w:eastAsia="en-US"/>
        </w:rPr>
        <w:drawing>
          <wp:anchor distT="0" distB="0" distL="114300" distR="114300" simplePos="0" relativeHeight="251711488" behindDoc="0" locked="0" layoutInCell="1" allowOverlap="1">
            <wp:simplePos x="0" y="0"/>
            <wp:positionH relativeFrom="column">
              <wp:posOffset>2876550</wp:posOffset>
            </wp:positionH>
            <wp:positionV relativeFrom="paragraph">
              <wp:posOffset>-1270</wp:posOffset>
            </wp:positionV>
            <wp:extent cx="2698750" cy="2023745"/>
            <wp:effectExtent l="0" t="0" r="6350" b="0"/>
            <wp:wrapSquare wrapText="bothSides"/>
            <wp:docPr id="25" name="Picture 25" descr="C:\Users\Jack Kuykendall\Videos\photons- kanarev\beryll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Jack Kuykendall\Videos\photons- kanarev\berylliu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750"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99A" w:rsidRDefault="00DE799A" w:rsidP="000B2556">
      <w:pPr>
        <w:suppressAutoHyphens/>
        <w:rPr>
          <w:b/>
          <w:bCs/>
          <w:lang w:val="en-US"/>
        </w:rPr>
      </w:pPr>
    </w:p>
    <w:p w:rsidR="00952F8A" w:rsidRDefault="00C46482" w:rsidP="000B2556">
      <w:pPr>
        <w:suppressAutoHyphens/>
        <w:rPr>
          <w:b/>
          <w:bCs/>
          <w:lang w:val="en-US"/>
        </w:rPr>
      </w:pPr>
      <w:r>
        <w:rPr>
          <w:b/>
          <w:bCs/>
          <w:lang w:val="en-US"/>
        </w:rPr>
        <w:t xml:space="preserve">Beryllium:  </w:t>
      </w:r>
    </w:p>
    <w:p w:rsidR="00952F8A" w:rsidRDefault="00C46482" w:rsidP="000B2556">
      <w:pPr>
        <w:pStyle w:val="ListParagraph"/>
        <w:numPr>
          <w:ilvl w:val="0"/>
          <w:numId w:val="21"/>
        </w:numPr>
        <w:suppressAutoHyphens/>
        <w:rPr>
          <w:b/>
          <w:bCs/>
          <w:lang w:val="en-US"/>
        </w:rPr>
      </w:pPr>
      <w:r w:rsidRPr="00952F8A">
        <w:rPr>
          <w:b/>
          <w:bCs/>
          <w:lang w:val="en-US"/>
        </w:rPr>
        <w:t>Green is electrons</w:t>
      </w:r>
    </w:p>
    <w:p w:rsidR="00952F8A" w:rsidRDefault="00952F8A" w:rsidP="000B2556">
      <w:pPr>
        <w:pStyle w:val="ListParagraph"/>
        <w:numPr>
          <w:ilvl w:val="0"/>
          <w:numId w:val="21"/>
        </w:numPr>
        <w:suppressAutoHyphens/>
        <w:rPr>
          <w:b/>
          <w:bCs/>
          <w:lang w:val="en-US"/>
        </w:rPr>
      </w:pPr>
      <w:r w:rsidRPr="00952F8A">
        <w:rPr>
          <w:b/>
          <w:bCs/>
          <w:lang w:val="en-US"/>
        </w:rPr>
        <w:t xml:space="preserve">White is protons </w:t>
      </w:r>
      <w:r w:rsidR="00C46482" w:rsidRPr="00952F8A">
        <w:rPr>
          <w:b/>
          <w:bCs/>
          <w:lang w:val="en-US"/>
        </w:rPr>
        <w:t xml:space="preserve"> </w:t>
      </w:r>
    </w:p>
    <w:p w:rsidR="00DE799A" w:rsidRPr="00952F8A" w:rsidRDefault="00C46482" w:rsidP="000B2556">
      <w:pPr>
        <w:pStyle w:val="ListParagraph"/>
        <w:numPr>
          <w:ilvl w:val="0"/>
          <w:numId w:val="21"/>
        </w:numPr>
        <w:suppressAutoHyphens/>
        <w:rPr>
          <w:b/>
          <w:bCs/>
          <w:lang w:val="en-US"/>
        </w:rPr>
      </w:pPr>
      <w:r w:rsidRPr="00952F8A">
        <w:rPr>
          <w:b/>
          <w:bCs/>
          <w:lang w:val="en-US"/>
        </w:rPr>
        <w:t>Blue is neutrons</w:t>
      </w:r>
    </w:p>
    <w:p w:rsidR="00B214CA" w:rsidRDefault="00B214CA" w:rsidP="000B2556">
      <w:pPr>
        <w:suppressAutoHyphens/>
        <w:rPr>
          <w:b/>
          <w:bCs/>
          <w:lang w:val="en-US"/>
        </w:rPr>
      </w:pPr>
    </w:p>
    <w:p w:rsidR="00B214CA" w:rsidRDefault="00B214CA" w:rsidP="000B2556">
      <w:pPr>
        <w:suppressAutoHyphens/>
        <w:rPr>
          <w:b/>
          <w:bCs/>
          <w:lang w:val="en-US"/>
        </w:rPr>
      </w:pPr>
    </w:p>
    <w:p w:rsidR="00B214CA" w:rsidRDefault="00B214CA" w:rsidP="000B2556">
      <w:pPr>
        <w:suppressAutoHyphens/>
        <w:rPr>
          <w:b/>
          <w:bCs/>
          <w:lang w:val="en-US"/>
        </w:rPr>
      </w:pPr>
    </w:p>
    <w:p w:rsidR="00B214CA" w:rsidRDefault="00B214CA" w:rsidP="000B2556">
      <w:pPr>
        <w:suppressAutoHyphens/>
        <w:rPr>
          <w:b/>
          <w:bCs/>
          <w:lang w:val="en-US"/>
        </w:rPr>
      </w:pPr>
    </w:p>
    <w:p w:rsidR="00347104" w:rsidRPr="00347104" w:rsidRDefault="00347104" w:rsidP="000B2556">
      <w:pPr>
        <w:suppressAutoHyphens/>
        <w:rPr>
          <w:b/>
          <w:bCs/>
          <w:lang w:val="en-US"/>
        </w:rPr>
      </w:pPr>
      <w:r w:rsidRPr="00347104">
        <w:rPr>
          <w:b/>
          <w:bCs/>
          <w:lang w:val="en-US"/>
        </w:rPr>
        <w:t xml:space="preserve">8. </w:t>
      </w:r>
      <w:r w:rsidR="005C404D">
        <w:rPr>
          <w:b/>
          <w:bCs/>
          <w:lang w:val="en-US"/>
        </w:rPr>
        <w:t>ELECTRON</w:t>
      </w:r>
      <w:r w:rsidR="00195FF6">
        <w:rPr>
          <w:b/>
          <w:bCs/>
          <w:lang w:val="en-US"/>
        </w:rPr>
        <w:t>S</w:t>
      </w:r>
      <w:r w:rsidR="00EF6A7A">
        <w:rPr>
          <w:b/>
          <w:bCs/>
          <w:lang w:val="en-US"/>
        </w:rPr>
        <w:t xml:space="preserve">, PROTONS, </w:t>
      </w:r>
      <w:r w:rsidR="00EF6A7A" w:rsidRPr="00347104">
        <w:rPr>
          <w:b/>
          <w:bCs/>
          <w:lang w:val="en-US"/>
        </w:rPr>
        <w:t>NEUTRONS</w:t>
      </w:r>
      <w:r w:rsidR="009E21C1">
        <w:rPr>
          <w:b/>
          <w:bCs/>
          <w:lang w:val="en-US"/>
        </w:rPr>
        <w:t xml:space="preserve"> </w:t>
      </w:r>
    </w:p>
    <w:p w:rsidR="00347104" w:rsidRPr="00347104" w:rsidRDefault="00893550" w:rsidP="000B2556">
      <w:pPr>
        <w:suppressAutoHyphens/>
        <w:rPr>
          <w:b/>
          <w:bCs/>
          <w:lang w:val="en-US"/>
        </w:rPr>
      </w:pPr>
      <w:r>
        <w:rPr>
          <w:b/>
          <w:bCs/>
          <w:lang w:val="en-US"/>
        </w:rPr>
        <w:t>SECTION-</w:t>
      </w:r>
      <w:r w:rsidR="00B70A1F">
        <w:rPr>
          <w:b/>
          <w:bCs/>
          <w:lang w:val="en-US"/>
        </w:rPr>
        <w:t>8.1</w:t>
      </w:r>
      <w:r w:rsidR="00AB3178">
        <w:rPr>
          <w:b/>
          <w:bCs/>
          <w:lang w:val="en-US"/>
        </w:rPr>
        <w:t xml:space="preserve">  </w:t>
      </w:r>
      <w:r>
        <w:rPr>
          <w:b/>
          <w:bCs/>
          <w:lang w:val="en-US"/>
        </w:rPr>
        <w:tab/>
      </w:r>
      <w:r w:rsidR="00AB3178">
        <w:rPr>
          <w:b/>
          <w:bCs/>
          <w:lang w:val="en-US"/>
        </w:rPr>
        <w:t>Electron Model</w:t>
      </w:r>
    </w:p>
    <w:p w:rsidR="00347104" w:rsidRPr="00347104" w:rsidRDefault="00AD72C7" w:rsidP="00FA1EA5">
      <w:pPr>
        <w:suppressAutoHyphens/>
        <w:ind w:firstLine="360"/>
        <w:jc w:val="both"/>
        <w:rPr>
          <w:lang w:val="en-US"/>
        </w:rPr>
      </w:pPr>
      <w:r>
        <w:rPr>
          <w:lang w:val="en-US"/>
        </w:rPr>
        <w:t xml:space="preserve">Kanarev's </w:t>
      </w:r>
      <w:r w:rsidRPr="009406D1">
        <w:rPr>
          <w:highlight w:val="yellow"/>
          <w:lang w:val="en-US"/>
        </w:rPr>
        <w:t>p</w:t>
      </w:r>
      <w:r w:rsidR="0050403A" w:rsidRPr="009406D1">
        <w:rPr>
          <w:highlight w:val="yellow"/>
          <w:lang w:val="en-US"/>
        </w:rPr>
        <w:t>hoton</w:t>
      </w:r>
      <w:r w:rsidR="0050403A">
        <w:rPr>
          <w:lang w:val="en-US"/>
        </w:rPr>
        <w:t xml:space="preserve"> </w:t>
      </w:r>
      <w:r w:rsidR="00347104" w:rsidRPr="00347104">
        <w:rPr>
          <w:lang w:val="en-US"/>
        </w:rPr>
        <w:t xml:space="preserve">theory </w:t>
      </w:r>
      <w:r w:rsidR="00E76C42">
        <w:rPr>
          <w:lang w:val="en-US"/>
        </w:rPr>
        <w:t xml:space="preserve">is based </w:t>
      </w:r>
      <w:r w:rsidR="0050403A">
        <w:rPr>
          <w:lang w:val="en-US"/>
        </w:rPr>
        <w:t xml:space="preserve">on </w:t>
      </w:r>
      <w:r w:rsidR="00F214AE">
        <w:rPr>
          <w:lang w:val="en-US"/>
        </w:rPr>
        <w:t xml:space="preserve">the </w:t>
      </w:r>
      <w:r w:rsidR="00E76C42">
        <w:rPr>
          <w:lang w:val="en-US"/>
        </w:rPr>
        <w:t xml:space="preserve">angular </w:t>
      </w:r>
      <w:r w:rsidR="0050403A">
        <w:rPr>
          <w:lang w:val="en-US"/>
        </w:rPr>
        <w:t>moment</w:t>
      </w:r>
      <w:r w:rsidR="00E76C42">
        <w:rPr>
          <w:lang w:val="en-US"/>
        </w:rPr>
        <w:t>um</w:t>
      </w:r>
      <w:r w:rsidR="00FA1EA5">
        <w:rPr>
          <w:lang w:val="en-US"/>
        </w:rPr>
        <w:t xml:space="preserve"> of a rotating ring</w:t>
      </w:r>
      <w:r w:rsidR="00E76C42">
        <w:rPr>
          <w:lang w:val="en-US"/>
        </w:rPr>
        <w:t>;</w:t>
      </w:r>
      <w:r w:rsidR="0050403A">
        <w:rPr>
          <w:lang w:val="en-US"/>
        </w:rPr>
        <w:t xml:space="preserve"> Plan</w:t>
      </w:r>
      <w:r w:rsidR="00952F8A">
        <w:rPr>
          <w:lang w:val="en-US"/>
        </w:rPr>
        <w:t>c</w:t>
      </w:r>
      <w:r w:rsidR="0050403A">
        <w:rPr>
          <w:lang w:val="en-US"/>
        </w:rPr>
        <w:t>k's constant</w:t>
      </w:r>
      <w:r w:rsidR="00B214CA" w:rsidRPr="00FA1EA5">
        <w:rPr>
          <w:position w:val="-10"/>
          <w:lang w:val="en-US"/>
        </w:rPr>
        <w:object w:dxaOrig="380" w:dyaOrig="380">
          <v:shape id="_x0000_i1037" type="#_x0000_t75" style="width:19.2pt;height:19.2pt" o:ole="">
            <v:imagedata r:id="rId43" o:title=""/>
          </v:shape>
          <o:OLEObject Type="Embed" ProgID="Equation.DSMT4" ShapeID="_x0000_i1037" DrawAspect="Content" ObjectID="_1648984602" r:id="rId44"/>
        </w:object>
      </w:r>
      <w:r w:rsidR="0050403A">
        <w:rPr>
          <w:lang w:val="en-US"/>
        </w:rPr>
        <w:t xml:space="preserve">.  This same theory </w:t>
      </w:r>
      <w:r w:rsidR="00E76C42">
        <w:rPr>
          <w:lang w:val="en-US"/>
        </w:rPr>
        <w:t>works for</w:t>
      </w:r>
      <w:r w:rsidR="00CB276F">
        <w:rPr>
          <w:lang w:val="en-US"/>
        </w:rPr>
        <w:t xml:space="preserve"> the </w:t>
      </w:r>
      <w:r w:rsidR="00CB276F" w:rsidRPr="009406D1">
        <w:rPr>
          <w:highlight w:val="yellow"/>
          <w:lang w:val="en-US"/>
        </w:rPr>
        <w:t>electron</w:t>
      </w:r>
      <w:r w:rsidR="00F214AE">
        <w:rPr>
          <w:highlight w:val="yellow"/>
          <w:lang w:val="en-US"/>
        </w:rPr>
        <w:t xml:space="preserve"> and proton</w:t>
      </w:r>
      <w:r w:rsidR="00CB276F">
        <w:rPr>
          <w:lang w:val="en-US"/>
        </w:rPr>
        <w:t>.</w:t>
      </w:r>
      <w:r w:rsidR="00347104" w:rsidRPr="00347104">
        <w:rPr>
          <w:lang w:val="en-US"/>
        </w:rPr>
        <w:t xml:space="preserve"> </w:t>
      </w:r>
      <w:r w:rsidR="0050403A">
        <w:rPr>
          <w:lang w:val="en-US"/>
        </w:rPr>
        <w:t xml:space="preserve"> The </w:t>
      </w:r>
      <w:r w:rsidR="00E76C42">
        <w:rPr>
          <w:lang w:val="en-US"/>
        </w:rPr>
        <w:t>angular</w:t>
      </w:r>
      <w:r w:rsidR="0050403A">
        <w:rPr>
          <w:lang w:val="en-US"/>
        </w:rPr>
        <w:t xml:space="preserve"> moment</w:t>
      </w:r>
      <w:r w:rsidR="00E76C42">
        <w:rPr>
          <w:lang w:val="en-US"/>
        </w:rPr>
        <w:t>um</w:t>
      </w:r>
      <w:r w:rsidR="0050403A">
        <w:rPr>
          <w:lang w:val="en-US"/>
        </w:rPr>
        <w:t xml:space="preserve"> of elementary particles shows that the wavelength </w:t>
      </w:r>
      <w:r w:rsidR="00E76C42" w:rsidRPr="00E76C42">
        <w:rPr>
          <w:position w:val="-10"/>
          <w:lang w:val="en-US"/>
        </w:rPr>
        <w:object w:dxaOrig="400" w:dyaOrig="320">
          <v:shape id="_x0000_i1038" type="#_x0000_t75" style="width:19.8pt;height:16.2pt" o:ole="">
            <v:imagedata r:id="rId45" o:title=""/>
          </v:shape>
          <o:OLEObject Type="Embed" ProgID="Equation.DSMT4" ShapeID="_x0000_i1038" DrawAspect="Content" ObjectID="_1648984603" r:id="rId46"/>
        </w:object>
      </w:r>
      <w:r w:rsidR="00347104" w:rsidRPr="00347104">
        <w:rPr>
          <w:lang w:val="en-US"/>
        </w:rPr>
        <w:t xml:space="preserve"> </w:t>
      </w:r>
      <w:r w:rsidR="00893550">
        <w:rPr>
          <w:lang w:val="en-US"/>
        </w:rPr>
        <w:t>is</w:t>
      </w:r>
      <w:r w:rsidR="00347104" w:rsidRPr="00347104">
        <w:rPr>
          <w:lang w:val="en-US"/>
        </w:rPr>
        <w:t xml:space="preserve"> equal to </w:t>
      </w:r>
      <w:r w:rsidR="0050403A">
        <w:rPr>
          <w:lang w:val="en-US"/>
        </w:rPr>
        <w:t xml:space="preserve">the </w:t>
      </w:r>
      <w:r w:rsidR="00347104" w:rsidRPr="00347104">
        <w:rPr>
          <w:lang w:val="en-US"/>
        </w:rPr>
        <w:t xml:space="preserve">radius </w:t>
      </w:r>
      <w:r w:rsidR="00E76C42" w:rsidRPr="00E76C42">
        <w:rPr>
          <w:position w:val="-10"/>
          <w:lang w:val="en-US"/>
        </w:rPr>
        <w:object w:dxaOrig="340" w:dyaOrig="320">
          <v:shape id="_x0000_i1039" type="#_x0000_t75" style="width:16.8pt;height:16.2pt" o:ole="">
            <v:imagedata r:id="rId47" o:title=""/>
          </v:shape>
          <o:OLEObject Type="Embed" ProgID="Equation.DSMT4" ShapeID="_x0000_i1039" DrawAspect="Content" ObjectID="_1648984604" r:id="rId48"/>
        </w:object>
      </w:r>
      <w:r w:rsidR="0050403A">
        <w:rPr>
          <w:lang w:val="en-US"/>
        </w:rPr>
        <w:t xml:space="preserve"> of their rotation</w:t>
      </w:r>
      <w:r w:rsidR="00347104" w:rsidRPr="00347104">
        <w:rPr>
          <w:lang w:val="en-US"/>
        </w:rPr>
        <w:t xml:space="preserve">. </w:t>
      </w:r>
    </w:p>
    <w:p w:rsidR="00347104" w:rsidRPr="00347104" w:rsidRDefault="0050403A" w:rsidP="00342A67">
      <w:pPr>
        <w:suppressAutoHyphens/>
        <w:jc w:val="center"/>
        <w:rPr>
          <w:lang w:val="en-US"/>
        </w:rPr>
      </w:pPr>
      <w:r>
        <w:rPr>
          <w:lang w:val="en-US"/>
        </w:rPr>
        <w:t xml:space="preserve">                                     </w:t>
      </w:r>
      <w:r w:rsidR="00952F8A">
        <w:rPr>
          <w:lang w:val="en-US"/>
        </w:rPr>
        <w:t xml:space="preserve">                    </w:t>
      </w:r>
      <w:r w:rsidR="00952F8A" w:rsidRPr="00952F8A">
        <w:rPr>
          <w:position w:val="-18"/>
          <w:lang w:val="en-US"/>
        </w:rPr>
        <w:object w:dxaOrig="999" w:dyaOrig="480">
          <v:shape id="_x0000_i1040" type="#_x0000_t75" style="width:49.95pt;height:24pt" o:ole="">
            <v:imagedata r:id="rId49" o:title=""/>
          </v:shape>
          <o:OLEObject Type="Embed" ProgID="Equation.DSMT4" ShapeID="_x0000_i1040" DrawAspect="Content" ObjectID="_1648984605" r:id="rId50"/>
        </w:object>
      </w:r>
      <w:r w:rsidR="00347104" w:rsidRPr="00347104">
        <w:rPr>
          <w:lang w:val="en-US"/>
        </w:rPr>
        <w:t xml:space="preserve"> </w:t>
      </w:r>
      <w:r w:rsidR="00347104">
        <w:rPr>
          <w:lang w:val="en-US"/>
        </w:rPr>
        <w:t xml:space="preserve">      </w:t>
      </w:r>
      <w:r>
        <w:rPr>
          <w:lang w:val="en-US"/>
        </w:rPr>
        <w:t xml:space="preserve">                                   </w:t>
      </w:r>
      <w:r w:rsidR="00347104">
        <w:rPr>
          <w:lang w:val="en-US"/>
        </w:rPr>
        <w:t xml:space="preserve">                          </w:t>
      </w:r>
      <w:r w:rsidR="00347104" w:rsidRPr="00347104">
        <w:rPr>
          <w:lang w:val="en-US"/>
        </w:rPr>
        <w:t>(142)</w:t>
      </w:r>
    </w:p>
    <w:p w:rsidR="00893550" w:rsidRDefault="00347104" w:rsidP="00893550">
      <w:pPr>
        <w:suppressAutoHyphens/>
        <w:jc w:val="both"/>
        <w:rPr>
          <w:lang w:val="en-US"/>
        </w:rPr>
      </w:pPr>
      <w:r w:rsidRPr="00347104">
        <w:rPr>
          <w:lang w:val="en-US"/>
        </w:rPr>
        <w:t xml:space="preserve">Planck's constant </w:t>
      </w:r>
      <w:r w:rsidR="00B214CA" w:rsidRPr="00FA1EA5">
        <w:rPr>
          <w:position w:val="-10"/>
          <w:lang w:val="en-US"/>
        </w:rPr>
        <w:object w:dxaOrig="380" w:dyaOrig="380">
          <v:shape id="_x0000_i1041" type="#_x0000_t75" style="width:19.2pt;height:19.2pt" o:ole="">
            <v:imagedata r:id="rId43" o:title=""/>
          </v:shape>
          <o:OLEObject Type="Embed" ProgID="Equation.DSMT4" ShapeID="_x0000_i1041" DrawAspect="Content" ObjectID="_1648984606" r:id="rId51"/>
        </w:object>
      </w:r>
      <w:r>
        <w:rPr>
          <w:lang w:val="en-US"/>
        </w:rPr>
        <w:t xml:space="preserve"> </w:t>
      </w:r>
      <w:r w:rsidR="0050403A">
        <w:rPr>
          <w:lang w:val="en-US"/>
        </w:rPr>
        <w:t>is:</w:t>
      </w:r>
      <w:r w:rsidRPr="00347104">
        <w:rPr>
          <w:lang w:val="en-US"/>
        </w:rPr>
        <w:t xml:space="preserve"> </w:t>
      </w:r>
    </w:p>
    <w:p w:rsidR="00347104" w:rsidRPr="00347104" w:rsidRDefault="00A35CE5" w:rsidP="00893550">
      <w:pPr>
        <w:suppressAutoHyphens/>
        <w:jc w:val="both"/>
        <w:rPr>
          <w:lang w:val="en-US"/>
        </w:rPr>
      </w:pPr>
      <w:r w:rsidRPr="00952F8A">
        <w:rPr>
          <w:position w:val="-54"/>
          <w:lang w:val="en-US"/>
        </w:rPr>
        <w:object w:dxaOrig="8280" w:dyaOrig="1200">
          <v:shape id="_x0000_i1290" type="#_x0000_t75" style="width:414.4pt;height:60pt" o:ole="">
            <v:imagedata r:id="rId52" o:title=""/>
          </v:shape>
          <o:OLEObject Type="Embed" ProgID="Equation.DSMT4" ShapeID="_x0000_i1290" DrawAspect="Content" ObjectID="_1648984607" r:id="rId53"/>
        </w:object>
      </w:r>
      <w:r w:rsidR="00347104">
        <w:rPr>
          <w:lang w:val="en-US"/>
        </w:rPr>
        <w:t xml:space="preserve">     </w:t>
      </w:r>
      <w:r w:rsidR="00952F8A">
        <w:rPr>
          <w:lang w:val="en-US"/>
        </w:rPr>
        <w:t>(</w:t>
      </w:r>
      <w:r w:rsidR="00347104" w:rsidRPr="00347104">
        <w:rPr>
          <w:lang w:val="en-US"/>
        </w:rPr>
        <w:t>143)</w:t>
      </w:r>
    </w:p>
    <w:p w:rsidR="00347104" w:rsidRPr="00347104" w:rsidRDefault="007B15A9" w:rsidP="000B2556">
      <w:pPr>
        <w:suppressAutoHyphens/>
        <w:rPr>
          <w:lang w:val="en-US"/>
        </w:rPr>
      </w:pPr>
      <w:r>
        <w:rPr>
          <w:lang w:val="en-US"/>
        </w:rPr>
        <w:t xml:space="preserve">For a photon, </w:t>
      </w:r>
      <w:r w:rsidR="003F3D3D">
        <w:rPr>
          <w:lang w:val="en-US"/>
        </w:rPr>
        <w:t xml:space="preserve">    </w:t>
      </w:r>
      <w:r w:rsidR="006B4A5E">
        <w:rPr>
          <w:lang w:val="en-US"/>
        </w:rPr>
        <w:t xml:space="preserve">   </w:t>
      </w:r>
      <w:r w:rsidR="009E21C1">
        <w:rPr>
          <w:lang w:val="en-US"/>
        </w:rPr>
        <w:t xml:space="preserve"> </w:t>
      </w:r>
      <w:r w:rsidRPr="00AF78B6">
        <w:rPr>
          <w:position w:val="-18"/>
          <w:lang w:val="en-US"/>
        </w:rPr>
        <w:object w:dxaOrig="6340" w:dyaOrig="480">
          <v:shape id="_x0000_i1042" type="#_x0000_t75" style="width:317.3pt;height:24pt" o:ole="">
            <v:imagedata r:id="rId54" o:title=""/>
          </v:shape>
          <o:OLEObject Type="Embed" ProgID="Equation.DSMT4" ShapeID="_x0000_i1042" DrawAspect="Content" ObjectID="_1648984608" r:id="rId55"/>
        </w:object>
      </w:r>
      <w:r w:rsidR="00C278BA">
        <w:rPr>
          <w:lang w:val="en-US"/>
        </w:rPr>
        <w:t xml:space="preserve">   </w:t>
      </w:r>
      <w:r w:rsidR="00347104">
        <w:rPr>
          <w:lang w:val="en-US"/>
        </w:rPr>
        <w:t xml:space="preserve">  </w:t>
      </w:r>
      <w:r w:rsidR="00DE535A">
        <w:rPr>
          <w:lang w:val="en-US"/>
        </w:rPr>
        <w:tab/>
      </w:r>
      <w:r w:rsidR="00347104">
        <w:rPr>
          <w:lang w:val="en-US"/>
        </w:rPr>
        <w:t xml:space="preserve">  </w:t>
      </w:r>
      <w:r w:rsidR="00347104" w:rsidRPr="00347104">
        <w:rPr>
          <w:lang w:val="en-US"/>
        </w:rPr>
        <w:t>(144)</w:t>
      </w:r>
    </w:p>
    <w:p w:rsidR="00E76C42" w:rsidRDefault="00C278BA" w:rsidP="00FB0C34">
      <w:pPr>
        <w:suppressAutoHyphens/>
        <w:jc w:val="both"/>
        <w:rPr>
          <w:lang w:val="en-US"/>
        </w:rPr>
      </w:pPr>
      <w:r>
        <w:rPr>
          <w:lang w:val="en-US"/>
        </w:rPr>
        <w:t>Plan</w:t>
      </w:r>
      <w:r w:rsidR="00AF78B6">
        <w:rPr>
          <w:lang w:val="en-US"/>
        </w:rPr>
        <w:t>c</w:t>
      </w:r>
      <w:r>
        <w:rPr>
          <w:lang w:val="en-US"/>
        </w:rPr>
        <w:t xml:space="preserve">k's constant </w:t>
      </w:r>
      <w:r w:rsidR="0099306A" w:rsidRPr="00FA1EA5">
        <w:rPr>
          <w:position w:val="-10"/>
          <w:lang w:val="en-US"/>
        </w:rPr>
        <w:object w:dxaOrig="380" w:dyaOrig="380">
          <v:shape id="_x0000_i1043" type="#_x0000_t75" style="width:19.2pt;height:19.2pt" o:ole="">
            <v:imagedata r:id="rId43" o:title=""/>
          </v:shape>
          <o:OLEObject Type="Embed" ProgID="Equation.DSMT4" ShapeID="_x0000_i1043" DrawAspect="Content" ObjectID="_1648984609" r:id="rId56"/>
        </w:object>
      </w:r>
      <w:r>
        <w:rPr>
          <w:lang w:val="en-US"/>
        </w:rPr>
        <w:t xml:space="preserve"> is </w:t>
      </w:r>
      <w:r w:rsidR="00907467">
        <w:rPr>
          <w:lang w:val="en-US"/>
        </w:rPr>
        <w:t xml:space="preserve">the </w:t>
      </w:r>
      <w:r>
        <w:rPr>
          <w:lang w:val="en-US"/>
        </w:rPr>
        <w:t>angular moment</w:t>
      </w:r>
      <w:r w:rsidR="00E76C42">
        <w:rPr>
          <w:lang w:val="en-US"/>
        </w:rPr>
        <w:t>um</w:t>
      </w:r>
      <w:r w:rsidR="00AF78B6" w:rsidRPr="00AF78B6">
        <w:rPr>
          <w:position w:val="-14"/>
          <w:lang w:val="en-US"/>
        </w:rPr>
        <w:object w:dxaOrig="820" w:dyaOrig="440">
          <v:shape id="_x0000_i1044" type="#_x0000_t75" style="width:41pt;height:22pt" o:ole="">
            <v:imagedata r:id="rId57" o:title=""/>
          </v:shape>
          <o:OLEObject Type="Embed" ProgID="Equation.DSMT4" ShapeID="_x0000_i1044" DrawAspect="Content" ObjectID="_1648984610" r:id="rId58"/>
        </w:object>
      </w:r>
      <w:r w:rsidR="00516277">
        <w:rPr>
          <w:lang w:val="en-US"/>
        </w:rPr>
        <w:t>of the electron.</w:t>
      </w:r>
      <w:r w:rsidR="00FB0C34">
        <w:rPr>
          <w:lang w:val="en-US"/>
        </w:rPr>
        <w:t xml:space="preserve">  </w:t>
      </w:r>
      <w:r w:rsidR="00E76C42">
        <w:rPr>
          <w:lang w:val="en-US"/>
        </w:rPr>
        <w:t>An electron will be shown to be a torus with rotation around two axis; the</w:t>
      </w:r>
      <w:r w:rsidR="00FB0C34" w:rsidRPr="00FB0C34">
        <w:rPr>
          <w:position w:val="-18"/>
          <w:lang w:val="en-US"/>
        </w:rPr>
        <w:object w:dxaOrig="1560" w:dyaOrig="480">
          <v:shape id="_x0000_i1045" type="#_x0000_t75" style="width:78pt;height:24pt" o:ole="">
            <v:imagedata r:id="rId59" o:title=""/>
          </v:shape>
          <o:OLEObject Type="Embed" ProgID="Equation.DSMT4" ShapeID="_x0000_i1045" DrawAspect="Content" ObjectID="_1648984611" r:id="rId60"/>
        </w:object>
      </w:r>
      <w:r w:rsidR="00FB0C34">
        <w:rPr>
          <w:lang w:val="en-US"/>
        </w:rPr>
        <w:t>.</w:t>
      </w:r>
    </w:p>
    <w:p w:rsidR="00F46CA4" w:rsidRDefault="00FB0C34" w:rsidP="005B7275">
      <w:pPr>
        <w:suppressAutoHyphens/>
        <w:rPr>
          <w:lang w:val="en-US"/>
        </w:rPr>
      </w:pPr>
      <w:r>
        <w:rPr>
          <w:lang w:val="en-US"/>
        </w:rPr>
        <w:t xml:space="preserve">     </w:t>
      </w:r>
      <w:r w:rsidR="002A1AEA">
        <w:rPr>
          <w:lang w:val="en-US"/>
        </w:rPr>
        <w:t>Starting with a ring model</w:t>
      </w:r>
      <w:r w:rsidR="003F3D3D">
        <w:rPr>
          <w:lang w:val="en-US"/>
        </w:rPr>
        <w:t xml:space="preserve">, </w:t>
      </w:r>
      <w:r>
        <w:rPr>
          <w:lang w:val="en-US"/>
        </w:rPr>
        <w:t>math</w:t>
      </w:r>
      <w:r w:rsidR="003F3D3D">
        <w:rPr>
          <w:lang w:val="en-US"/>
        </w:rPr>
        <w:t xml:space="preserve"> that describe</w:t>
      </w:r>
      <w:r w:rsidR="00A35CE5">
        <w:rPr>
          <w:lang w:val="en-US"/>
        </w:rPr>
        <w:t>s</w:t>
      </w:r>
      <w:r w:rsidR="003F3D3D">
        <w:rPr>
          <w:lang w:val="en-US"/>
        </w:rPr>
        <w:t xml:space="preserve"> the </w:t>
      </w:r>
      <w:r>
        <w:rPr>
          <w:lang w:val="en-US"/>
        </w:rPr>
        <w:t>motion</w:t>
      </w:r>
      <w:r w:rsidR="003F3D3D">
        <w:rPr>
          <w:lang w:val="en-US"/>
        </w:rPr>
        <w:t xml:space="preserve"> of </w:t>
      </w:r>
      <w:r w:rsidR="00806427">
        <w:rPr>
          <w:lang w:val="en-US"/>
        </w:rPr>
        <w:t>electron</w:t>
      </w:r>
      <w:r>
        <w:rPr>
          <w:lang w:val="en-US"/>
        </w:rPr>
        <w:t>s</w:t>
      </w:r>
      <w:r w:rsidR="00806427">
        <w:rPr>
          <w:lang w:val="en-US"/>
        </w:rPr>
        <w:t>, proton</w:t>
      </w:r>
      <w:r>
        <w:rPr>
          <w:lang w:val="en-US"/>
        </w:rPr>
        <w:t>s</w:t>
      </w:r>
      <w:r w:rsidR="00806427">
        <w:rPr>
          <w:lang w:val="en-US"/>
        </w:rPr>
        <w:t xml:space="preserve"> and neutron</w:t>
      </w:r>
      <w:r>
        <w:rPr>
          <w:lang w:val="en-US"/>
        </w:rPr>
        <w:t>s</w:t>
      </w:r>
      <w:r w:rsidR="00516277">
        <w:rPr>
          <w:lang w:val="en-US"/>
        </w:rPr>
        <w:t xml:space="preserve"> will be developed</w:t>
      </w:r>
      <w:r w:rsidR="00F46CA4">
        <w:rPr>
          <w:lang w:val="en-US"/>
        </w:rPr>
        <w:t>.</w:t>
      </w:r>
      <w:r w:rsidR="003F3D3D">
        <w:rPr>
          <w:lang w:val="en-US"/>
        </w:rPr>
        <w:t xml:space="preserve"> The rotating ring model is shown in </w:t>
      </w:r>
      <w:r w:rsidR="00806427">
        <w:rPr>
          <w:lang w:val="en-US"/>
        </w:rPr>
        <w:t>(</w:t>
      </w:r>
      <w:r w:rsidR="003D3DA7">
        <w:rPr>
          <w:lang w:val="en-US"/>
        </w:rPr>
        <w:t>F</w:t>
      </w:r>
      <w:r w:rsidR="00347104" w:rsidRPr="00347104">
        <w:rPr>
          <w:lang w:val="en-US"/>
        </w:rPr>
        <w:t>ig</w:t>
      </w:r>
      <w:r w:rsidR="003D3DA7">
        <w:rPr>
          <w:lang w:val="en-US"/>
        </w:rPr>
        <w:t>-</w:t>
      </w:r>
      <w:r w:rsidR="00347104" w:rsidRPr="00347104">
        <w:rPr>
          <w:lang w:val="en-US"/>
        </w:rPr>
        <w:t xml:space="preserve">37). The </w:t>
      </w:r>
      <w:r w:rsidR="0099306A" w:rsidRPr="00FA1EA5">
        <w:rPr>
          <w:position w:val="-10"/>
          <w:lang w:val="en-US"/>
        </w:rPr>
        <w:object w:dxaOrig="380" w:dyaOrig="380">
          <v:shape id="_x0000_i1046" type="#_x0000_t75" style="width:19.2pt;height:19.2pt" o:ole="">
            <v:imagedata r:id="rId43" o:title=""/>
          </v:shape>
          <o:OLEObject Type="Embed" ProgID="Equation.DSMT4" ShapeID="_x0000_i1046" DrawAspect="Content" ObjectID="_1648984612" r:id="rId61"/>
        </w:object>
      </w:r>
      <w:r w:rsidR="002A1AEA">
        <w:rPr>
          <w:lang w:val="en-US"/>
        </w:rPr>
        <w:t>arrow</w:t>
      </w:r>
      <w:r w:rsidR="00347104" w:rsidRPr="00347104">
        <w:rPr>
          <w:lang w:val="en-US"/>
        </w:rPr>
        <w:t xml:space="preserve"> is directed along </w:t>
      </w:r>
      <w:r w:rsidR="005368A6">
        <w:rPr>
          <w:lang w:val="en-US"/>
        </w:rPr>
        <w:t>the</w:t>
      </w:r>
      <w:r w:rsidR="00347104" w:rsidRPr="00347104">
        <w:rPr>
          <w:lang w:val="en-US"/>
        </w:rPr>
        <w:t xml:space="preserve"> axis of rotation of </w:t>
      </w:r>
      <w:r w:rsidR="005368A6">
        <w:rPr>
          <w:lang w:val="en-US"/>
        </w:rPr>
        <w:t>the</w:t>
      </w:r>
      <w:r w:rsidR="00347104" w:rsidRPr="00347104">
        <w:rPr>
          <w:lang w:val="en-US"/>
        </w:rPr>
        <w:t xml:space="preserve"> ri</w:t>
      </w:r>
      <w:r w:rsidR="00347104">
        <w:rPr>
          <w:lang w:val="en-US"/>
        </w:rPr>
        <w:t>ng</w:t>
      </w:r>
      <w:r w:rsidR="005368A6">
        <w:rPr>
          <w:lang w:val="en-US"/>
        </w:rPr>
        <w:t xml:space="preserve">.  </w:t>
      </w:r>
      <w:r w:rsidR="003F3D3D">
        <w:rPr>
          <w:lang w:val="en-US"/>
        </w:rPr>
        <w:t xml:space="preserve">For an electron, the rotation direction is </w:t>
      </w:r>
      <w:r w:rsidR="000B2556">
        <w:rPr>
          <w:lang w:val="en-US"/>
        </w:rPr>
        <w:t>c</w:t>
      </w:r>
      <w:r w:rsidR="005368A6">
        <w:rPr>
          <w:lang w:val="en-US"/>
        </w:rPr>
        <w:t>ounter-clockwise</w:t>
      </w:r>
      <w:r w:rsidR="00806427">
        <w:rPr>
          <w:lang w:val="en-US"/>
        </w:rPr>
        <w:t xml:space="preserve"> </w:t>
      </w:r>
      <w:r w:rsidR="003F3D3D">
        <w:rPr>
          <w:lang w:val="en-US"/>
        </w:rPr>
        <w:t>when viewed from the head of the arrows</w:t>
      </w:r>
      <w:r w:rsidR="005368A6">
        <w:rPr>
          <w:lang w:val="en-US"/>
        </w:rPr>
        <w:t>.</w:t>
      </w:r>
      <w:r w:rsidR="00347104" w:rsidRPr="00347104">
        <w:rPr>
          <w:lang w:val="en-US"/>
        </w:rPr>
        <w:t xml:space="preserve"> </w:t>
      </w:r>
      <w:r w:rsidR="00806427">
        <w:rPr>
          <w:lang w:val="en-US"/>
        </w:rPr>
        <w:t xml:space="preserve"> </w:t>
      </w:r>
      <w:r w:rsidR="0099306A" w:rsidRPr="00FA1EA5">
        <w:rPr>
          <w:position w:val="-10"/>
          <w:lang w:val="en-US"/>
        </w:rPr>
        <w:object w:dxaOrig="380" w:dyaOrig="380">
          <v:shape id="_x0000_i1047" type="#_x0000_t75" style="width:19.2pt;height:19.2pt" o:ole="">
            <v:imagedata r:id="rId43" o:title=""/>
          </v:shape>
          <o:OLEObject Type="Embed" ProgID="Equation.DSMT4" ShapeID="_x0000_i1047" DrawAspect="Content" ObjectID="_1648984613" r:id="rId62"/>
        </w:object>
      </w:r>
      <w:r w:rsidR="005368A6">
        <w:rPr>
          <w:lang w:val="en-US"/>
        </w:rPr>
        <w:t xml:space="preserve">is the </w:t>
      </w:r>
      <w:r w:rsidR="005368A6" w:rsidRPr="003D3DA7">
        <w:rPr>
          <w:highlight w:val="yellow"/>
          <w:lang w:val="en-US"/>
        </w:rPr>
        <w:t>spin</w:t>
      </w:r>
      <w:r w:rsidR="005368A6">
        <w:rPr>
          <w:lang w:val="en-US"/>
        </w:rPr>
        <w:t xml:space="preserve"> of the </w:t>
      </w:r>
      <w:r w:rsidR="00907467">
        <w:rPr>
          <w:lang w:val="en-US"/>
        </w:rPr>
        <w:t>electron</w:t>
      </w:r>
      <w:r w:rsidR="005368A6">
        <w:rPr>
          <w:lang w:val="en-US"/>
        </w:rPr>
        <w:t>.</w:t>
      </w:r>
    </w:p>
    <w:p w:rsidR="00F46CA4" w:rsidRDefault="00014559" w:rsidP="000B2556">
      <w:pPr>
        <w:suppressAutoHyphens/>
        <w:jc w:val="center"/>
        <w:rPr>
          <w:lang w:val="en-US"/>
        </w:rPr>
      </w:pPr>
      <w:r>
        <w:rPr>
          <w:noProof/>
          <w:lang w:val="en-US" w:eastAsia="en-US"/>
        </w:rPr>
        <w:drawing>
          <wp:anchor distT="0" distB="0" distL="114300" distR="114300" simplePos="0" relativeHeight="251679744" behindDoc="1" locked="0" layoutInCell="1" allowOverlap="1" wp14:anchorId="08DED5F8" wp14:editId="67C33786">
            <wp:simplePos x="0" y="0"/>
            <wp:positionH relativeFrom="column">
              <wp:posOffset>3073400</wp:posOffset>
            </wp:positionH>
            <wp:positionV relativeFrom="paragraph">
              <wp:posOffset>87630</wp:posOffset>
            </wp:positionV>
            <wp:extent cx="2082800" cy="1187450"/>
            <wp:effectExtent l="0" t="0" r="0" b="0"/>
            <wp:wrapNone/>
            <wp:docPr id="142" name="Picture 142" descr="Copy of electron angular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py of electron angular  momentu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280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275" w:rsidRDefault="00014559" w:rsidP="005B7275">
      <w:pPr>
        <w:suppressAutoHyphens/>
        <w:rPr>
          <w:lang w:val="en-US"/>
        </w:rPr>
      </w:pPr>
      <w:r>
        <w:rPr>
          <w:noProof/>
          <w:lang w:val="en-US" w:eastAsia="en-US"/>
        </w:rPr>
        <mc:AlternateContent>
          <mc:Choice Requires="wps">
            <w:drawing>
              <wp:anchor distT="0" distB="0" distL="114300" distR="114300" simplePos="0" relativeHeight="251664384" behindDoc="0" locked="0" layoutInCell="1" allowOverlap="1" wp14:anchorId="6157DAB8" wp14:editId="026EA4C2">
                <wp:simplePos x="0" y="0"/>
                <wp:positionH relativeFrom="column">
                  <wp:posOffset>3168650</wp:posOffset>
                </wp:positionH>
                <wp:positionV relativeFrom="paragraph">
                  <wp:posOffset>59690</wp:posOffset>
                </wp:positionV>
                <wp:extent cx="317500" cy="1040130"/>
                <wp:effectExtent l="6350" t="12065" r="19050" b="14605"/>
                <wp:wrapNone/>
                <wp:docPr id="2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040130"/>
                        </a:xfrm>
                        <a:prstGeom prst="curvedRightArrow">
                          <a:avLst>
                            <a:gd name="adj1" fmla="val 65520"/>
                            <a:gd name="adj2" fmla="val 131040"/>
                            <a:gd name="adj3" fmla="val 31884"/>
                          </a:avLst>
                        </a:prstGeom>
                        <a:solidFill>
                          <a:srgbClr val="9BBB59"/>
                        </a:solidFill>
                        <a:ln w="3175">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9" o:spid="_x0000_s1026" type="#_x0000_t102" style="position:absolute;margin-left:249.5pt;margin-top:4.7pt;width:25pt;height: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" adj=",,14713" fillcolor="#9bbb59" strokecolor="#f2f2f2" strokeweight=".25pt">
                <v:shadow on="t" color="#4e6128" opacity=".5" offset="1pt"/>
              </v:shape>
            </w:pict>
          </mc:Fallback>
        </mc:AlternateContent>
      </w:r>
    </w:p>
    <w:p w:rsidR="005B7275" w:rsidRDefault="005B7275" w:rsidP="005B7275">
      <w:pPr>
        <w:suppressAutoHyphens/>
        <w:rPr>
          <w:lang w:val="en-US"/>
        </w:rPr>
      </w:pPr>
    </w:p>
    <w:p w:rsidR="005B7275" w:rsidRDefault="005B7275" w:rsidP="005B7275">
      <w:pPr>
        <w:suppressAutoHyphens/>
        <w:rPr>
          <w:lang w:val="en-US"/>
        </w:rPr>
      </w:pPr>
    </w:p>
    <w:p w:rsidR="00347104" w:rsidRPr="00347104" w:rsidRDefault="00347104" w:rsidP="005B7275">
      <w:pPr>
        <w:suppressAutoHyphens/>
        <w:rPr>
          <w:lang w:val="en-US"/>
        </w:rPr>
      </w:pPr>
      <w:r w:rsidRPr="00347104">
        <w:rPr>
          <w:lang w:val="en-US"/>
        </w:rPr>
        <w:t>Fig</w:t>
      </w:r>
      <w:r w:rsidR="009406D1">
        <w:rPr>
          <w:lang w:val="en-US"/>
        </w:rPr>
        <w:t>-</w:t>
      </w:r>
      <w:r w:rsidR="00365A12">
        <w:rPr>
          <w:lang w:val="en-US"/>
        </w:rPr>
        <w:t>37</w:t>
      </w:r>
      <w:r w:rsidR="009406D1">
        <w:rPr>
          <w:lang w:val="en-US"/>
        </w:rPr>
        <w:t xml:space="preserve">:  </w:t>
      </w:r>
      <w:r w:rsidR="00365A12">
        <w:rPr>
          <w:lang w:val="en-US"/>
        </w:rPr>
        <w:t xml:space="preserve"> </w:t>
      </w:r>
      <w:r w:rsidR="005368A6">
        <w:rPr>
          <w:lang w:val="en-US"/>
        </w:rPr>
        <w:t>T</w:t>
      </w:r>
      <w:r w:rsidRPr="00347104">
        <w:rPr>
          <w:lang w:val="en-US"/>
        </w:rPr>
        <w:t xml:space="preserve">he </w:t>
      </w:r>
      <w:r w:rsidR="009B1CA3">
        <w:rPr>
          <w:lang w:val="en-US"/>
        </w:rPr>
        <w:t>angular momentum</w:t>
      </w:r>
      <w:r w:rsidRPr="00347104">
        <w:rPr>
          <w:lang w:val="en-US"/>
        </w:rPr>
        <w:t xml:space="preserve"> </w:t>
      </w:r>
      <w:r w:rsidR="0099306A" w:rsidRPr="00FA1EA5">
        <w:rPr>
          <w:position w:val="-10"/>
          <w:lang w:val="en-US"/>
        </w:rPr>
        <w:object w:dxaOrig="380" w:dyaOrig="380">
          <v:shape id="_x0000_i1048" type="#_x0000_t75" style="width:19.2pt;height:19.2pt" o:ole="">
            <v:imagedata r:id="rId43" o:title=""/>
          </v:shape>
          <o:OLEObject Type="Embed" ProgID="Equation.DSMT4" ShapeID="_x0000_i1048" DrawAspect="Content" ObjectID="_1648984614" r:id="rId64"/>
        </w:object>
      </w:r>
      <w:r w:rsidRPr="00347104">
        <w:rPr>
          <w:lang w:val="en-US"/>
        </w:rPr>
        <w:t xml:space="preserve">of a ring </w:t>
      </w:r>
    </w:p>
    <w:p w:rsidR="00347104" w:rsidRPr="00347104" w:rsidRDefault="00347104" w:rsidP="000B2556">
      <w:pPr>
        <w:suppressAutoHyphens/>
        <w:rPr>
          <w:position w:val="-4"/>
          <w:lang w:val="en-US"/>
        </w:rPr>
      </w:pPr>
    </w:p>
    <w:p w:rsidR="005B7275" w:rsidRDefault="005B7275" w:rsidP="000B2556">
      <w:pPr>
        <w:suppressAutoHyphens/>
        <w:rPr>
          <w:lang w:val="en-US"/>
        </w:rPr>
      </w:pPr>
    </w:p>
    <w:p w:rsidR="005B7275" w:rsidRDefault="005B7275" w:rsidP="000B2556">
      <w:pPr>
        <w:suppressAutoHyphens/>
        <w:rPr>
          <w:lang w:val="en-US"/>
        </w:rPr>
      </w:pPr>
    </w:p>
    <w:p w:rsidR="00347104" w:rsidRPr="00347104" w:rsidRDefault="005368A6" w:rsidP="000B2556">
      <w:pPr>
        <w:suppressAutoHyphens/>
        <w:rPr>
          <w:lang w:val="en-US"/>
        </w:rPr>
      </w:pPr>
      <w:r>
        <w:rPr>
          <w:lang w:val="en-US"/>
        </w:rPr>
        <w:t>E</w:t>
      </w:r>
      <w:r w:rsidR="00347104">
        <w:rPr>
          <w:lang w:val="en-US"/>
        </w:rPr>
        <w:t>lectrons</w:t>
      </w:r>
      <w:r w:rsidR="00347104" w:rsidRPr="00347104">
        <w:rPr>
          <w:lang w:val="en-US"/>
        </w:rPr>
        <w:t xml:space="preserve">, protons and neutrons have </w:t>
      </w:r>
      <w:r>
        <w:rPr>
          <w:lang w:val="en-US"/>
        </w:rPr>
        <w:t>a</w:t>
      </w:r>
      <w:r w:rsidR="00347104" w:rsidRPr="00347104">
        <w:rPr>
          <w:lang w:val="en-US"/>
        </w:rPr>
        <w:t xml:space="preserve"> </w:t>
      </w:r>
      <w:r w:rsidR="00547DC6" w:rsidRPr="00547DC6">
        <w:rPr>
          <w:position w:val="-14"/>
          <w:lang w:val="en-US"/>
        </w:rPr>
        <w:object w:dxaOrig="920" w:dyaOrig="600">
          <v:shape id="_x0000_i1049" type="#_x0000_t75" style="width:46.2pt;height:30.2pt" o:ole="">
            <v:imagedata r:id="rId65" o:title=""/>
          </v:shape>
          <o:OLEObject Type="Embed" ProgID="Equation.DSMT4" ShapeID="_x0000_i1049" DrawAspect="Content" ObjectID="_1648984615" r:id="rId66"/>
        </w:object>
      </w:r>
      <w:r w:rsidR="00347104" w:rsidRPr="00347104">
        <w:rPr>
          <w:lang w:val="en-US"/>
        </w:rPr>
        <w:t>constant</w:t>
      </w:r>
      <w:r>
        <w:rPr>
          <w:lang w:val="en-US"/>
        </w:rPr>
        <w:t>.</w:t>
      </w:r>
    </w:p>
    <w:p w:rsidR="00547DC6" w:rsidRDefault="00347104" w:rsidP="005A2906">
      <w:pPr>
        <w:suppressAutoHyphens/>
        <w:rPr>
          <w:lang w:val="en-US"/>
        </w:rPr>
      </w:pPr>
      <w:r w:rsidRPr="00347104">
        <w:rPr>
          <w:lang w:val="en-US"/>
        </w:rPr>
        <w:t xml:space="preserve">  </w:t>
      </w:r>
    </w:p>
    <w:p w:rsidR="00347104" w:rsidRDefault="000050C3" w:rsidP="005A2906">
      <w:pPr>
        <w:suppressAutoHyphens/>
        <w:rPr>
          <w:lang w:val="en-US"/>
        </w:rPr>
      </w:pPr>
      <w:r w:rsidRPr="00547DC6">
        <w:rPr>
          <w:position w:val="-34"/>
          <w:lang w:val="en-US"/>
        </w:rPr>
        <w:object w:dxaOrig="9100" w:dyaOrig="800">
          <v:shape id="_x0000_i1050" type="#_x0000_t75" style="width:411.3pt;height:36.2pt" o:ole="">
            <v:imagedata r:id="rId67" o:title=""/>
          </v:shape>
          <o:OLEObject Type="Embed" ProgID="Equation.DSMT4" ShapeID="_x0000_i1050" DrawAspect="Content" ObjectID="_1648984616" r:id="rId68"/>
        </w:object>
      </w:r>
      <w:r w:rsidR="00463880">
        <w:rPr>
          <w:lang w:val="en-US"/>
        </w:rPr>
        <w:t xml:space="preserve"> (</w:t>
      </w:r>
      <w:r w:rsidR="00347104" w:rsidRPr="00347104">
        <w:rPr>
          <w:lang w:val="en-US"/>
        </w:rPr>
        <w:t>145)</w:t>
      </w:r>
    </w:p>
    <w:p w:rsidR="00463880" w:rsidRDefault="00463880" w:rsidP="005A2906">
      <w:pPr>
        <w:suppressAutoHyphens/>
        <w:rPr>
          <w:lang w:val="en-US"/>
        </w:rPr>
      </w:pPr>
    </w:p>
    <w:bookmarkStart w:id="2" w:name="_MON_1630908221"/>
    <w:bookmarkEnd w:id="2"/>
    <w:p w:rsidR="00463880" w:rsidRPr="00347104" w:rsidRDefault="0062507A" w:rsidP="005A2906">
      <w:pPr>
        <w:suppressAutoHyphens/>
        <w:rPr>
          <w:lang w:val="en-US"/>
        </w:rPr>
      </w:pPr>
      <w:r>
        <w:rPr>
          <w:lang w:val="en-US"/>
        </w:rPr>
        <w:object w:dxaOrig="8685" w:dyaOrig="804">
          <v:shape id="_x0000_i1051" type="#_x0000_t75" style="width:434.25pt;height:40.2pt" o:ole="">
            <v:imagedata r:id="rId69" o:title=""/>
          </v:shape>
          <o:OLEObject Type="Embed" ProgID="Excel.Sheet.12" ShapeID="_x0000_i1051" DrawAspect="Content" ObjectID="_1648984617" r:id="rId70"/>
        </w:object>
      </w:r>
    </w:p>
    <w:p w:rsidR="00347104" w:rsidRPr="00347104" w:rsidRDefault="00347104" w:rsidP="000B2556">
      <w:pPr>
        <w:suppressAutoHyphens/>
        <w:jc w:val="right"/>
        <w:rPr>
          <w:lang w:val="en-US"/>
        </w:rPr>
      </w:pPr>
    </w:p>
    <w:p w:rsidR="00AD72C7" w:rsidRDefault="00AD72C7" w:rsidP="000B2556">
      <w:pPr>
        <w:suppressAutoHyphens/>
        <w:jc w:val="both"/>
        <w:rPr>
          <w:lang w:val="en-US"/>
        </w:rPr>
      </w:pPr>
      <w:r>
        <w:rPr>
          <w:lang w:val="en-US"/>
        </w:rPr>
        <w:t xml:space="preserve">When the mass </w:t>
      </w:r>
      <w:r w:rsidR="00F90D55" w:rsidRPr="007A23DE">
        <w:rPr>
          <w:position w:val="-10"/>
          <w:lang w:val="en-US"/>
        </w:rPr>
        <w:object w:dxaOrig="480" w:dyaOrig="320">
          <v:shape id="_x0000_i1052" type="#_x0000_t75" style="width:24pt;height:16.2pt" o:ole="">
            <v:imagedata r:id="rId71" o:title=""/>
          </v:shape>
          <o:OLEObject Type="Embed" ProgID="Equation.DSMT4" ShapeID="_x0000_i1052" DrawAspect="Content" ObjectID="_1648984618" r:id="rId72"/>
        </w:object>
      </w:r>
      <w:r>
        <w:rPr>
          <w:lang w:val="en-US"/>
        </w:rPr>
        <w:t xml:space="preserve"> increases, the radius </w:t>
      </w:r>
      <w:r w:rsidR="007A23DE" w:rsidRPr="007A23DE">
        <w:rPr>
          <w:position w:val="-10"/>
          <w:lang w:val="en-US"/>
        </w:rPr>
        <w:object w:dxaOrig="340" w:dyaOrig="320">
          <v:shape id="_x0000_i1053" type="#_x0000_t75" style="width:16.8pt;height:16.2pt" o:ole="">
            <v:imagedata r:id="rId73" o:title=""/>
          </v:shape>
          <o:OLEObject Type="Embed" ProgID="Equation.DSMT4" ShapeID="_x0000_i1053" DrawAspect="Content" ObjectID="_1648984619" r:id="rId74"/>
        </w:object>
      </w:r>
      <w:r>
        <w:rPr>
          <w:lang w:val="en-US"/>
        </w:rPr>
        <w:t xml:space="preserve"> decreases.  </w:t>
      </w:r>
    </w:p>
    <w:p w:rsidR="00347104" w:rsidRDefault="00AD72C7" w:rsidP="000B2556">
      <w:pPr>
        <w:suppressAutoHyphens/>
        <w:jc w:val="both"/>
        <w:rPr>
          <w:lang w:val="en-US"/>
        </w:rPr>
      </w:pPr>
      <w:r>
        <w:rPr>
          <w:lang w:val="en-US"/>
        </w:rPr>
        <w:t xml:space="preserve">When the mass </w:t>
      </w:r>
      <w:r w:rsidR="00F90D55" w:rsidRPr="007A23DE">
        <w:rPr>
          <w:position w:val="-10"/>
          <w:lang w:val="en-US"/>
        </w:rPr>
        <w:object w:dxaOrig="480" w:dyaOrig="320">
          <v:shape id="_x0000_i1054" type="#_x0000_t75" style="width:24pt;height:16.2pt" o:ole="">
            <v:imagedata r:id="rId75" o:title=""/>
          </v:shape>
          <o:OLEObject Type="Embed" ProgID="Equation.DSMT4" ShapeID="_x0000_i1054" DrawAspect="Content" ObjectID="_1648984620" r:id="rId76"/>
        </w:object>
      </w:r>
      <w:r>
        <w:rPr>
          <w:lang w:val="en-US"/>
        </w:rPr>
        <w:t xml:space="preserve"> decreases, the radius </w:t>
      </w:r>
      <w:r w:rsidR="007A23DE" w:rsidRPr="007A23DE">
        <w:rPr>
          <w:position w:val="-10"/>
          <w:lang w:val="en-US"/>
        </w:rPr>
        <w:object w:dxaOrig="340" w:dyaOrig="320">
          <v:shape id="_x0000_i1055" type="#_x0000_t75" style="width:16.8pt;height:16.2pt" o:ole="">
            <v:imagedata r:id="rId73" o:title=""/>
          </v:shape>
          <o:OLEObject Type="Embed" ProgID="Equation.DSMT4" ShapeID="_x0000_i1055" DrawAspect="Content" ObjectID="_1648984621" r:id="rId77"/>
        </w:object>
      </w:r>
      <w:r>
        <w:rPr>
          <w:lang w:val="en-US"/>
        </w:rPr>
        <w:t xml:space="preserve"> increases.</w:t>
      </w:r>
    </w:p>
    <w:p w:rsidR="00F214AE" w:rsidRDefault="00F214AE" w:rsidP="00893550">
      <w:pPr>
        <w:suppressAutoHyphens/>
        <w:jc w:val="both"/>
        <w:rPr>
          <w:lang w:val="en-US"/>
        </w:rPr>
      </w:pPr>
    </w:p>
    <w:p w:rsidR="002A1AEA" w:rsidRDefault="002A1AEA"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FB0C34" w:rsidRDefault="00FB0C34" w:rsidP="00893550">
      <w:pPr>
        <w:suppressAutoHyphens/>
        <w:jc w:val="both"/>
        <w:rPr>
          <w:lang w:val="en-US"/>
        </w:rPr>
      </w:pPr>
    </w:p>
    <w:p w:rsidR="00347104" w:rsidRPr="00A50E8F" w:rsidRDefault="00893550" w:rsidP="00893550">
      <w:pPr>
        <w:suppressAutoHyphens/>
        <w:jc w:val="both"/>
        <w:rPr>
          <w:lang w:val="en-US"/>
        </w:rPr>
      </w:pPr>
      <w:r>
        <w:rPr>
          <w:lang w:val="en-US"/>
        </w:rPr>
        <w:t>SECTION-8.2</w:t>
      </w:r>
      <w:r>
        <w:rPr>
          <w:lang w:val="en-US"/>
        </w:rPr>
        <w:tab/>
      </w:r>
      <w:r>
        <w:rPr>
          <w:lang w:val="en-US"/>
        </w:rPr>
        <w:tab/>
      </w:r>
      <w:r w:rsidR="00347104" w:rsidRPr="00347104">
        <w:rPr>
          <w:b/>
          <w:bCs/>
          <w:lang w:val="en-US"/>
        </w:rPr>
        <w:t xml:space="preserve">Radius </w:t>
      </w:r>
      <w:r w:rsidR="00347104">
        <w:rPr>
          <w:b/>
          <w:bCs/>
          <w:lang w:val="en-US"/>
        </w:rPr>
        <w:t xml:space="preserve">of </w:t>
      </w:r>
      <w:r w:rsidR="00D2570A">
        <w:rPr>
          <w:b/>
          <w:bCs/>
          <w:lang w:val="en-US"/>
        </w:rPr>
        <w:t xml:space="preserve">an </w:t>
      </w:r>
      <w:r w:rsidR="00347104">
        <w:rPr>
          <w:b/>
          <w:bCs/>
          <w:lang w:val="en-US"/>
        </w:rPr>
        <w:t>electron</w:t>
      </w:r>
    </w:p>
    <w:p w:rsidR="009C7FCC" w:rsidRDefault="009C7FCC" w:rsidP="000B2556">
      <w:pPr>
        <w:suppressAutoHyphens/>
        <w:jc w:val="both"/>
        <w:rPr>
          <w:lang w:val="en-US"/>
        </w:rPr>
      </w:pPr>
    </w:p>
    <w:p w:rsidR="009C7FCC" w:rsidRDefault="009C7FCC" w:rsidP="000B2556">
      <w:pPr>
        <w:suppressAutoHyphens/>
        <w:jc w:val="both"/>
        <w:rPr>
          <w:lang w:val="en-US"/>
        </w:rPr>
      </w:pPr>
      <w:r>
        <w:rPr>
          <w:lang w:val="en-US"/>
        </w:rPr>
        <w:t>Experimental information:</w:t>
      </w:r>
    </w:p>
    <w:p w:rsidR="00B32EA8" w:rsidRDefault="00B32EA8" w:rsidP="000B2556">
      <w:pPr>
        <w:suppressAutoHyphens/>
        <w:jc w:val="both"/>
        <w:rPr>
          <w:lang w:val="en-US"/>
        </w:rPr>
      </w:pPr>
    </w:p>
    <w:p w:rsidR="009C7FCC" w:rsidRDefault="009C7FCC" w:rsidP="00DD1B71">
      <w:pPr>
        <w:numPr>
          <w:ilvl w:val="0"/>
          <w:numId w:val="5"/>
        </w:numPr>
        <w:suppressAutoHyphens/>
        <w:jc w:val="both"/>
        <w:rPr>
          <w:lang w:val="en-US"/>
        </w:rPr>
      </w:pPr>
      <w:r>
        <w:rPr>
          <w:lang w:val="en-US"/>
        </w:rPr>
        <w:t>M</w:t>
      </w:r>
      <w:r w:rsidR="00347104">
        <w:rPr>
          <w:lang w:val="en-US"/>
        </w:rPr>
        <w:t>ass</w:t>
      </w:r>
      <w:r w:rsidR="005368A6">
        <w:rPr>
          <w:lang w:val="en-US"/>
        </w:rPr>
        <w:t xml:space="preserve"> of</w:t>
      </w:r>
      <w:r w:rsidR="00347104" w:rsidRPr="00347104">
        <w:rPr>
          <w:lang w:val="en-US"/>
        </w:rPr>
        <w:t xml:space="preserve"> </w:t>
      </w:r>
      <w:r>
        <w:rPr>
          <w:lang w:val="en-US"/>
        </w:rPr>
        <w:t>an electron:</w:t>
      </w:r>
      <w:r>
        <w:rPr>
          <w:lang w:val="en-US"/>
        </w:rPr>
        <w:tab/>
      </w:r>
      <w:r w:rsidR="00DE546D" w:rsidRPr="00DE546D">
        <w:rPr>
          <w:position w:val="-12"/>
          <w:lang w:val="en-US"/>
        </w:rPr>
        <w:object w:dxaOrig="4220" w:dyaOrig="360">
          <v:shape id="_x0000_i1056" type="#_x0000_t75" style="width:211pt;height:18pt" o:ole="">
            <v:imagedata r:id="rId78" o:title=""/>
          </v:shape>
          <o:OLEObject Type="Embed" ProgID="Equation.DSMT4" ShapeID="_x0000_i1056" DrawAspect="Content" ObjectID="_1648984622" r:id="rId79"/>
        </w:object>
      </w:r>
      <w:r w:rsidR="00347104" w:rsidRPr="00347104">
        <w:rPr>
          <w:lang w:val="en-US"/>
        </w:rPr>
        <w:t xml:space="preserve"> </w:t>
      </w:r>
    </w:p>
    <w:p w:rsidR="00347104" w:rsidRPr="00347104" w:rsidRDefault="009C7FCC" w:rsidP="00DD1B71">
      <w:pPr>
        <w:numPr>
          <w:ilvl w:val="0"/>
          <w:numId w:val="5"/>
        </w:numPr>
        <w:suppressAutoHyphens/>
        <w:jc w:val="both"/>
        <w:rPr>
          <w:lang w:val="en-US"/>
        </w:rPr>
      </w:pPr>
      <w:r>
        <w:rPr>
          <w:lang w:val="en-US"/>
        </w:rPr>
        <w:t>E</w:t>
      </w:r>
      <w:r w:rsidR="00347104" w:rsidRPr="00347104">
        <w:rPr>
          <w:lang w:val="en-US"/>
        </w:rPr>
        <w:t xml:space="preserve">lectric </w:t>
      </w:r>
      <w:r w:rsidR="00273E5E" w:rsidRPr="00347104">
        <w:rPr>
          <w:lang w:val="en-US"/>
        </w:rPr>
        <w:t>charge</w:t>
      </w:r>
      <w:r w:rsidR="00DE546D" w:rsidRPr="00DE546D">
        <w:rPr>
          <w:position w:val="-16"/>
          <w:lang w:val="en-US"/>
        </w:rPr>
        <w:object w:dxaOrig="5280" w:dyaOrig="440">
          <v:shape id="_x0000_i1057" type="#_x0000_t75" style="width:264.25pt;height:21.8pt" o:ole="">
            <v:imagedata r:id="rId80" o:title=""/>
          </v:shape>
          <o:OLEObject Type="Embed" ProgID="Equation.DSMT4" ShapeID="_x0000_i1057" DrawAspect="Content" ObjectID="_1648984623" r:id="rId81"/>
        </w:object>
      </w:r>
      <w:r w:rsidR="00347104" w:rsidRPr="00347104">
        <w:rPr>
          <w:lang w:val="en-US"/>
        </w:rPr>
        <w:t xml:space="preserve">. </w:t>
      </w:r>
    </w:p>
    <w:p w:rsidR="009D67CA" w:rsidRDefault="009D67CA" w:rsidP="009D67CA">
      <w:pPr>
        <w:ind w:left="720"/>
        <w:rPr>
          <w:sz w:val="20"/>
          <w:szCs w:val="20"/>
          <w:lang w:val="en-US"/>
        </w:rPr>
      </w:pPr>
    </w:p>
    <w:p w:rsidR="009C7FCC" w:rsidRPr="009D67CA" w:rsidRDefault="009D67CA" w:rsidP="009D67CA">
      <w:pPr>
        <w:rPr>
          <w:sz w:val="20"/>
          <w:szCs w:val="20"/>
        </w:rPr>
      </w:pPr>
      <w:r>
        <w:rPr>
          <w:sz w:val="20"/>
          <w:szCs w:val="20"/>
          <w:lang w:val="en-US"/>
        </w:rPr>
        <w:t>T</w:t>
      </w:r>
      <w:r w:rsidR="009C7FCC">
        <w:rPr>
          <w:lang w:val="en-US"/>
        </w:rPr>
        <w:t>he radius</w:t>
      </w:r>
      <w:r w:rsidR="00DE546D" w:rsidRPr="00DE546D">
        <w:rPr>
          <w:position w:val="-14"/>
          <w:lang w:val="en-US"/>
        </w:rPr>
        <w:object w:dxaOrig="560" w:dyaOrig="380">
          <v:shape id="_x0000_i1058" type="#_x0000_t75" style="width:27.7pt;height:19pt" o:ole="">
            <v:imagedata r:id="rId82" o:title=""/>
          </v:shape>
          <o:OLEObject Type="Embed" ProgID="Equation.DSMT4" ShapeID="_x0000_i1058" DrawAspect="Content" ObjectID="_1648984624" r:id="rId83"/>
        </w:object>
      </w:r>
      <w:r w:rsidR="00347104" w:rsidRPr="00347104">
        <w:rPr>
          <w:lang w:val="en-US"/>
        </w:rPr>
        <w:t>of a</w:t>
      </w:r>
      <w:r w:rsidR="009C7FCC">
        <w:rPr>
          <w:lang w:val="en-US"/>
        </w:rPr>
        <w:t>n electron</w:t>
      </w:r>
      <w:r w:rsidR="00347104" w:rsidRPr="00347104">
        <w:rPr>
          <w:lang w:val="en-US"/>
        </w:rPr>
        <w:t xml:space="preserve"> ring</w:t>
      </w:r>
      <w:r>
        <w:rPr>
          <w:lang w:val="en-US"/>
        </w:rPr>
        <w:t xml:space="preserve"> can be calculated using e</w:t>
      </w:r>
      <w:r w:rsidR="009C7FCC">
        <w:rPr>
          <w:lang w:val="en-US"/>
        </w:rPr>
        <w:t>quation (14</w:t>
      </w:r>
      <w:r w:rsidR="00FC1028">
        <w:rPr>
          <w:lang w:val="en-US"/>
        </w:rPr>
        <w:t>5</w:t>
      </w:r>
      <w:r w:rsidR="009C7FCC">
        <w:rPr>
          <w:lang w:val="en-US"/>
        </w:rPr>
        <w:t>)</w:t>
      </w:r>
      <w:r>
        <w:rPr>
          <w:lang w:val="en-US"/>
        </w:rPr>
        <w:t>:</w:t>
      </w:r>
    </w:p>
    <w:p w:rsidR="00347104" w:rsidRPr="00347104" w:rsidRDefault="009C7FCC" w:rsidP="000B2556">
      <w:pPr>
        <w:suppressAutoHyphens/>
        <w:jc w:val="both"/>
        <w:rPr>
          <w:lang w:val="en-US"/>
        </w:rPr>
      </w:pPr>
      <w:r w:rsidRPr="00347104">
        <w:rPr>
          <w:lang w:val="en-US"/>
        </w:rPr>
        <w:t xml:space="preserve"> </w:t>
      </w:r>
    </w:p>
    <w:p w:rsidR="00747BA0" w:rsidRDefault="00451052" w:rsidP="000B2556">
      <w:pPr>
        <w:suppressAutoHyphens/>
        <w:jc w:val="right"/>
        <w:rPr>
          <w:lang w:val="en-US"/>
        </w:rPr>
      </w:pPr>
      <w:r w:rsidRPr="009C7FCC">
        <w:rPr>
          <w:position w:val="-30"/>
          <w:lang w:val="en-US"/>
        </w:rPr>
        <w:object w:dxaOrig="6780" w:dyaOrig="700">
          <v:shape id="_x0000_i1059" type="#_x0000_t75" style="width:339.35pt;height:35.2pt" o:ole="">
            <v:imagedata r:id="rId84" o:title=""/>
          </v:shape>
          <o:OLEObject Type="Embed" ProgID="Equation.DSMT4" ShapeID="_x0000_i1059" DrawAspect="Content" ObjectID="_1648984625" r:id="rId85"/>
        </w:object>
      </w:r>
      <w:r w:rsidR="00993051">
        <w:rPr>
          <w:lang w:val="en-US"/>
        </w:rPr>
        <w:t xml:space="preserve">                              </w:t>
      </w:r>
      <w:r w:rsidR="00347104" w:rsidRPr="00347104">
        <w:rPr>
          <w:lang w:val="en-US"/>
        </w:rPr>
        <w:t>(146)</w:t>
      </w:r>
    </w:p>
    <w:p w:rsidR="00747BA0" w:rsidRDefault="00747BA0" w:rsidP="000B2556">
      <w:pPr>
        <w:suppressAutoHyphens/>
        <w:jc w:val="right"/>
        <w:rPr>
          <w:lang w:val="en-US"/>
        </w:rPr>
      </w:pPr>
    </w:p>
    <w:bookmarkStart w:id="3" w:name="_MON_1630909622"/>
    <w:bookmarkEnd w:id="3"/>
    <w:p w:rsidR="00747BA0" w:rsidRPr="00347104" w:rsidRDefault="00451052" w:rsidP="00451052">
      <w:pPr>
        <w:suppressAutoHyphens/>
        <w:jc w:val="center"/>
        <w:rPr>
          <w:lang w:val="en-US"/>
        </w:rPr>
      </w:pPr>
      <w:r>
        <w:rPr>
          <w:lang w:val="en-US"/>
        </w:rPr>
        <w:object w:dxaOrig="6803" w:dyaOrig="600">
          <v:shape id="_x0000_i1060" type="#_x0000_t75" style="width:340.15pt;height:30pt" o:ole="">
            <v:imagedata r:id="rId86" o:title=""/>
          </v:shape>
          <o:OLEObject Type="Embed" ProgID="Excel.Sheet.12" ShapeID="_x0000_i1060" DrawAspect="Content" ObjectID="_1648984626" r:id="rId87"/>
        </w:object>
      </w:r>
    </w:p>
    <w:p w:rsidR="00347104" w:rsidRPr="00347104" w:rsidRDefault="00D2570A" w:rsidP="000B2556">
      <w:pPr>
        <w:suppressAutoHyphens/>
        <w:jc w:val="both"/>
        <w:rPr>
          <w:lang w:val="en-US"/>
        </w:rPr>
      </w:pPr>
      <w:r>
        <w:rPr>
          <w:lang w:val="en-US"/>
        </w:rPr>
        <w:t xml:space="preserve">     </w:t>
      </w:r>
      <w:r w:rsidR="00893550">
        <w:rPr>
          <w:lang w:val="en-US"/>
        </w:rPr>
        <w:t>Since</w:t>
      </w:r>
      <w:r w:rsidR="00547DC6" w:rsidRPr="00547DC6">
        <w:rPr>
          <w:position w:val="-14"/>
          <w:lang w:val="en-US"/>
        </w:rPr>
        <w:object w:dxaOrig="1380" w:dyaOrig="380">
          <v:shape id="_x0000_i1061" type="#_x0000_t75" style="width:69.4pt;height:19pt" o:ole="">
            <v:imagedata r:id="rId88" o:title=""/>
          </v:shape>
          <o:OLEObject Type="Embed" ProgID="Equation.DSMT4" ShapeID="_x0000_i1061" DrawAspect="Content" ObjectID="_1648984627" r:id="rId89"/>
        </w:object>
      </w:r>
      <w:r w:rsidR="00347104" w:rsidRPr="00347104">
        <w:rPr>
          <w:lang w:val="en-US"/>
        </w:rPr>
        <w:t>,</w:t>
      </w:r>
      <w:r>
        <w:rPr>
          <w:lang w:val="en-US"/>
        </w:rPr>
        <w:t xml:space="preserve"> we can use the Compton wavelength of an electron to compare theory with experiment. Compton's equation for the </w:t>
      </w:r>
      <w:r w:rsidR="00347104" w:rsidRPr="00347104">
        <w:rPr>
          <w:lang w:val="en-US"/>
        </w:rPr>
        <w:t xml:space="preserve">change </w:t>
      </w:r>
      <w:r>
        <w:rPr>
          <w:lang w:val="en-US"/>
        </w:rPr>
        <w:t>in wavelength</w:t>
      </w:r>
      <w:r w:rsidR="00347104" w:rsidRPr="00347104">
        <w:rPr>
          <w:lang w:val="en-US"/>
        </w:rPr>
        <w:t xml:space="preserve"> </w:t>
      </w:r>
      <w:r w:rsidR="00347104" w:rsidRPr="00347104">
        <w:rPr>
          <w:position w:val="-6"/>
          <w:lang w:val="en-US"/>
        </w:rPr>
        <w:object w:dxaOrig="380" w:dyaOrig="279">
          <v:shape id="_x0000_i1062" type="#_x0000_t75" style="width:19.2pt;height:13.8pt" o:ole="">
            <v:imagedata r:id="rId90" o:title=""/>
          </v:shape>
          <o:OLEObject Type="Embed" ProgID="Equation.3" ShapeID="_x0000_i1062" DrawAspect="Content" ObjectID="_1648984628" r:id="rId91"/>
        </w:object>
      </w:r>
      <w:r w:rsidR="00347104" w:rsidRPr="00347104">
        <w:rPr>
          <w:lang w:val="en-US"/>
        </w:rPr>
        <w:t xml:space="preserve"> </w:t>
      </w:r>
      <w:r>
        <w:rPr>
          <w:lang w:val="en-US"/>
        </w:rPr>
        <w:t xml:space="preserve">for </w:t>
      </w:r>
      <w:r w:rsidR="00347104" w:rsidRPr="00347104">
        <w:rPr>
          <w:lang w:val="en-US"/>
        </w:rPr>
        <w:t>x-ray photon</w:t>
      </w:r>
      <w:r>
        <w:rPr>
          <w:lang w:val="en-US"/>
        </w:rPr>
        <w:t>s</w:t>
      </w:r>
      <w:r w:rsidR="00347104" w:rsidRPr="00347104">
        <w:rPr>
          <w:lang w:val="en-US"/>
        </w:rPr>
        <w:t xml:space="preserve"> reflected from </w:t>
      </w:r>
      <w:r w:rsidR="00993051">
        <w:rPr>
          <w:lang w:val="en-US"/>
        </w:rPr>
        <w:t>electron</w:t>
      </w:r>
      <w:r>
        <w:rPr>
          <w:lang w:val="en-US"/>
        </w:rPr>
        <w:t>s is:</w:t>
      </w:r>
      <w:r w:rsidR="00347104" w:rsidRPr="00347104">
        <w:rPr>
          <w:lang w:val="en-US"/>
        </w:rPr>
        <w:t xml:space="preserve"> </w:t>
      </w:r>
    </w:p>
    <w:p w:rsidR="00347104" w:rsidRPr="00347104" w:rsidRDefault="00347104" w:rsidP="00451052">
      <w:pPr>
        <w:suppressAutoHyphens/>
        <w:ind w:left="2832" w:firstLine="708"/>
        <w:jc w:val="center"/>
        <w:rPr>
          <w:lang w:val="en-US"/>
        </w:rPr>
      </w:pPr>
      <w:r w:rsidRPr="00347104">
        <w:rPr>
          <w:position w:val="-12"/>
          <w:lang w:val="en-US"/>
        </w:rPr>
        <w:object w:dxaOrig="1860" w:dyaOrig="360">
          <v:shape id="_x0000_i1063" type="#_x0000_t75" style="width:93pt;height:18pt" o:ole="">
            <v:imagedata r:id="rId92" o:title=""/>
          </v:shape>
          <o:OLEObject Type="Embed" ProgID="Equation.3" ShapeID="_x0000_i1063" DrawAspect="Content" ObjectID="_1648984629" r:id="rId93"/>
        </w:object>
      </w:r>
      <w:r w:rsidR="00993051">
        <w:rPr>
          <w:lang w:val="en-US"/>
        </w:rPr>
        <w:t xml:space="preserve">                                          </w:t>
      </w:r>
      <w:r w:rsidRPr="00347104">
        <w:rPr>
          <w:lang w:val="en-US"/>
        </w:rPr>
        <w:t>(147)</w:t>
      </w:r>
    </w:p>
    <w:p w:rsidR="00347104" w:rsidRPr="00347104" w:rsidRDefault="00347104" w:rsidP="000B2556">
      <w:pPr>
        <w:suppressAutoHyphens/>
        <w:rPr>
          <w:lang w:val="en-US"/>
        </w:rPr>
      </w:pPr>
    </w:p>
    <w:p w:rsidR="00347104" w:rsidRPr="00347104" w:rsidRDefault="00D64CC2" w:rsidP="000B2556">
      <w:pPr>
        <w:suppressAutoHyphens/>
        <w:rPr>
          <w:lang w:val="en-US"/>
        </w:rPr>
      </w:pPr>
      <w:r w:rsidRPr="00FD3140">
        <w:rPr>
          <w:highlight w:val="yellow"/>
          <w:lang w:val="en-US"/>
        </w:rPr>
        <w:t>Compton's wavelength for an electron is:</w:t>
      </w:r>
      <w:r w:rsidR="00C63F82" w:rsidRPr="00FD3140">
        <w:rPr>
          <w:highlight w:val="yellow"/>
          <w:lang w:val="en-US"/>
        </w:rPr>
        <w:t xml:space="preserve"> </w:t>
      </w:r>
      <w:r w:rsidR="00A35CE5" w:rsidRPr="00417B82">
        <w:rPr>
          <w:position w:val="-34"/>
          <w:highlight w:val="yellow"/>
          <w:lang w:val="en-US"/>
        </w:rPr>
        <w:object w:dxaOrig="3800" w:dyaOrig="800">
          <v:shape id="_x0000_i1291" type="#_x0000_t75" style="width:190.2pt;height:40pt" o:ole="">
            <v:imagedata r:id="rId94" o:title=""/>
          </v:shape>
          <o:OLEObject Type="Embed" ProgID="Equation.DSMT4" ShapeID="_x0000_i1291" DrawAspect="Content" ObjectID="_1648984630" r:id="rId95"/>
        </w:object>
      </w:r>
      <w:r w:rsidR="00993051">
        <w:rPr>
          <w:lang w:val="en-US"/>
        </w:rPr>
        <w:t xml:space="preserve">            </w:t>
      </w:r>
      <w:r w:rsidR="00347104" w:rsidRPr="00347104">
        <w:rPr>
          <w:lang w:val="en-US"/>
        </w:rPr>
        <w:t xml:space="preserve"> (148)</w:t>
      </w:r>
    </w:p>
    <w:p w:rsidR="00347104" w:rsidRPr="00347104" w:rsidRDefault="00347104" w:rsidP="000B2556">
      <w:pPr>
        <w:suppressAutoHyphens/>
        <w:jc w:val="righ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6"/>
      </w:tblGrid>
      <w:tr w:rsidR="00F214AE" w:rsidRPr="00455D38" w:rsidTr="00455D38">
        <w:tc>
          <w:tcPr>
            <w:tcW w:w="9386" w:type="dxa"/>
            <w:shd w:val="clear" w:color="auto" w:fill="auto"/>
          </w:tcPr>
          <w:p w:rsidR="00F214AE" w:rsidRPr="00455D38" w:rsidRDefault="00451052" w:rsidP="00455D38">
            <w:pPr>
              <w:suppressAutoHyphens/>
              <w:jc w:val="both"/>
              <w:rPr>
                <w:rFonts w:eastAsia="SimSun"/>
                <w:lang w:val="en-US"/>
              </w:rPr>
            </w:pPr>
            <w:r>
              <w:rPr>
                <w:rFonts w:eastAsia="SimSun"/>
                <w:noProof/>
                <w:lang w:val="en-US" w:eastAsia="en-US"/>
              </w:rPr>
              <w:drawing>
                <wp:anchor distT="0" distB="0" distL="114300" distR="114300" simplePos="0" relativeHeight="251676672" behindDoc="0" locked="0" layoutInCell="1" allowOverlap="1" wp14:anchorId="74595566" wp14:editId="222E3114">
                  <wp:simplePos x="0" y="0"/>
                  <wp:positionH relativeFrom="column">
                    <wp:posOffset>3520440</wp:posOffset>
                  </wp:positionH>
                  <wp:positionV relativeFrom="paragraph">
                    <wp:posOffset>317500</wp:posOffset>
                  </wp:positionV>
                  <wp:extent cx="2138045" cy="1143635"/>
                  <wp:effectExtent l="0" t="0" r="0" b="0"/>
                  <wp:wrapSquare wrapText="bothSides"/>
                  <wp:docPr id="137" name="Picture 137" descr="Copy of 2 - Electron - Proton - Neutron Ch-8,9 - JK rewrite p83- 102 10th 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py of 2 - Electron - Proton - Neutron Ch-8,9 - JK rewrite p83- 102 10th ed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3804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4AE" w:rsidRPr="00455D38">
              <w:rPr>
                <w:rFonts w:eastAsia="SimSun"/>
                <w:lang w:val="en-US"/>
              </w:rPr>
              <w:t>Obtaining the same answer from the theoretical equation (146) and the experimental equation (147) is one validation that</w:t>
            </w:r>
            <w:r w:rsidR="007C28AD" w:rsidRPr="007C28AD">
              <w:rPr>
                <w:rFonts w:eastAsia="SimSun"/>
                <w:position w:val="-14"/>
                <w:lang w:val="en-US"/>
              </w:rPr>
              <w:object w:dxaOrig="980" w:dyaOrig="380">
                <v:shape id="_x0000_i1064" type="#_x0000_t75" style="width:49.3pt;height:19pt" o:ole="">
                  <v:imagedata r:id="rId97" o:title=""/>
                </v:shape>
                <o:OLEObject Type="Embed" ProgID="Equation.DSMT4" ShapeID="_x0000_i1064" DrawAspect="Content" ObjectID="_1648984631" r:id="rId98"/>
              </w:object>
            </w:r>
            <w:r w:rsidR="00F214AE" w:rsidRPr="00455D38">
              <w:rPr>
                <w:rFonts w:eastAsia="SimSun"/>
                <w:lang w:val="en-US"/>
              </w:rPr>
              <w:t xml:space="preserve">. </w:t>
            </w:r>
          </w:p>
          <w:p w:rsidR="00F214AE" w:rsidRPr="00455D38" w:rsidRDefault="00F214AE" w:rsidP="00455D38">
            <w:pPr>
              <w:suppressAutoHyphens/>
              <w:jc w:val="both"/>
              <w:rPr>
                <w:rFonts w:eastAsia="SimSun"/>
                <w:lang w:val="en-US"/>
              </w:rPr>
            </w:pPr>
          </w:p>
          <w:p w:rsidR="00F214AE" w:rsidRPr="00455D38" w:rsidRDefault="00F214AE" w:rsidP="00455D38">
            <w:pPr>
              <w:suppressAutoHyphens/>
              <w:jc w:val="both"/>
              <w:rPr>
                <w:rFonts w:eastAsia="SimSun"/>
                <w:lang w:val="en-US"/>
              </w:rPr>
            </w:pPr>
          </w:p>
          <w:p w:rsidR="00F214AE" w:rsidRPr="00455D38" w:rsidRDefault="00F214AE" w:rsidP="00455D38">
            <w:pPr>
              <w:suppressAutoHyphens/>
              <w:jc w:val="both"/>
              <w:rPr>
                <w:rFonts w:eastAsia="SimSun"/>
                <w:lang w:val="en-US"/>
              </w:rPr>
            </w:pPr>
            <w:r w:rsidRPr="00455D38">
              <w:rPr>
                <w:rFonts w:eastAsia="SimSun"/>
                <w:lang w:val="en-US"/>
              </w:rPr>
              <w:t>Fig-38: interaction of x-ray photon with electron in the Compton Effect.</w:t>
            </w:r>
          </w:p>
          <w:p w:rsidR="00F214AE" w:rsidRPr="00455D38" w:rsidRDefault="00F214AE" w:rsidP="00455D38">
            <w:pPr>
              <w:suppressAutoHyphens/>
              <w:jc w:val="both"/>
              <w:rPr>
                <w:rFonts w:eastAsia="SimSun"/>
                <w:lang w:val="en-US"/>
              </w:rPr>
            </w:pPr>
          </w:p>
          <w:p w:rsidR="00F214AE" w:rsidRPr="00455D38" w:rsidRDefault="00F214AE" w:rsidP="00455D38">
            <w:pPr>
              <w:suppressAutoHyphens/>
              <w:jc w:val="both"/>
              <w:rPr>
                <w:rFonts w:eastAsia="SimSun"/>
                <w:lang w:val="en-US"/>
              </w:rPr>
            </w:pPr>
          </w:p>
          <w:p w:rsidR="00F214AE" w:rsidRPr="00455D38" w:rsidRDefault="00F214AE" w:rsidP="00DD0D54">
            <w:pPr>
              <w:suppressAutoHyphens/>
              <w:rPr>
                <w:rFonts w:eastAsia="SimSun"/>
                <w:lang w:val="en-US"/>
              </w:rPr>
            </w:pPr>
            <w:r w:rsidRPr="00455D38">
              <w:rPr>
                <w:rFonts w:eastAsia="SimSun"/>
                <w:lang w:val="en-US"/>
              </w:rPr>
              <w:t xml:space="preserve">The change of direction of a photon’s motion </w:t>
            </w:r>
            <w:r w:rsidRPr="00455D38">
              <w:rPr>
                <w:rFonts w:eastAsia="SimSun"/>
                <w:position w:val="-24"/>
                <w:lang w:val="en-US"/>
              </w:rPr>
              <w:object w:dxaOrig="400" w:dyaOrig="620">
                <v:shape id="_x0000_i1065" type="#_x0000_t75" style="width:19.8pt;height:31.2pt" o:ole="">
                  <v:imagedata r:id="rId99" o:title=""/>
                </v:shape>
                <o:OLEObject Type="Embed" ProgID="Equation.DSMT4" ShapeID="_x0000_i1065" DrawAspect="Content" ObjectID="_1648984632" r:id="rId100"/>
              </w:object>
            </w:r>
            <w:r w:rsidRPr="00455D38">
              <w:rPr>
                <w:rFonts w:eastAsia="SimSun"/>
                <w:lang w:val="en-US"/>
              </w:rPr>
              <w:t xml:space="preserve"> after interaction with and electron yields a reflected photon motion </w:t>
            </w:r>
            <w:r w:rsidRPr="00455D38">
              <w:rPr>
                <w:rFonts w:eastAsia="SimSun"/>
                <w:position w:val="-24"/>
                <w:lang w:val="en-US"/>
              </w:rPr>
              <w:object w:dxaOrig="360" w:dyaOrig="620">
                <v:shape id="_x0000_i1066" type="#_x0000_t75" style="width:18pt;height:31.2pt" o:ole="">
                  <v:imagedata r:id="rId101" o:title=""/>
                </v:shape>
                <o:OLEObject Type="Embed" ProgID="Equation.DSMT4" ShapeID="_x0000_i1066" DrawAspect="Content" ObjectID="_1648984633" r:id="rId102"/>
              </w:object>
            </w:r>
            <w:r w:rsidRPr="00455D38">
              <w:rPr>
                <w:rFonts w:eastAsia="SimSun"/>
                <w:lang w:val="en-US"/>
              </w:rPr>
              <w:t xml:space="preserve"> described by:</w:t>
            </w:r>
            <w:r w:rsidR="00DD0D54">
              <w:rPr>
                <w:rFonts w:eastAsia="SimSun"/>
                <w:lang w:val="en-US"/>
              </w:rPr>
              <w:t xml:space="preserve">   </w:t>
            </w:r>
            <w:r w:rsidRPr="00455D38">
              <w:rPr>
                <w:rFonts w:eastAsia="SimSun"/>
                <w:lang w:val="en-US"/>
              </w:rPr>
              <w:t xml:space="preserve">    </w:t>
            </w:r>
            <w:r w:rsidRPr="00455D38">
              <w:rPr>
                <w:rFonts w:eastAsia="SimSun"/>
                <w:position w:val="-24"/>
                <w:lang w:val="en-US"/>
              </w:rPr>
              <w:object w:dxaOrig="1440" w:dyaOrig="620">
                <v:shape id="_x0000_i1067" type="#_x0000_t75" style="width:1in;height:31.2pt" o:ole="">
                  <v:imagedata r:id="rId103" o:title=""/>
                </v:shape>
                <o:OLEObject Type="Embed" ProgID="Equation.DSMT4" ShapeID="_x0000_i1067" DrawAspect="Content" ObjectID="_1648984634" r:id="rId104"/>
              </w:object>
            </w:r>
            <w:r w:rsidRPr="00455D38">
              <w:rPr>
                <w:rFonts w:eastAsia="SimSun"/>
                <w:lang w:val="en-US"/>
              </w:rPr>
              <w:t xml:space="preserve">                        </w:t>
            </w:r>
            <w:r w:rsidR="00DD0D54">
              <w:rPr>
                <w:rFonts w:eastAsia="SimSun"/>
                <w:lang w:val="en-US"/>
              </w:rPr>
              <w:t xml:space="preserve">                  </w:t>
            </w:r>
            <w:r w:rsidRPr="00455D38">
              <w:rPr>
                <w:rFonts w:eastAsia="SimSun"/>
                <w:lang w:val="en-US"/>
              </w:rPr>
              <w:t>(149)</w:t>
            </w:r>
          </w:p>
          <w:p w:rsidR="00F214AE" w:rsidRPr="00455D38" w:rsidRDefault="00F214AE" w:rsidP="00F214AE">
            <w:pPr>
              <w:rPr>
                <w:rFonts w:eastAsia="SimSun"/>
                <w:lang w:val="en-US"/>
              </w:rPr>
            </w:pPr>
            <w:r w:rsidRPr="00455D38">
              <w:rPr>
                <w:rFonts w:eastAsia="SimSun"/>
              </w:rPr>
              <w:t>After the interaction of a photon with an electron, the photon's pulse size will change</w:t>
            </w:r>
          </w:p>
          <w:p w:rsidR="00F214AE" w:rsidRPr="00455D38" w:rsidRDefault="00F214AE" w:rsidP="00F214AE">
            <w:pPr>
              <w:rPr>
                <w:rFonts w:eastAsia="SimSun"/>
                <w:lang w:val="en-US"/>
              </w:rPr>
            </w:pPr>
          </w:p>
          <w:p w:rsidR="00F214AE" w:rsidRPr="00455D38" w:rsidRDefault="00F214AE" w:rsidP="00F214AE">
            <w:pPr>
              <w:rPr>
                <w:rFonts w:eastAsia="SimSun"/>
                <w:lang w:val="en-US"/>
              </w:rPr>
            </w:pPr>
            <w:r w:rsidRPr="00455D38">
              <w:rPr>
                <w:rFonts w:eastAsia="SimSun"/>
                <w:lang w:val="en-US"/>
              </w:rPr>
              <w:t xml:space="preserve">                             </w:t>
            </w:r>
            <w:r w:rsidRPr="00455D38">
              <w:rPr>
                <w:rFonts w:eastAsia="SimSun"/>
                <w:position w:val="-28"/>
              </w:rPr>
              <w:object w:dxaOrig="5340" w:dyaOrig="680">
                <v:shape id="_x0000_i1068" type="#_x0000_t75" style="width:264.6pt;height:34.2pt" o:ole="">
                  <v:imagedata r:id="rId105" o:title=""/>
                </v:shape>
                <o:OLEObject Type="Embed" ProgID="Equation.DSMT4" ShapeID="_x0000_i1068" DrawAspect="Content" ObjectID="_1648984635" r:id="rId106"/>
              </w:object>
            </w:r>
            <w:r w:rsidRPr="00455D38">
              <w:rPr>
                <w:rFonts w:eastAsia="SimSun"/>
              </w:rPr>
              <w:t xml:space="preserve">                          (150)</w:t>
            </w:r>
          </w:p>
          <w:p w:rsidR="00F214AE" w:rsidRPr="00455D38" w:rsidRDefault="00F214AE" w:rsidP="00F214AE">
            <w:pPr>
              <w:rPr>
                <w:rFonts w:eastAsia="SimSun"/>
                <w:lang w:val="en-US"/>
              </w:rPr>
            </w:pPr>
            <w:r w:rsidRPr="00455D38">
              <w:rPr>
                <w:rFonts w:eastAsia="SimSun"/>
                <w:lang w:val="en-US"/>
              </w:rPr>
              <w:t xml:space="preserve"> </w:t>
            </w:r>
            <w:r w:rsidRPr="00455D38">
              <w:rPr>
                <w:rFonts w:eastAsia="SimSun"/>
              </w:rPr>
              <w:t xml:space="preserve"> </w:t>
            </w:r>
            <w:r w:rsidRPr="00455D38">
              <w:rPr>
                <w:rFonts w:eastAsia="SimSun"/>
                <w:position w:val="-30"/>
              </w:rPr>
              <w:object w:dxaOrig="9100" w:dyaOrig="680">
                <v:shape id="_x0000_i1069" type="#_x0000_t75" style="width:455pt;height:34.2pt" o:ole="">
                  <v:imagedata r:id="rId107" o:title=""/>
                </v:shape>
                <o:OLEObject Type="Embed" ProgID="Equation.DSMT4" ShapeID="_x0000_i1069" DrawAspect="Content" ObjectID="_1648984636" r:id="rId108"/>
              </w:object>
            </w:r>
            <w:r w:rsidRPr="00455D38">
              <w:rPr>
                <w:rFonts w:eastAsia="SimSun"/>
                <w:lang w:val="en-US"/>
              </w:rPr>
              <w:t xml:space="preserve"> </w:t>
            </w:r>
            <w:r w:rsidRPr="00455D38">
              <w:rPr>
                <w:rFonts w:eastAsia="SimSun"/>
              </w:rPr>
              <w:t xml:space="preserve">  </w:t>
            </w:r>
          </w:p>
          <w:p w:rsidR="00F214AE" w:rsidRPr="00455D38" w:rsidRDefault="00F214AE" w:rsidP="00F214AE">
            <w:pPr>
              <w:rPr>
                <w:rFonts w:eastAsia="SimSun"/>
                <w:lang w:val="en-US"/>
              </w:rPr>
            </w:pPr>
            <w:r w:rsidRPr="00455D38">
              <w:rPr>
                <w:rFonts w:eastAsia="SimSun"/>
              </w:rPr>
              <w:t>The Compton Effect occurs between electrons and x-ray photons because the radiuses of rotation are close to the same size.  Therefore we designate</w:t>
            </w:r>
            <w:r w:rsidRPr="00455D38">
              <w:rPr>
                <w:rFonts w:eastAsia="SimSun"/>
                <w:position w:val="-12"/>
              </w:rPr>
              <w:object w:dxaOrig="660" w:dyaOrig="360">
                <v:shape id="_x0000_i1070" type="#_x0000_t75" style="width:33pt;height:18pt" o:ole="">
                  <v:imagedata r:id="rId109" o:title=""/>
                </v:shape>
                <o:OLEObject Type="Embed" ProgID="Equation.DSMT4" ShapeID="_x0000_i1070" DrawAspect="Content" ObjectID="_1648984637" r:id="rId110"/>
              </w:object>
            </w:r>
            <w:r w:rsidRPr="00455D38">
              <w:rPr>
                <w:rFonts w:eastAsia="SimSun"/>
              </w:rPr>
              <w:t xml:space="preserve"> and  </w:t>
            </w:r>
            <w:r w:rsidRPr="00455D38">
              <w:rPr>
                <w:rFonts w:eastAsia="SimSun"/>
                <w:position w:val="-12"/>
              </w:rPr>
              <w:object w:dxaOrig="1200" w:dyaOrig="360">
                <v:shape id="_x0000_i1071" type="#_x0000_t75" style="width:60pt;height:18pt" o:ole="">
                  <v:imagedata r:id="rId111" o:title=""/>
                </v:shape>
                <o:OLEObject Type="Embed" ProgID="Equation.DSMT4" ShapeID="_x0000_i1071" DrawAspect="Content" ObjectID="_1648984638" r:id="rId112"/>
              </w:object>
            </w:r>
            <w:r w:rsidRPr="00455D38">
              <w:rPr>
                <w:rFonts w:eastAsia="SimSun"/>
              </w:rPr>
              <w:t xml:space="preserve">.  </w:t>
            </w:r>
          </w:p>
          <w:p w:rsidR="00F214AE" w:rsidRPr="00455D38" w:rsidRDefault="00F214AE" w:rsidP="00F214AE">
            <w:pPr>
              <w:rPr>
                <w:rFonts w:eastAsia="SimSun"/>
                <w:lang w:val="en-US"/>
              </w:rPr>
            </w:pPr>
            <w:r w:rsidRPr="00455D38">
              <w:rPr>
                <w:rFonts w:eastAsia="SimSun"/>
              </w:rPr>
              <w:t xml:space="preserve">We have                                                 </w:t>
            </w:r>
            <w:r w:rsidRPr="00455D38">
              <w:rPr>
                <w:rFonts w:eastAsia="SimSun"/>
                <w:position w:val="-12"/>
              </w:rPr>
              <w:object w:dxaOrig="1760" w:dyaOrig="360">
                <v:shape id="_x0000_i1072" type="#_x0000_t75" style="width:88.2pt;height:18pt" o:ole="">
                  <v:imagedata r:id="rId113" o:title=""/>
                </v:shape>
                <o:OLEObject Type="Embed" ProgID="Equation.DSMT4" ShapeID="_x0000_i1072" DrawAspect="Content" ObjectID="_1648984639" r:id="rId114"/>
              </w:object>
            </w:r>
            <w:r w:rsidRPr="00455D38">
              <w:rPr>
                <w:rFonts w:eastAsia="SimSun"/>
              </w:rPr>
              <w:t xml:space="preserve">  </w:t>
            </w:r>
            <w:r w:rsidRPr="00455D38">
              <w:rPr>
                <w:rFonts w:eastAsia="SimSun"/>
                <w:lang w:val="en-US"/>
              </w:rPr>
              <w:t xml:space="preserve">             </w:t>
            </w:r>
            <w:r w:rsidRPr="00455D38">
              <w:rPr>
                <w:rFonts w:eastAsia="SimSun"/>
              </w:rPr>
              <w:t xml:space="preserve">                                   (152)</w:t>
            </w:r>
          </w:p>
          <w:p w:rsidR="00F214AE" w:rsidRPr="00455D38" w:rsidRDefault="00F214AE" w:rsidP="00ED775C">
            <w:pPr>
              <w:suppressAutoHyphens/>
              <w:rPr>
                <w:rFonts w:eastAsia="SimSun"/>
                <w:lang w:val="en-US"/>
              </w:rPr>
            </w:pPr>
            <w:r w:rsidRPr="00455D38">
              <w:rPr>
                <w:rFonts w:eastAsia="SimSun"/>
                <w:lang w:val="en-US"/>
              </w:rPr>
              <w:t xml:space="preserve">Equation (152) is also the change of wavelength </w:t>
            </w:r>
            <w:r w:rsidR="00DD0D54" w:rsidRPr="00DD0D54">
              <w:rPr>
                <w:rFonts w:eastAsia="SimSun"/>
                <w:position w:val="-10"/>
                <w:lang w:val="en-US"/>
              </w:rPr>
              <w:object w:dxaOrig="540" w:dyaOrig="320">
                <v:shape id="_x0000_i1073" type="#_x0000_t75" style="width:27pt;height:16.2pt" o:ole="">
                  <v:imagedata r:id="rId115" o:title=""/>
                </v:shape>
                <o:OLEObject Type="Embed" ProgID="Equation.DSMT4" ShapeID="_x0000_i1073" DrawAspect="Content" ObjectID="_1648984640" r:id="rId116"/>
              </w:object>
            </w:r>
            <w:r w:rsidRPr="00455D38">
              <w:rPr>
                <w:rFonts w:eastAsia="SimSun"/>
                <w:lang w:val="en-US"/>
              </w:rPr>
              <w:t xml:space="preserve"> of the reflected x-ray photon. </w:t>
            </w:r>
          </w:p>
        </w:tc>
      </w:tr>
    </w:tbl>
    <w:p w:rsidR="004073BE" w:rsidRDefault="004073BE" w:rsidP="000B2556">
      <w:pPr>
        <w:suppressAutoHyphens/>
        <w:jc w:val="both"/>
        <w:rPr>
          <w:lang w:val="en-US"/>
        </w:rPr>
      </w:pPr>
    </w:p>
    <w:p w:rsidR="00451052" w:rsidRDefault="00451052" w:rsidP="000B2556">
      <w:pPr>
        <w:suppressAutoHyphens/>
        <w:jc w:val="both"/>
        <w:rPr>
          <w:lang w:val="en-US"/>
        </w:rPr>
      </w:pPr>
    </w:p>
    <w:p w:rsidR="00451052" w:rsidRDefault="00451052" w:rsidP="000B2556">
      <w:pPr>
        <w:suppressAutoHyphens/>
        <w:jc w:val="both"/>
        <w:rPr>
          <w:lang w:val="en-US"/>
        </w:rPr>
      </w:pPr>
    </w:p>
    <w:p w:rsidR="00451052" w:rsidRDefault="00451052" w:rsidP="000B2556">
      <w:pPr>
        <w:suppressAutoHyphens/>
        <w:jc w:val="both"/>
        <w:rPr>
          <w:lang w:val="en-US"/>
        </w:rPr>
      </w:pPr>
    </w:p>
    <w:p w:rsidR="00347104" w:rsidRPr="00347104" w:rsidRDefault="00D64CC2" w:rsidP="000B2556">
      <w:pPr>
        <w:suppressAutoHyphens/>
        <w:jc w:val="both"/>
        <w:rPr>
          <w:lang w:val="en-US"/>
        </w:rPr>
      </w:pPr>
      <w:r>
        <w:rPr>
          <w:lang w:val="en-US"/>
        </w:rPr>
        <w:t xml:space="preserve">  </w:t>
      </w:r>
      <w:r w:rsidR="006135A6" w:rsidRPr="00FA1EA5">
        <w:rPr>
          <w:position w:val="-10"/>
          <w:lang w:val="en-US"/>
        </w:rPr>
        <w:object w:dxaOrig="380" w:dyaOrig="380">
          <v:shape id="_x0000_i1074" type="#_x0000_t75" style="width:19.2pt;height:19.2pt" o:ole="">
            <v:imagedata r:id="rId117" o:title=""/>
          </v:shape>
          <o:OLEObject Type="Embed" ProgID="Equation.DSMT4" ShapeID="_x0000_i1074" DrawAspect="Content" ObjectID="_1648984641" r:id="rId118"/>
        </w:object>
      </w:r>
      <w:r w:rsidR="00293579">
        <w:rPr>
          <w:lang w:val="en-US"/>
        </w:rPr>
        <w:t>define</w:t>
      </w:r>
      <w:r w:rsidR="004F1B5C">
        <w:rPr>
          <w:lang w:val="en-US"/>
        </w:rPr>
        <w:t>s</w:t>
      </w:r>
      <w:r w:rsidR="00293579">
        <w:rPr>
          <w:lang w:val="en-US"/>
        </w:rPr>
        <w:t xml:space="preserve"> the</w:t>
      </w:r>
      <w:r w:rsidR="00366C38">
        <w:rPr>
          <w:lang w:val="en-US"/>
        </w:rPr>
        <w:t xml:space="preserve"> a</w:t>
      </w:r>
      <w:r w:rsidR="00347104" w:rsidRPr="00347104">
        <w:rPr>
          <w:lang w:val="en-US"/>
        </w:rPr>
        <w:t xml:space="preserve">ngular </w:t>
      </w:r>
      <w:r w:rsidR="00D2203B">
        <w:rPr>
          <w:lang w:val="en-US"/>
        </w:rPr>
        <w:t>velocity</w:t>
      </w:r>
      <w:r w:rsidR="00347104" w:rsidRPr="00347104">
        <w:rPr>
          <w:lang w:val="en-US"/>
        </w:rPr>
        <w:t xml:space="preserve"> </w:t>
      </w:r>
      <w:r w:rsidR="006135A6" w:rsidRPr="004F1B5C">
        <w:rPr>
          <w:position w:val="-12"/>
          <w:lang w:val="en-US"/>
        </w:rPr>
        <w:object w:dxaOrig="520" w:dyaOrig="360">
          <v:shape id="_x0000_i1075" type="#_x0000_t75" style="width:25.8pt;height:18pt" o:ole="">
            <v:imagedata r:id="rId119" o:title=""/>
          </v:shape>
          <o:OLEObject Type="Embed" ProgID="Equation.DSMT4" ShapeID="_x0000_i1075" DrawAspect="Content" ObjectID="_1648984642" r:id="rId120"/>
        </w:object>
      </w:r>
      <w:r w:rsidR="00347104" w:rsidRPr="00347104">
        <w:rPr>
          <w:lang w:val="en-US"/>
        </w:rPr>
        <w:t xml:space="preserve">of </w:t>
      </w:r>
      <w:r w:rsidR="00293579">
        <w:rPr>
          <w:lang w:val="en-US"/>
        </w:rPr>
        <w:t xml:space="preserve">the </w:t>
      </w:r>
      <w:r w:rsidR="00347104" w:rsidRPr="00347104">
        <w:rPr>
          <w:lang w:val="en-US"/>
        </w:rPr>
        <w:t xml:space="preserve">rotation of </w:t>
      </w:r>
      <w:r w:rsidR="004F1B5C">
        <w:rPr>
          <w:lang w:val="en-US"/>
        </w:rPr>
        <w:t>the</w:t>
      </w:r>
      <w:r w:rsidR="00293579">
        <w:rPr>
          <w:lang w:val="en-US"/>
        </w:rPr>
        <w:t xml:space="preserve"> electron</w:t>
      </w:r>
      <w:r w:rsidR="00347104" w:rsidRPr="00347104">
        <w:rPr>
          <w:lang w:val="en-US"/>
        </w:rPr>
        <w:t xml:space="preserve"> ring</w:t>
      </w:r>
      <w:r w:rsidR="00293579">
        <w:rPr>
          <w:lang w:val="en-US"/>
        </w:rPr>
        <w:t>.</w:t>
      </w:r>
    </w:p>
    <w:p w:rsidR="00347104" w:rsidRPr="00347104" w:rsidRDefault="00347104" w:rsidP="000B2556">
      <w:pPr>
        <w:suppressAutoHyphens/>
        <w:jc w:val="right"/>
        <w:rPr>
          <w:lang w:val="en-US"/>
        </w:rPr>
      </w:pPr>
      <w:r w:rsidRPr="00347104">
        <w:rPr>
          <w:lang w:val="en-US"/>
        </w:rPr>
        <w:t xml:space="preserve">                                                </w:t>
      </w:r>
      <w:r w:rsidR="00B2654F" w:rsidRPr="007C28AD">
        <w:rPr>
          <w:position w:val="-14"/>
          <w:lang w:val="en-US"/>
        </w:rPr>
        <w:object w:dxaOrig="1920" w:dyaOrig="520">
          <v:shape id="_x0000_i1076" type="#_x0000_t75" style="width:96.3pt;height:26.25pt" o:ole="">
            <v:imagedata r:id="rId121" o:title=""/>
          </v:shape>
          <o:OLEObject Type="Embed" ProgID="Equation.DSMT4" ShapeID="_x0000_i1076" DrawAspect="Content" ObjectID="_1648984643" r:id="rId122"/>
        </w:object>
      </w:r>
      <w:r w:rsidR="00366C38">
        <w:rPr>
          <w:lang w:val="en-US"/>
        </w:rPr>
        <w:t xml:space="preserve">                                                    </w:t>
      </w:r>
      <w:r w:rsidRPr="00347104">
        <w:rPr>
          <w:lang w:val="en-US"/>
        </w:rPr>
        <w:t xml:space="preserve"> (153)</w:t>
      </w:r>
    </w:p>
    <w:p w:rsidR="00347104" w:rsidRPr="00347104" w:rsidRDefault="00347104" w:rsidP="000B2556">
      <w:pPr>
        <w:suppressAutoHyphens/>
        <w:jc w:val="right"/>
        <w:rPr>
          <w:lang w:val="en-US"/>
        </w:rPr>
      </w:pPr>
    </w:p>
    <w:p w:rsidR="00347104" w:rsidRDefault="00E52640" w:rsidP="00342A67">
      <w:pPr>
        <w:suppressAutoHyphens/>
        <w:rPr>
          <w:lang w:val="en-US"/>
        </w:rPr>
      </w:pPr>
      <w:r>
        <w:rPr>
          <w:lang w:val="en-US"/>
        </w:rPr>
        <w:t xml:space="preserve"> </w:t>
      </w:r>
      <w:r w:rsidR="0044417A">
        <w:rPr>
          <w:lang w:val="en-US"/>
        </w:rPr>
        <w:t xml:space="preserve">                </w:t>
      </w:r>
      <w:r w:rsidR="00EE1943">
        <w:rPr>
          <w:lang w:val="en-US"/>
        </w:rPr>
        <w:t xml:space="preserve"> </w:t>
      </w:r>
      <w:r w:rsidR="00B2654F" w:rsidRPr="00D03054">
        <w:rPr>
          <w:position w:val="-68"/>
          <w:lang w:val="en-US"/>
        </w:rPr>
        <w:object w:dxaOrig="6300" w:dyaOrig="1480">
          <v:shape id="_x0000_i1077" type="#_x0000_t75" style="width:315pt;height:74pt" o:ole="">
            <v:imagedata r:id="rId123" o:title=""/>
          </v:shape>
          <o:OLEObject Type="Embed" ProgID="Equation.DSMT4" ShapeID="_x0000_i1077" DrawAspect="Content" ObjectID="_1648984644" r:id="rId124"/>
        </w:object>
      </w:r>
      <w:r w:rsidR="00366C38">
        <w:rPr>
          <w:lang w:val="en-US"/>
        </w:rPr>
        <w:t xml:space="preserve">      </w:t>
      </w:r>
      <w:r w:rsidR="00610365">
        <w:rPr>
          <w:lang w:val="en-US"/>
        </w:rPr>
        <w:tab/>
      </w:r>
      <w:r w:rsidR="00610365">
        <w:rPr>
          <w:lang w:val="en-US"/>
        </w:rPr>
        <w:tab/>
      </w:r>
      <w:r w:rsidR="00347104" w:rsidRPr="00347104">
        <w:rPr>
          <w:lang w:val="en-US"/>
        </w:rPr>
        <w:t>(154)</w:t>
      </w:r>
    </w:p>
    <w:p w:rsidR="00610365" w:rsidRDefault="00610365" w:rsidP="00342A67">
      <w:pPr>
        <w:suppressAutoHyphens/>
        <w:rPr>
          <w:lang w:val="en-US"/>
        </w:rPr>
      </w:pPr>
    </w:p>
    <w:bookmarkStart w:id="4" w:name="_MON_1630915407"/>
    <w:bookmarkEnd w:id="4"/>
    <w:p w:rsidR="00610365" w:rsidRPr="00347104" w:rsidRDefault="00B2654F" w:rsidP="009861C0">
      <w:pPr>
        <w:suppressAutoHyphens/>
        <w:jc w:val="center"/>
        <w:rPr>
          <w:lang w:val="en-US"/>
        </w:rPr>
      </w:pPr>
      <w:r>
        <w:rPr>
          <w:lang w:val="en-US"/>
        </w:rPr>
        <w:object w:dxaOrig="7531" w:dyaOrig="600">
          <v:shape id="_x0000_i1078" type="#_x0000_t75" style="width:376.55pt;height:30pt" o:ole="">
            <v:imagedata r:id="rId125" o:title=""/>
          </v:shape>
          <o:OLEObject Type="Embed" ProgID="Excel.Sheet.12" ShapeID="_x0000_i1078" DrawAspect="Content" ObjectID="_1648984645" r:id="rId126"/>
        </w:object>
      </w:r>
    </w:p>
    <w:p w:rsidR="00347104" w:rsidRPr="00347104" w:rsidRDefault="00347104" w:rsidP="000B2556">
      <w:pPr>
        <w:suppressAutoHyphens/>
        <w:jc w:val="right"/>
        <w:rPr>
          <w:lang w:val="en-US"/>
        </w:rPr>
      </w:pPr>
    </w:p>
    <w:p w:rsidR="00347104" w:rsidRDefault="00293579" w:rsidP="000B2556">
      <w:pPr>
        <w:suppressAutoHyphens/>
        <w:jc w:val="both"/>
        <w:rPr>
          <w:lang w:val="en-US"/>
        </w:rPr>
      </w:pPr>
      <w:r>
        <w:rPr>
          <w:lang w:val="en-US"/>
        </w:rPr>
        <w:t xml:space="preserve"> The </w:t>
      </w:r>
      <w:r w:rsidRPr="00317669">
        <w:rPr>
          <w:highlight w:val="yellow"/>
          <w:lang w:val="en-US"/>
        </w:rPr>
        <w:t>velocity</w:t>
      </w:r>
      <w:r w:rsidR="00347104" w:rsidRPr="00347104">
        <w:rPr>
          <w:lang w:val="en-US"/>
        </w:rPr>
        <w:t xml:space="preserve"> </w:t>
      </w:r>
      <w:r w:rsidR="006135A6" w:rsidRPr="004F1B5C">
        <w:rPr>
          <w:position w:val="-12"/>
          <w:lang w:val="en-US"/>
        </w:rPr>
        <w:object w:dxaOrig="600" w:dyaOrig="360">
          <v:shape id="_x0000_i1079" type="#_x0000_t75" style="width:30pt;height:18pt" o:ole="">
            <v:imagedata r:id="rId127" o:title=""/>
          </v:shape>
          <o:OLEObject Type="Embed" ProgID="Equation.DSMT4" ShapeID="_x0000_i1079" DrawAspect="Content" ObjectID="_1648984646" r:id="rId128"/>
        </w:object>
      </w:r>
      <w:r w:rsidR="00A50E8F">
        <w:rPr>
          <w:lang w:val="en-US"/>
        </w:rPr>
        <w:t xml:space="preserve">* </w:t>
      </w:r>
      <w:r w:rsidR="00347104" w:rsidRPr="00347104">
        <w:rPr>
          <w:lang w:val="en-US"/>
        </w:rPr>
        <w:t>of</w:t>
      </w:r>
      <w:r>
        <w:rPr>
          <w:lang w:val="en-US"/>
        </w:rPr>
        <w:t xml:space="preserve"> </w:t>
      </w:r>
      <w:r w:rsidR="00347104" w:rsidRPr="00317669">
        <w:rPr>
          <w:highlight w:val="yellow"/>
          <w:lang w:val="en-US"/>
        </w:rPr>
        <w:t>points</w:t>
      </w:r>
      <w:r w:rsidR="00347104" w:rsidRPr="00347104">
        <w:rPr>
          <w:lang w:val="en-US"/>
        </w:rPr>
        <w:t xml:space="preserve"> o</w:t>
      </w:r>
      <w:r>
        <w:rPr>
          <w:lang w:val="en-US"/>
        </w:rPr>
        <w:t>n</w:t>
      </w:r>
      <w:r w:rsidR="00347104" w:rsidRPr="00347104">
        <w:rPr>
          <w:lang w:val="en-US"/>
        </w:rPr>
        <w:t xml:space="preserve"> </w:t>
      </w:r>
      <w:r w:rsidR="00E52640">
        <w:rPr>
          <w:lang w:val="en-US"/>
        </w:rPr>
        <w:t xml:space="preserve">the </w:t>
      </w:r>
      <w:r w:rsidR="00347104" w:rsidRPr="00347104">
        <w:rPr>
          <w:lang w:val="en-US"/>
        </w:rPr>
        <w:t xml:space="preserve">ring is equal to </w:t>
      </w:r>
      <w:r w:rsidR="004F1B5C">
        <w:rPr>
          <w:lang w:val="en-US"/>
        </w:rPr>
        <w:t xml:space="preserve">the </w:t>
      </w:r>
      <w:r w:rsidR="00347104" w:rsidRPr="00347104">
        <w:rPr>
          <w:lang w:val="en-US"/>
        </w:rPr>
        <w:t xml:space="preserve">speed of </w:t>
      </w:r>
      <w:r w:rsidR="002D2DB9" w:rsidRPr="00347104">
        <w:rPr>
          <w:lang w:val="en-US"/>
        </w:rPr>
        <w:t>light</w:t>
      </w:r>
      <w:r w:rsidR="00347104" w:rsidRPr="00317669">
        <w:rPr>
          <w:position w:val="-6"/>
          <w:highlight w:val="yellow"/>
          <w:lang w:val="en-US"/>
        </w:rPr>
        <w:object w:dxaOrig="240" w:dyaOrig="279">
          <v:shape id="_x0000_i1080" type="#_x0000_t75" style="width:12pt;height:13.8pt" o:ole="">
            <v:imagedata r:id="rId129" o:title=""/>
          </v:shape>
          <o:OLEObject Type="Embed" ProgID="Equation.3" ShapeID="_x0000_i1080" DrawAspect="Content" ObjectID="_1648984647" r:id="rId130"/>
        </w:object>
      </w:r>
      <w:r w:rsidR="00347104" w:rsidRPr="00347104">
        <w:rPr>
          <w:lang w:val="en-US"/>
        </w:rPr>
        <w:t>.</w:t>
      </w:r>
    </w:p>
    <w:p w:rsidR="009861C0" w:rsidRDefault="009861C0" w:rsidP="00580260">
      <w:pPr>
        <w:suppressAutoHyphens/>
        <w:rPr>
          <w:lang w:val="en-US"/>
        </w:rPr>
      </w:pPr>
    </w:p>
    <w:p w:rsidR="00610365" w:rsidRDefault="00B2654F" w:rsidP="00580260">
      <w:pPr>
        <w:suppressAutoHyphens/>
        <w:rPr>
          <w:lang w:val="en-US"/>
        </w:rPr>
      </w:pPr>
      <w:r w:rsidRPr="000E1E04">
        <w:rPr>
          <w:position w:val="-32"/>
          <w:lang w:val="en-US"/>
        </w:rPr>
        <w:object w:dxaOrig="8900" w:dyaOrig="760">
          <v:shape id="_x0000_i1081" type="#_x0000_t75" style="width:419.65pt;height:35.85pt" o:ole="">
            <v:imagedata r:id="rId131" o:title=""/>
          </v:shape>
          <o:OLEObject Type="Embed" ProgID="Equation.DSMT4" ShapeID="_x0000_i1081" DrawAspect="Content" ObjectID="_1648984648" r:id="rId132"/>
        </w:object>
      </w:r>
      <w:r w:rsidR="00347104" w:rsidRPr="00347104">
        <w:rPr>
          <w:lang w:val="en-US"/>
        </w:rPr>
        <w:t xml:space="preserve"> </w:t>
      </w:r>
      <w:r w:rsidR="00366C38">
        <w:rPr>
          <w:lang w:val="en-US"/>
        </w:rPr>
        <w:t xml:space="preserve">   </w:t>
      </w:r>
      <w:r w:rsidR="00347104" w:rsidRPr="00347104">
        <w:rPr>
          <w:lang w:val="en-US"/>
        </w:rPr>
        <w:t xml:space="preserve">(155)  </w:t>
      </w:r>
    </w:p>
    <w:p w:rsidR="00610365" w:rsidRDefault="00610365" w:rsidP="00580260">
      <w:pPr>
        <w:suppressAutoHyphens/>
        <w:rPr>
          <w:lang w:val="en-US"/>
        </w:rPr>
      </w:pPr>
    </w:p>
    <w:bookmarkStart w:id="5" w:name="_MON_1630915742"/>
    <w:bookmarkEnd w:id="5"/>
    <w:p w:rsidR="00347104" w:rsidRPr="00347104" w:rsidRDefault="00B2654F" w:rsidP="009861C0">
      <w:pPr>
        <w:suppressAutoHyphens/>
        <w:jc w:val="center"/>
        <w:rPr>
          <w:lang w:val="en-US"/>
        </w:rPr>
      </w:pPr>
      <w:r>
        <w:rPr>
          <w:lang w:val="en-US"/>
        </w:rPr>
        <w:object w:dxaOrig="7469" w:dyaOrig="600">
          <v:shape id="_x0000_i1082" type="#_x0000_t75" style="width:373.45pt;height:30pt" o:ole="">
            <v:imagedata r:id="rId133" o:title=""/>
          </v:shape>
          <o:OLEObject Type="Embed" ProgID="Excel.Sheet.12" ShapeID="_x0000_i1082" DrawAspect="Content" ObjectID="_1648984649" r:id="rId134"/>
        </w:object>
      </w:r>
    </w:p>
    <w:p w:rsidR="00775B02" w:rsidRDefault="00775B02" w:rsidP="000B2556">
      <w:pPr>
        <w:suppressAutoHyphens/>
        <w:jc w:val="both"/>
        <w:rPr>
          <w:lang w:val="en-US"/>
        </w:rPr>
      </w:pPr>
    </w:p>
    <w:p w:rsidR="00FF31A9" w:rsidRDefault="00FF31A9" w:rsidP="000B2556">
      <w:pPr>
        <w:suppressAutoHyphens/>
        <w:jc w:val="both"/>
        <w:rPr>
          <w:lang w:val="en-US"/>
        </w:rPr>
      </w:pPr>
      <w:r>
        <w:rPr>
          <w:b/>
          <w:sz w:val="28"/>
          <w:szCs w:val="28"/>
          <w:lang w:val="en-US" w:eastAsia="en-US"/>
        </w:rPr>
        <w:tab/>
      </w:r>
      <w:r>
        <w:rPr>
          <w:b/>
          <w:sz w:val="28"/>
          <w:szCs w:val="28"/>
          <w:lang w:val="en-US" w:eastAsia="en-US"/>
        </w:rPr>
        <w:tab/>
      </w:r>
      <w:r>
        <w:rPr>
          <w:b/>
          <w:sz w:val="28"/>
          <w:szCs w:val="28"/>
          <w:lang w:val="en-US" w:eastAsia="en-US"/>
        </w:rPr>
        <w:tab/>
      </w:r>
    </w:p>
    <w:p w:rsidR="00FF31A9" w:rsidRDefault="00FF31A9" w:rsidP="000B2556">
      <w:pPr>
        <w:suppressAutoHyphens/>
        <w:jc w:val="both"/>
        <w:rPr>
          <w:lang w:val="en-US"/>
        </w:rPr>
      </w:pPr>
    </w:p>
    <w:p w:rsidR="007C6886" w:rsidRDefault="007C6886" w:rsidP="000B2556">
      <w:pPr>
        <w:suppressAutoHyphens/>
        <w:jc w:val="both"/>
        <w:rPr>
          <w:lang w:val="en-US"/>
        </w:rPr>
      </w:pPr>
    </w:p>
    <w:p w:rsidR="007C6886" w:rsidRDefault="007C6886" w:rsidP="000B2556">
      <w:pPr>
        <w:suppressAutoHyphens/>
        <w:jc w:val="both"/>
        <w:rPr>
          <w:lang w:val="en-US"/>
        </w:rPr>
      </w:pPr>
    </w:p>
    <w:p w:rsidR="007C6886" w:rsidRDefault="007C6886" w:rsidP="000B2556">
      <w:pPr>
        <w:suppressAutoHyphens/>
        <w:jc w:val="both"/>
        <w:rPr>
          <w:lang w:val="en-US"/>
        </w:rPr>
      </w:pPr>
    </w:p>
    <w:p w:rsidR="007C6886" w:rsidRDefault="007C6886" w:rsidP="000B2556">
      <w:pPr>
        <w:suppressAutoHyphens/>
        <w:jc w:val="both"/>
        <w:rPr>
          <w:lang w:val="en-US"/>
        </w:rPr>
      </w:pPr>
    </w:p>
    <w:p w:rsidR="007C6886" w:rsidRDefault="007C6886" w:rsidP="000B2556">
      <w:pPr>
        <w:suppressAutoHyphens/>
        <w:jc w:val="both"/>
        <w:rPr>
          <w:lang w:val="en-US"/>
        </w:rPr>
      </w:pPr>
    </w:p>
    <w:p w:rsidR="004B5D14" w:rsidRDefault="004B5D14" w:rsidP="000B2556">
      <w:pPr>
        <w:suppressAutoHyphens/>
        <w:jc w:val="both"/>
        <w:rPr>
          <w:lang w:val="en-US"/>
        </w:rPr>
      </w:pPr>
    </w:p>
    <w:p w:rsidR="007C6886" w:rsidRDefault="007C6886" w:rsidP="000B2556">
      <w:pPr>
        <w:suppressAutoHyphens/>
        <w:jc w:val="both"/>
        <w:rPr>
          <w:lang w:val="en-US"/>
        </w:rPr>
      </w:pPr>
    </w:p>
    <w:p w:rsidR="00E52640" w:rsidRDefault="00E52640"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77449A" w:rsidRDefault="0077449A" w:rsidP="000B2556">
      <w:pPr>
        <w:suppressAutoHyphens/>
        <w:jc w:val="both"/>
        <w:rPr>
          <w:lang w:val="en-US"/>
        </w:rPr>
      </w:pPr>
    </w:p>
    <w:p w:rsidR="000366E5" w:rsidRDefault="000366E5" w:rsidP="000B2556">
      <w:pPr>
        <w:suppressAutoHyphens/>
        <w:jc w:val="both"/>
        <w:rPr>
          <w:lang w:val="en-US"/>
        </w:rPr>
      </w:pPr>
    </w:p>
    <w:p w:rsidR="00A35CE5" w:rsidRDefault="00A35CE5" w:rsidP="000B2556">
      <w:pPr>
        <w:suppressAutoHyphens/>
        <w:jc w:val="both"/>
        <w:rPr>
          <w:lang w:val="en-US"/>
        </w:rPr>
      </w:pPr>
    </w:p>
    <w:p w:rsidR="00347104" w:rsidRPr="00543005" w:rsidRDefault="004F1B5C" w:rsidP="00EA4EDF">
      <w:pPr>
        <w:suppressAutoHyphens/>
        <w:rPr>
          <w:b/>
          <w:bCs/>
          <w:lang w:val="en-US"/>
        </w:rPr>
      </w:pPr>
      <w:r>
        <w:rPr>
          <w:b/>
          <w:bCs/>
          <w:lang w:val="en-US"/>
        </w:rPr>
        <w:t>SECTION-</w:t>
      </w:r>
      <w:r w:rsidR="00347104" w:rsidRPr="00347104">
        <w:rPr>
          <w:b/>
          <w:bCs/>
          <w:lang w:val="en-US"/>
        </w:rPr>
        <w:t>8.3</w:t>
      </w:r>
      <w:r>
        <w:rPr>
          <w:b/>
          <w:bCs/>
          <w:lang w:val="en-US"/>
        </w:rPr>
        <w:t>:</w:t>
      </w:r>
      <w:r>
        <w:rPr>
          <w:b/>
          <w:bCs/>
          <w:lang w:val="en-US"/>
        </w:rPr>
        <w:tab/>
      </w:r>
      <w:r w:rsidR="00347104" w:rsidRPr="00347104">
        <w:rPr>
          <w:b/>
          <w:bCs/>
          <w:lang w:val="en-US"/>
        </w:rPr>
        <w:t xml:space="preserve">Ring model </w:t>
      </w:r>
      <w:r w:rsidR="00543005">
        <w:rPr>
          <w:b/>
          <w:bCs/>
          <w:lang w:val="en-US"/>
        </w:rPr>
        <w:t xml:space="preserve">of </w:t>
      </w:r>
      <w:r w:rsidR="007C6886">
        <w:rPr>
          <w:b/>
          <w:bCs/>
          <w:lang w:val="en-US"/>
        </w:rPr>
        <w:t xml:space="preserve">an </w:t>
      </w:r>
      <w:r w:rsidR="00543005">
        <w:rPr>
          <w:b/>
          <w:bCs/>
          <w:lang w:val="en-US"/>
        </w:rPr>
        <w:t>electron</w:t>
      </w:r>
    </w:p>
    <w:p w:rsidR="00347104" w:rsidRPr="00347104" w:rsidRDefault="00347104" w:rsidP="000B2556">
      <w:pPr>
        <w:suppressAutoHyphens/>
        <w:jc w:val="center"/>
        <w:rPr>
          <w:b/>
          <w:bCs/>
          <w:lang w:val="en-US"/>
        </w:rPr>
      </w:pPr>
    </w:p>
    <w:p w:rsidR="00347104" w:rsidRDefault="007102AB" w:rsidP="00B21996">
      <w:pPr>
        <w:suppressAutoHyphens/>
        <w:jc w:val="both"/>
        <w:rPr>
          <w:lang w:val="en-US"/>
        </w:rPr>
      </w:pPr>
      <w:r>
        <w:rPr>
          <w:lang w:val="en-US"/>
        </w:rPr>
        <w:t xml:space="preserve">     </w:t>
      </w:r>
      <w:r w:rsidR="00B2654F">
        <w:rPr>
          <w:lang w:val="en-US"/>
        </w:rPr>
        <w:t>Using</w:t>
      </w:r>
      <w:r w:rsidR="00B2654F" w:rsidRPr="00B2654F">
        <w:rPr>
          <w:position w:val="-10"/>
          <w:lang w:val="en-US"/>
        </w:rPr>
        <w:object w:dxaOrig="720" w:dyaOrig="360">
          <v:shape id="_x0000_i1083" type="#_x0000_t75" style="width:36pt;height:18.15pt" o:ole="">
            <v:imagedata r:id="rId135" o:title=""/>
          </v:shape>
          <o:OLEObject Type="Embed" ProgID="Equation.DSMT4" ShapeID="_x0000_i1083" DrawAspect="Content" ObjectID="_1648984650" r:id="rId136"/>
        </w:object>
      </w:r>
      <w:r w:rsidR="00B2654F">
        <w:rPr>
          <w:lang w:val="en-US"/>
        </w:rPr>
        <w:t>,</w:t>
      </w:r>
      <w:r w:rsidR="00347104" w:rsidRPr="00347104">
        <w:rPr>
          <w:lang w:val="en-US"/>
        </w:rPr>
        <w:t xml:space="preserve"> </w:t>
      </w:r>
      <w:r w:rsidR="00772085">
        <w:rPr>
          <w:lang w:val="en-US"/>
        </w:rPr>
        <w:t>I</w:t>
      </w:r>
      <w:r w:rsidR="002E7726">
        <w:rPr>
          <w:lang w:val="en-US"/>
        </w:rPr>
        <w:t>f all the mass of an electron is transferred into the mass of a photon, the photon will have the same</w:t>
      </w:r>
      <w:r w:rsidR="00B2654F" w:rsidRPr="00B2654F">
        <w:rPr>
          <w:position w:val="-10"/>
          <w:lang w:val="en-US"/>
        </w:rPr>
        <w:object w:dxaOrig="720" w:dyaOrig="360">
          <v:shape id="_x0000_i1084" type="#_x0000_t75" style="width:36pt;height:18.15pt" o:ole="">
            <v:imagedata r:id="rId135" o:title=""/>
          </v:shape>
          <o:OLEObject Type="Embed" ProgID="Equation.DSMT4" ShapeID="_x0000_i1084" DrawAspect="Content" ObjectID="_1648984651" r:id="rId137"/>
        </w:object>
      </w:r>
      <w:r w:rsidR="00B2654F">
        <w:rPr>
          <w:lang w:val="en-US"/>
        </w:rPr>
        <w:t>.</w:t>
      </w:r>
      <w:r w:rsidR="00347104" w:rsidRPr="00347104">
        <w:rPr>
          <w:lang w:val="en-US"/>
        </w:rPr>
        <w:t xml:space="preserve"> </w:t>
      </w:r>
      <w:r w:rsidR="00197E15">
        <w:rPr>
          <w:lang w:val="en-US"/>
        </w:rPr>
        <w:t xml:space="preserve"> </w:t>
      </w:r>
      <w:r w:rsidR="002E7726">
        <w:rPr>
          <w:lang w:val="en-US"/>
        </w:rPr>
        <w:t xml:space="preserve">Electrons and positrons have the same mass.  When an electron and positron interact, they </w:t>
      </w:r>
      <w:r w:rsidR="00D500EF">
        <w:rPr>
          <w:lang w:val="en-US"/>
        </w:rPr>
        <w:t xml:space="preserve">transform their mass from the </w:t>
      </w:r>
      <w:r w:rsidR="00B2654F">
        <w:rPr>
          <w:lang w:val="en-US"/>
        </w:rPr>
        <w:t>mass</w:t>
      </w:r>
      <w:r w:rsidR="00D500EF">
        <w:rPr>
          <w:lang w:val="en-US"/>
        </w:rPr>
        <w:t xml:space="preserve"> of an electron and positron into the mass of photons.  T</w:t>
      </w:r>
      <w:r w:rsidR="002E7726">
        <w:rPr>
          <w:lang w:val="en-US"/>
        </w:rPr>
        <w:t xml:space="preserve">he photon </w:t>
      </w:r>
      <w:r w:rsidR="00B2654F">
        <w:rPr>
          <w:lang w:val="en-US"/>
        </w:rPr>
        <w:t xml:space="preserve">mass </w:t>
      </w:r>
      <w:r w:rsidR="002E7726">
        <w:rPr>
          <w:lang w:val="en-US"/>
        </w:rPr>
        <w:t xml:space="preserve">created will be equal to the mass of both particles. </w:t>
      </w:r>
      <w:r w:rsidR="00B21996">
        <w:rPr>
          <w:lang w:val="en-US"/>
        </w:rPr>
        <w:t xml:space="preserve">When a </w:t>
      </w:r>
      <w:r>
        <w:rPr>
          <w:lang w:val="en-US"/>
        </w:rPr>
        <w:t>photon</w:t>
      </w:r>
      <w:r w:rsidR="00B21996">
        <w:rPr>
          <w:lang w:val="en-US"/>
        </w:rPr>
        <w:t>’s</w:t>
      </w:r>
      <w:r w:rsidR="00B2654F">
        <w:rPr>
          <w:lang w:val="en-US"/>
        </w:rPr>
        <w:t xml:space="preserve"> mas</w:t>
      </w:r>
      <w:r w:rsidR="000746AB">
        <w:rPr>
          <w:lang w:val="en-US"/>
        </w:rPr>
        <w:t>s</w:t>
      </w:r>
      <w:r w:rsidR="00B2654F">
        <w:rPr>
          <w:lang w:val="en-US"/>
        </w:rPr>
        <w:t xml:space="preserve"> </w:t>
      </w:r>
      <w:r>
        <w:rPr>
          <w:lang w:val="en-US"/>
        </w:rPr>
        <w:t>equals the mass of an electron</w:t>
      </w:r>
      <w:r w:rsidR="00B21996">
        <w:rPr>
          <w:lang w:val="en-US"/>
        </w:rPr>
        <w:t xml:space="preserve">, it </w:t>
      </w:r>
      <w:r w:rsidR="00D500EF">
        <w:rPr>
          <w:lang w:val="en-US"/>
        </w:rPr>
        <w:t>can become</w:t>
      </w:r>
      <w:r>
        <w:rPr>
          <w:lang w:val="en-US"/>
        </w:rPr>
        <w:t xml:space="preserve"> an electron.  We define this as the</w:t>
      </w:r>
      <w:r w:rsidR="00347104" w:rsidRPr="00347104">
        <w:rPr>
          <w:lang w:val="en-US"/>
        </w:rPr>
        <w:t xml:space="preserve"> photon</w:t>
      </w:r>
      <w:r w:rsidR="000746AB">
        <w:rPr>
          <w:lang w:val="en-US"/>
        </w:rPr>
        <w:t xml:space="preserve"> mass </w:t>
      </w:r>
      <w:r w:rsidR="00FE20B6">
        <w:rPr>
          <w:lang w:val="en-US"/>
        </w:rPr>
        <w:t xml:space="preserve">of </w:t>
      </w:r>
      <w:r>
        <w:rPr>
          <w:lang w:val="en-US"/>
        </w:rPr>
        <w:t xml:space="preserve">an </w:t>
      </w:r>
      <w:r w:rsidR="00FE20B6">
        <w:rPr>
          <w:lang w:val="en-US"/>
        </w:rPr>
        <w:t>electron</w:t>
      </w:r>
      <w:r w:rsidR="00347104" w:rsidRPr="00347104">
        <w:rPr>
          <w:lang w:val="en-US"/>
        </w:rPr>
        <w:t xml:space="preserve">. </w:t>
      </w:r>
    </w:p>
    <w:p w:rsidR="00573E6C" w:rsidRDefault="00573E6C" w:rsidP="000B2556">
      <w:pPr>
        <w:suppressAutoHyphens/>
        <w:jc w:val="both"/>
        <w:rPr>
          <w:lang w:val="en-US"/>
        </w:rPr>
      </w:pPr>
    </w:p>
    <w:p w:rsidR="007305D6" w:rsidRDefault="00DC4752" w:rsidP="000367E0">
      <w:pPr>
        <w:suppressAutoHyphens/>
        <w:jc w:val="center"/>
        <w:rPr>
          <w:lang w:val="en-US"/>
        </w:rPr>
      </w:pPr>
      <w:r w:rsidRPr="0077449A">
        <w:rPr>
          <w:position w:val="-18"/>
          <w:lang w:val="en-US"/>
        </w:rPr>
        <w:object w:dxaOrig="3500" w:dyaOrig="480">
          <v:shape id="_x0000_i1292" type="#_x0000_t75" style="width:188.8pt;height:26.2pt" o:ole="">
            <v:imagedata r:id="rId138" o:title=""/>
          </v:shape>
          <o:OLEObject Type="Embed" ProgID="Equation.DSMT4" ShapeID="_x0000_i1292" DrawAspect="Content" ObjectID="_1648984652" r:id="rId139"/>
        </w:object>
      </w:r>
    </w:p>
    <w:p w:rsidR="00347104" w:rsidRDefault="00FE20B6" w:rsidP="007305D6">
      <w:pPr>
        <w:suppressAutoHyphens/>
        <w:ind w:left="2124" w:firstLine="708"/>
        <w:rPr>
          <w:lang w:val="en-US"/>
        </w:rPr>
      </w:pPr>
      <w:r>
        <w:rPr>
          <w:lang w:val="en-US"/>
        </w:rPr>
        <w:t xml:space="preserve">  </w:t>
      </w:r>
      <w:r w:rsidR="007305D6" w:rsidRPr="007305D6">
        <w:rPr>
          <w:position w:val="-18"/>
          <w:lang w:val="en-US"/>
        </w:rPr>
        <w:object w:dxaOrig="2040" w:dyaOrig="480">
          <v:shape id="_x0000_i1085" type="#_x0000_t75" style="width:102.3pt;height:23.75pt" o:ole="">
            <v:imagedata r:id="rId140" o:title=""/>
          </v:shape>
          <o:OLEObject Type="Embed" ProgID="Equation.DSMT4" ShapeID="_x0000_i1085" DrawAspect="Content" ObjectID="_1648984653" r:id="rId141"/>
        </w:object>
      </w:r>
      <w:r>
        <w:rPr>
          <w:lang w:val="en-US"/>
        </w:rPr>
        <w:t xml:space="preserve"> </w:t>
      </w:r>
      <w:r w:rsidR="007305D6">
        <w:rPr>
          <w:lang w:val="en-US"/>
        </w:rPr>
        <w:t xml:space="preserve">                                                </w:t>
      </w:r>
      <w:r>
        <w:rPr>
          <w:lang w:val="en-US"/>
        </w:rPr>
        <w:t xml:space="preserve">         </w:t>
      </w:r>
      <w:r w:rsidR="00347104" w:rsidRPr="00347104">
        <w:rPr>
          <w:lang w:val="en-US"/>
        </w:rPr>
        <w:t>(156)</w:t>
      </w:r>
    </w:p>
    <w:p w:rsidR="007D514A" w:rsidRDefault="007D514A" w:rsidP="007D514A">
      <w:pPr>
        <w:suppressAutoHyphens/>
        <w:ind w:left="708" w:firstLine="708"/>
        <w:rPr>
          <w:lang w:val="en-US"/>
        </w:rPr>
      </w:pPr>
      <w:r>
        <w:rPr>
          <w:lang w:val="en-US"/>
        </w:rPr>
        <w:t xml:space="preserve">      </w:t>
      </w:r>
      <w:r w:rsidR="000367E0" w:rsidRPr="007D514A">
        <w:rPr>
          <w:position w:val="-56"/>
          <w:lang w:val="en-US"/>
        </w:rPr>
        <w:object w:dxaOrig="5000" w:dyaOrig="1240">
          <v:shape id="_x0000_i1086" type="#_x0000_t75" style="width:250pt;height:62pt" o:ole="">
            <v:imagedata r:id="rId142" o:title=""/>
          </v:shape>
          <o:OLEObject Type="Embed" ProgID="Equation.DSMT4" ShapeID="_x0000_i1086" DrawAspect="Content" ObjectID="_1648984654" r:id="rId143"/>
        </w:object>
      </w:r>
    </w:p>
    <w:bookmarkStart w:id="6" w:name="_MON_1630943425"/>
    <w:bookmarkEnd w:id="6"/>
    <w:p w:rsidR="007D514A" w:rsidRDefault="000367E0" w:rsidP="007D514A">
      <w:pPr>
        <w:suppressAutoHyphens/>
        <w:ind w:left="708" w:firstLine="708"/>
        <w:jc w:val="both"/>
        <w:rPr>
          <w:lang w:val="en-US"/>
        </w:rPr>
      </w:pPr>
      <w:r>
        <w:rPr>
          <w:lang w:val="en-US"/>
        </w:rPr>
        <w:object w:dxaOrig="7041" w:dyaOrig="600">
          <v:shape id="_x0000_i1087" type="#_x0000_t75" style="width:352.05pt;height:30pt" o:ole="">
            <v:imagedata r:id="rId144" o:title=""/>
          </v:shape>
          <o:OLEObject Type="Embed" ProgID="Excel.Sheet.12" ShapeID="_x0000_i1087" DrawAspect="Content" ObjectID="_1648984655" r:id="rId145"/>
        </w:object>
      </w:r>
    </w:p>
    <w:p w:rsidR="00A42953" w:rsidRDefault="00A42953" w:rsidP="000B2556">
      <w:pPr>
        <w:suppressAutoHyphens/>
        <w:jc w:val="right"/>
        <w:rPr>
          <w:lang w:val="en-US"/>
        </w:rPr>
      </w:pPr>
    </w:p>
    <w:p w:rsidR="00347104" w:rsidRDefault="000367E0" w:rsidP="000B2556">
      <w:pPr>
        <w:suppressAutoHyphens/>
        <w:jc w:val="right"/>
        <w:rPr>
          <w:lang w:val="en-US"/>
        </w:rPr>
      </w:pPr>
      <w:r w:rsidRPr="0059519A">
        <w:rPr>
          <w:position w:val="-82"/>
        </w:rPr>
        <w:object w:dxaOrig="8559" w:dyaOrig="1760">
          <v:shape id="_x0000_i1088" type="#_x0000_t75" style="width:386.45pt;height:79.55pt" o:ole="">
            <v:imagedata r:id="rId146" o:title=""/>
          </v:shape>
          <o:OLEObject Type="Embed" ProgID="Equation.DSMT4" ShapeID="_x0000_i1088" DrawAspect="Content" ObjectID="_1648984656" r:id="rId147"/>
        </w:object>
      </w:r>
      <w:r w:rsidR="008D4EAA">
        <w:rPr>
          <w:lang w:val="en-US"/>
        </w:rPr>
        <w:t xml:space="preserve">         </w:t>
      </w:r>
      <w:r w:rsidR="00347104" w:rsidRPr="00347104">
        <w:rPr>
          <w:lang w:val="en-US"/>
        </w:rPr>
        <w:t>(157)</w:t>
      </w:r>
    </w:p>
    <w:p w:rsidR="0059519A" w:rsidRDefault="0059519A" w:rsidP="000B2556">
      <w:pPr>
        <w:suppressAutoHyphens/>
        <w:jc w:val="right"/>
        <w:rPr>
          <w:lang w:val="en-US"/>
        </w:rPr>
      </w:pPr>
    </w:p>
    <w:p w:rsidR="0059519A" w:rsidRPr="00347104" w:rsidRDefault="00804252" w:rsidP="0059519A">
      <w:pPr>
        <w:suppressAutoHyphens/>
        <w:rPr>
          <w:lang w:val="en-US"/>
        </w:rPr>
      </w:pPr>
      <w:r>
        <w:rPr>
          <w:lang w:val="en-US"/>
        </w:rPr>
        <w:t xml:space="preserve">                </w:t>
      </w:r>
      <w:bookmarkStart w:id="7" w:name="_MON_1630944140"/>
      <w:bookmarkEnd w:id="7"/>
      <w:r w:rsidR="000367E0">
        <w:rPr>
          <w:lang w:val="en-US"/>
        </w:rPr>
        <w:object w:dxaOrig="8159" w:dyaOrig="600">
          <v:shape id="_x0000_i1089" type="#_x0000_t75" style="width:407.95pt;height:30pt" o:ole="">
            <v:imagedata r:id="rId148" o:title=""/>
          </v:shape>
          <o:OLEObject Type="Embed" ProgID="Excel.Sheet.12" ShapeID="_x0000_i1089" DrawAspect="Content" ObjectID="_1648984657" r:id="rId149"/>
        </w:object>
      </w:r>
    </w:p>
    <w:p w:rsidR="00772085" w:rsidRDefault="008D4EAA" w:rsidP="00573E6C">
      <w:pPr>
        <w:suppressAutoHyphens/>
        <w:rPr>
          <w:lang w:val="en-US"/>
        </w:rPr>
      </w:pPr>
      <w:r>
        <w:rPr>
          <w:lang w:val="en-US"/>
        </w:rPr>
        <w:t xml:space="preserve">Note:  </w:t>
      </w:r>
      <w:r w:rsidR="00804252" w:rsidRPr="00233597">
        <w:rPr>
          <w:position w:val="-10"/>
          <w:lang w:val="en-US"/>
        </w:rPr>
        <w:object w:dxaOrig="540" w:dyaOrig="320">
          <v:shape id="_x0000_i1090" type="#_x0000_t75" style="width:27pt;height:16.2pt" o:ole="">
            <v:imagedata r:id="rId150" o:title=""/>
          </v:shape>
          <o:OLEObject Type="Embed" ProgID="Equation.DSMT4" ShapeID="_x0000_i1090" DrawAspect="Content" ObjectID="_1648984658" r:id="rId151"/>
        </w:object>
      </w:r>
      <w:r w:rsidR="00772085">
        <w:rPr>
          <w:lang w:val="en-US"/>
        </w:rPr>
        <w:t>is not a</w:t>
      </w:r>
      <w:r w:rsidR="000367E0" w:rsidRPr="00233597">
        <w:rPr>
          <w:position w:val="-10"/>
          <w:lang w:val="en-US"/>
        </w:rPr>
        <w:object w:dxaOrig="720" w:dyaOrig="360">
          <v:shape id="_x0000_i1091" type="#_x0000_t75" style="width:36.2pt;height:18.25pt" o:ole="">
            <v:imagedata r:id="rId152" o:title=""/>
          </v:shape>
          <o:OLEObject Type="Embed" ProgID="Equation.DSMT4" ShapeID="_x0000_i1091" DrawAspect="Content" ObjectID="_1648984659" r:id="rId153"/>
        </w:object>
      </w:r>
      <w:r w:rsidR="00772085">
        <w:rPr>
          <w:lang w:val="en-US"/>
        </w:rPr>
        <w:t xml:space="preserve">unit.  </w:t>
      </w:r>
      <w:r w:rsidR="00804252" w:rsidRPr="00772085">
        <w:rPr>
          <w:position w:val="-10"/>
          <w:lang w:val="en-US"/>
        </w:rPr>
        <w:object w:dxaOrig="580" w:dyaOrig="320">
          <v:shape id="_x0000_i1092" type="#_x0000_t75" style="width:29pt;height:16.2pt" o:ole="">
            <v:imagedata r:id="rId154" o:title=""/>
          </v:shape>
          <o:OLEObject Type="Embed" ProgID="Equation.DSMT4" ShapeID="_x0000_i1092" DrawAspect="Content" ObjectID="_1648984660" r:id="rId155"/>
        </w:object>
      </w:r>
      <w:r w:rsidR="00772085">
        <w:rPr>
          <w:lang w:val="en-US"/>
        </w:rPr>
        <w:t xml:space="preserve"> is</w:t>
      </w:r>
      <w:r w:rsidR="000367E0" w:rsidRPr="00233597">
        <w:rPr>
          <w:position w:val="-10"/>
          <w:lang w:val="en-US"/>
        </w:rPr>
        <w:object w:dxaOrig="720" w:dyaOrig="360">
          <v:shape id="_x0000_i1093" type="#_x0000_t75" style="width:36.2pt;height:18.25pt" o:ole="">
            <v:imagedata r:id="rId156" o:title=""/>
          </v:shape>
          <o:OLEObject Type="Embed" ProgID="Equation.DSMT4" ShapeID="_x0000_i1093" DrawAspect="Content" ObjectID="_1648984661" r:id="rId157"/>
        </w:object>
      </w:r>
      <w:r w:rsidR="00772085">
        <w:rPr>
          <w:lang w:val="en-US"/>
        </w:rPr>
        <w:t>.</w:t>
      </w:r>
    </w:p>
    <w:p w:rsidR="00772085" w:rsidRDefault="00772085" w:rsidP="00573E6C">
      <w:pPr>
        <w:suppressAutoHyphens/>
        <w:rPr>
          <w:lang w:val="en-US"/>
        </w:rPr>
      </w:pPr>
    </w:p>
    <w:p w:rsidR="003E0891" w:rsidRDefault="00FD4205" w:rsidP="00573E6C">
      <w:pPr>
        <w:suppressAutoHyphens/>
        <w:rPr>
          <w:lang w:val="en-US"/>
        </w:rPr>
      </w:pPr>
      <w:r>
        <w:rPr>
          <w:lang w:val="en-US"/>
        </w:rPr>
        <w:t>Solving equation (156) for</w:t>
      </w:r>
      <w:r w:rsidR="0083674C" w:rsidRPr="00573E6C">
        <w:rPr>
          <w:position w:val="-12"/>
          <w:lang w:val="en-US"/>
        </w:rPr>
        <w:object w:dxaOrig="460" w:dyaOrig="360">
          <v:shape id="_x0000_i1094" type="#_x0000_t75" style="width:22.8pt;height:18pt" o:ole="">
            <v:imagedata r:id="rId158" o:title=""/>
          </v:shape>
          <o:OLEObject Type="Embed" ProgID="Equation.DSMT4" ShapeID="_x0000_i1094" DrawAspect="Content" ObjectID="_1648984662" r:id="rId159"/>
        </w:object>
      </w:r>
      <w:r>
        <w:rPr>
          <w:lang w:val="en-US"/>
        </w:rPr>
        <w:t>), we have:</w:t>
      </w:r>
      <w:r w:rsidRPr="00347104">
        <w:rPr>
          <w:lang w:val="en-US"/>
        </w:rPr>
        <w:t xml:space="preserve"> </w:t>
      </w:r>
      <w:r w:rsidR="00342A67">
        <w:rPr>
          <w:lang w:val="en-US"/>
        </w:rPr>
        <w:t xml:space="preserve">  </w:t>
      </w:r>
      <w:r w:rsidR="00347104" w:rsidRPr="00347104">
        <w:rPr>
          <w:lang w:val="en-US"/>
        </w:rPr>
        <w:t xml:space="preserve">                                   </w:t>
      </w:r>
      <w:r w:rsidR="003E0891">
        <w:rPr>
          <w:lang w:val="en-US"/>
        </w:rPr>
        <w:t xml:space="preserve">                  </w:t>
      </w:r>
      <w:r w:rsidR="00342A67">
        <w:rPr>
          <w:lang w:val="en-US"/>
        </w:rPr>
        <w:t xml:space="preserve">      </w:t>
      </w:r>
      <w:r w:rsidR="0083674C" w:rsidRPr="00F60A28">
        <w:rPr>
          <w:position w:val="-32"/>
          <w:lang w:val="en-US"/>
        </w:rPr>
        <w:object w:dxaOrig="7280" w:dyaOrig="760">
          <v:shape id="_x0000_i1095" type="#_x0000_t75" style="width:364.35pt;height:37.8pt" o:ole="">
            <v:imagedata r:id="rId160" o:title=""/>
          </v:shape>
          <o:OLEObject Type="Embed" ProgID="Equation.DSMT4" ShapeID="_x0000_i1095" DrawAspect="Content" ObjectID="_1648984663" r:id="rId161"/>
        </w:object>
      </w:r>
      <w:r w:rsidR="00347104" w:rsidRPr="00347104">
        <w:rPr>
          <w:lang w:val="en-US"/>
        </w:rPr>
        <w:t xml:space="preserve"> </w:t>
      </w:r>
      <w:r w:rsidR="003E0891">
        <w:rPr>
          <w:lang w:val="en-US"/>
        </w:rPr>
        <w:t xml:space="preserve">   </w:t>
      </w:r>
      <w:r w:rsidR="00342A67">
        <w:rPr>
          <w:lang w:val="en-US"/>
        </w:rPr>
        <w:t xml:space="preserve"> </w:t>
      </w:r>
      <w:r w:rsidR="00F60A28">
        <w:rPr>
          <w:lang w:val="en-US"/>
        </w:rPr>
        <w:t xml:space="preserve">    </w:t>
      </w:r>
      <w:r w:rsidR="00342A67">
        <w:rPr>
          <w:lang w:val="en-US"/>
        </w:rPr>
        <w:t xml:space="preserve">     </w:t>
      </w:r>
      <w:r w:rsidR="003E0891">
        <w:rPr>
          <w:lang w:val="en-US"/>
        </w:rPr>
        <w:t xml:space="preserve">   </w:t>
      </w:r>
      <w:r w:rsidR="00FE20B6">
        <w:rPr>
          <w:lang w:val="en-US"/>
        </w:rPr>
        <w:t xml:space="preserve"> </w:t>
      </w:r>
      <w:r w:rsidR="00347104" w:rsidRPr="00347104">
        <w:rPr>
          <w:lang w:val="en-US"/>
        </w:rPr>
        <w:t xml:space="preserve">(158) </w:t>
      </w:r>
    </w:p>
    <w:p w:rsidR="00347104" w:rsidRPr="00347104" w:rsidRDefault="00347104" w:rsidP="000B2556">
      <w:pPr>
        <w:suppressAutoHyphens/>
        <w:jc w:val="both"/>
        <w:rPr>
          <w:lang w:val="en-US"/>
        </w:rPr>
      </w:pPr>
      <w:r w:rsidRPr="00347104">
        <w:rPr>
          <w:lang w:val="en-US"/>
        </w:rPr>
        <w:t xml:space="preserve">          </w:t>
      </w:r>
    </w:p>
    <w:p w:rsidR="00347104" w:rsidRDefault="00342A67" w:rsidP="000B2556">
      <w:pPr>
        <w:suppressAutoHyphens/>
        <w:rPr>
          <w:lang w:val="en-US"/>
        </w:rPr>
      </w:pPr>
      <w:r>
        <w:rPr>
          <w:lang w:val="en-US"/>
        </w:rPr>
        <w:t>T</w:t>
      </w:r>
      <w:r w:rsidR="00FD4205">
        <w:rPr>
          <w:lang w:val="en-US"/>
        </w:rPr>
        <w:t xml:space="preserve">he </w:t>
      </w:r>
      <w:r w:rsidR="00347104" w:rsidRPr="00347104">
        <w:rPr>
          <w:lang w:val="en-US"/>
        </w:rPr>
        <w:t xml:space="preserve">radius of </w:t>
      </w:r>
      <w:r w:rsidR="00FD4205">
        <w:rPr>
          <w:lang w:val="en-US"/>
        </w:rPr>
        <w:t xml:space="preserve">the </w:t>
      </w:r>
      <w:r w:rsidR="00347104" w:rsidRPr="00347104">
        <w:rPr>
          <w:lang w:val="en-US"/>
        </w:rPr>
        <w:t>ring</w:t>
      </w:r>
    </w:p>
    <w:p w:rsidR="00347104" w:rsidRPr="00347104" w:rsidRDefault="00F21AC7" w:rsidP="000366E5">
      <w:pPr>
        <w:suppressAutoHyphens/>
        <w:rPr>
          <w:lang w:val="en-US"/>
        </w:rPr>
      </w:pPr>
      <w:r w:rsidRPr="00F60A28">
        <w:rPr>
          <w:position w:val="-82"/>
          <w:lang w:val="en-US"/>
        </w:rPr>
        <w:object w:dxaOrig="8660" w:dyaOrig="1760">
          <v:shape id="_x0000_i1096" type="#_x0000_t75" style="width:405.3pt;height:82.35pt" o:ole="">
            <v:imagedata r:id="rId162" o:title=""/>
          </v:shape>
          <o:OLEObject Type="Embed" ProgID="Equation.DSMT4" ShapeID="_x0000_i1096" DrawAspect="Content" ObjectID="_1648984664" r:id="rId163"/>
        </w:object>
      </w:r>
      <w:r>
        <w:rPr>
          <w:lang w:val="en-US"/>
        </w:rPr>
        <w:t xml:space="preserve">      (</w:t>
      </w:r>
      <w:r w:rsidR="00347104" w:rsidRPr="00347104">
        <w:rPr>
          <w:lang w:val="en-US"/>
        </w:rPr>
        <w:t>159)</w:t>
      </w:r>
    </w:p>
    <w:p w:rsidR="003E0891" w:rsidRDefault="003E0891" w:rsidP="000B2556">
      <w:pPr>
        <w:suppressAutoHyphens/>
        <w:jc w:val="both"/>
        <w:rPr>
          <w:lang w:val="en-US"/>
        </w:rPr>
      </w:pPr>
    </w:p>
    <w:p w:rsidR="00E779C4" w:rsidRDefault="003E0891" w:rsidP="000B2556">
      <w:pPr>
        <w:suppressAutoHyphens/>
        <w:jc w:val="both"/>
        <w:rPr>
          <w:lang w:val="en-US"/>
        </w:rPr>
      </w:pPr>
      <w:r>
        <w:rPr>
          <w:lang w:val="en-US"/>
        </w:rPr>
        <w:t xml:space="preserve">Equations (154) and (158) </w:t>
      </w:r>
      <w:r w:rsidR="008D4EAA">
        <w:rPr>
          <w:lang w:val="en-US"/>
        </w:rPr>
        <w:t>provide</w:t>
      </w:r>
      <w:r>
        <w:rPr>
          <w:lang w:val="en-US"/>
        </w:rPr>
        <w:t xml:space="preserve"> the same </w:t>
      </w:r>
      <w:r w:rsidR="008D4EAA">
        <w:rPr>
          <w:lang w:val="en-US"/>
        </w:rPr>
        <w:t>angular velocity</w:t>
      </w:r>
      <w:r>
        <w:rPr>
          <w:lang w:val="en-US"/>
        </w:rPr>
        <w:t xml:space="preserve"> for an electron.</w:t>
      </w:r>
      <w:r w:rsidR="00347104" w:rsidRPr="00347104">
        <w:rPr>
          <w:lang w:val="en-US"/>
        </w:rPr>
        <w:t xml:space="preserve"> </w:t>
      </w:r>
    </w:p>
    <w:p w:rsidR="00E779C4" w:rsidRDefault="007B5F36" w:rsidP="000B2556">
      <w:pPr>
        <w:suppressAutoHyphens/>
        <w:jc w:val="both"/>
        <w:rPr>
          <w:lang w:val="en-US"/>
        </w:rPr>
      </w:pPr>
      <w:r>
        <w:rPr>
          <w:lang w:val="en-US"/>
        </w:rPr>
        <w:t>Equation (146) and (149) produce the same radius for an electron</w:t>
      </w:r>
      <w:r w:rsidR="00E779C4">
        <w:rPr>
          <w:lang w:val="en-US"/>
        </w:rPr>
        <w:t>.</w:t>
      </w:r>
      <w:r>
        <w:rPr>
          <w:lang w:val="en-US"/>
        </w:rPr>
        <w:t xml:space="preserve"> </w:t>
      </w:r>
    </w:p>
    <w:p w:rsidR="00347104" w:rsidRPr="00347104" w:rsidRDefault="007B5F36" w:rsidP="000B2556">
      <w:pPr>
        <w:suppressAutoHyphens/>
        <w:jc w:val="both"/>
        <w:rPr>
          <w:lang w:val="en-US"/>
        </w:rPr>
      </w:pPr>
      <w:r>
        <w:rPr>
          <w:lang w:val="en-US"/>
        </w:rPr>
        <w:t>Compton's experimental</w:t>
      </w:r>
      <w:r w:rsidR="00E779C4">
        <w:rPr>
          <w:lang w:val="en-US"/>
        </w:rPr>
        <w:t>ly determined</w:t>
      </w:r>
      <w:r>
        <w:rPr>
          <w:lang w:val="en-US"/>
        </w:rPr>
        <w:t xml:space="preserve"> value</w:t>
      </w:r>
      <w:r w:rsidR="00E779C4">
        <w:rPr>
          <w:lang w:val="en-US"/>
        </w:rPr>
        <w:t xml:space="preserve"> is the same</w:t>
      </w:r>
      <w:r w:rsidR="00E85AA3" w:rsidRPr="00E85AA3">
        <w:rPr>
          <w:position w:val="-14"/>
          <w:lang w:val="en-US"/>
        </w:rPr>
        <w:object w:dxaOrig="2240" w:dyaOrig="400">
          <v:shape id="_x0000_i1097" type="#_x0000_t75" style="width:112.2pt;height:19.8pt" o:ole="">
            <v:imagedata r:id="rId164" o:title=""/>
          </v:shape>
          <o:OLEObject Type="Embed" ProgID="Equation.DSMT4" ShapeID="_x0000_i1097" DrawAspect="Content" ObjectID="_1648984665" r:id="rId165"/>
        </w:object>
      </w:r>
      <w:r w:rsidR="00347104" w:rsidRPr="00347104">
        <w:rPr>
          <w:lang w:val="en-US"/>
        </w:rPr>
        <w:t>.</w:t>
      </w:r>
    </w:p>
    <w:p w:rsidR="00E779C4" w:rsidRDefault="007B5F36" w:rsidP="000F5A11">
      <w:pPr>
        <w:suppressAutoHyphens/>
        <w:jc w:val="both"/>
        <w:rPr>
          <w:lang w:val="en-US"/>
        </w:rPr>
      </w:pPr>
      <w:r>
        <w:rPr>
          <w:lang w:val="en-US"/>
        </w:rPr>
        <w:t xml:space="preserve">    </w:t>
      </w:r>
    </w:p>
    <w:p w:rsidR="00EC3231" w:rsidRDefault="007B5F36" w:rsidP="000F5A11">
      <w:pPr>
        <w:suppressAutoHyphens/>
        <w:jc w:val="both"/>
        <w:rPr>
          <w:lang w:val="en-US"/>
        </w:rPr>
      </w:pPr>
      <w:r>
        <w:rPr>
          <w:lang w:val="en-US"/>
        </w:rPr>
        <w:t>These equation</w:t>
      </w:r>
      <w:r w:rsidR="000F5A11">
        <w:rPr>
          <w:lang w:val="en-US"/>
        </w:rPr>
        <w:t>s</w:t>
      </w:r>
      <w:r>
        <w:rPr>
          <w:lang w:val="en-US"/>
        </w:rPr>
        <w:t xml:space="preserve"> show </w:t>
      </w:r>
      <w:r w:rsidR="000F5A11">
        <w:rPr>
          <w:lang w:val="en-US"/>
        </w:rPr>
        <w:t xml:space="preserve">that </w:t>
      </w:r>
      <w:r>
        <w:rPr>
          <w:lang w:val="en-US"/>
        </w:rPr>
        <w:t xml:space="preserve">a </w:t>
      </w:r>
      <w:r w:rsidR="000F5A11">
        <w:rPr>
          <w:lang w:val="en-US"/>
        </w:rPr>
        <w:t>workable</w:t>
      </w:r>
      <w:r>
        <w:rPr>
          <w:lang w:val="en-US"/>
        </w:rPr>
        <w:t xml:space="preserve"> model </w:t>
      </w:r>
      <w:r w:rsidR="000F5A11">
        <w:rPr>
          <w:lang w:val="en-US"/>
        </w:rPr>
        <w:t>for</w:t>
      </w:r>
      <w:r>
        <w:rPr>
          <w:lang w:val="en-US"/>
        </w:rPr>
        <w:t xml:space="preserve"> the electron is a ring.  A ring model allows us to analyze an electron</w:t>
      </w:r>
      <w:r w:rsidR="005A3224">
        <w:rPr>
          <w:lang w:val="en-US"/>
        </w:rPr>
        <w:t>’</w:t>
      </w:r>
      <w:r>
        <w:rPr>
          <w:lang w:val="en-US"/>
        </w:rPr>
        <w:t xml:space="preserve">s </w:t>
      </w:r>
      <w:r w:rsidRPr="009A1AB8">
        <w:rPr>
          <w:highlight w:val="yellow"/>
          <w:lang w:val="en-US"/>
        </w:rPr>
        <w:t>mechanical</w:t>
      </w:r>
      <w:r>
        <w:rPr>
          <w:lang w:val="en-US"/>
        </w:rPr>
        <w:t xml:space="preserve"> behavior.  </w:t>
      </w:r>
    </w:p>
    <w:p w:rsidR="00E779C4" w:rsidRDefault="009866D3" w:rsidP="00EC3231">
      <w:pPr>
        <w:suppressAutoHyphens/>
        <w:jc w:val="both"/>
        <w:rPr>
          <w:lang w:val="en-US"/>
        </w:rPr>
      </w:pPr>
      <w:r>
        <w:rPr>
          <w:lang w:val="en-US"/>
        </w:rPr>
        <w:t xml:space="preserve">     </w:t>
      </w:r>
    </w:p>
    <w:p w:rsidR="00FB6EED" w:rsidRDefault="00FB6EED" w:rsidP="00EC3231">
      <w:pPr>
        <w:suppressAutoHyphens/>
        <w:jc w:val="both"/>
        <w:rPr>
          <w:lang w:val="en-US"/>
        </w:rPr>
      </w:pPr>
    </w:p>
    <w:p w:rsidR="00FB6EED" w:rsidRDefault="00FB6EED" w:rsidP="00EC3231">
      <w:pPr>
        <w:suppressAutoHyphens/>
        <w:jc w:val="both"/>
        <w:rPr>
          <w:lang w:val="en-US"/>
        </w:rPr>
      </w:pPr>
    </w:p>
    <w:p w:rsidR="00FB6EED" w:rsidRDefault="00FB6EED" w:rsidP="00EC3231">
      <w:pPr>
        <w:suppressAutoHyphens/>
        <w:jc w:val="both"/>
        <w:rPr>
          <w:lang w:val="en-US"/>
        </w:rPr>
      </w:pPr>
    </w:p>
    <w:p w:rsidR="000945E9" w:rsidRDefault="00FB6EED" w:rsidP="00EC3231">
      <w:pPr>
        <w:suppressAutoHyphens/>
        <w:jc w:val="both"/>
        <w:rPr>
          <w:lang w:val="en-US"/>
        </w:rPr>
      </w:pPr>
      <w:r>
        <w:rPr>
          <w:lang w:val="en-US"/>
        </w:rPr>
        <w:t xml:space="preserve">     </w:t>
      </w:r>
      <w:r w:rsidR="00DD7692">
        <w:rPr>
          <w:lang w:val="en-US"/>
        </w:rPr>
        <w:t xml:space="preserve">The ring model </w:t>
      </w:r>
      <w:r w:rsidR="00347104" w:rsidRPr="00347104">
        <w:rPr>
          <w:lang w:val="en-US"/>
        </w:rPr>
        <w:t>does not con</w:t>
      </w:r>
      <w:r w:rsidR="007B5F36">
        <w:rPr>
          <w:lang w:val="en-US"/>
        </w:rPr>
        <w:t xml:space="preserve">tain </w:t>
      </w:r>
      <w:r w:rsidR="00FE20B6">
        <w:rPr>
          <w:lang w:val="en-US"/>
        </w:rPr>
        <w:t xml:space="preserve">information on </w:t>
      </w:r>
      <w:r>
        <w:rPr>
          <w:lang w:val="en-US"/>
        </w:rPr>
        <w:t>the</w:t>
      </w:r>
      <w:r w:rsidR="00347104" w:rsidRPr="00347104">
        <w:rPr>
          <w:lang w:val="en-US"/>
        </w:rPr>
        <w:t xml:space="preserve"> </w:t>
      </w:r>
      <w:r w:rsidR="006D77AF">
        <w:rPr>
          <w:lang w:val="en-US"/>
        </w:rPr>
        <w:t>charge and magnetic</w:t>
      </w:r>
      <w:r w:rsidR="00347104" w:rsidRPr="00347104">
        <w:rPr>
          <w:lang w:val="en-US"/>
        </w:rPr>
        <w:t xml:space="preserve"> properties. </w:t>
      </w:r>
      <w:r w:rsidR="005972C9">
        <w:rPr>
          <w:lang w:val="en-US"/>
        </w:rPr>
        <w:t xml:space="preserve"> </w:t>
      </w:r>
      <w:r w:rsidR="00E779C4">
        <w:rPr>
          <w:lang w:val="en-US"/>
        </w:rPr>
        <w:t>The</w:t>
      </w:r>
      <w:r w:rsidR="007B5F36">
        <w:rPr>
          <w:lang w:val="en-US"/>
        </w:rPr>
        <w:t xml:space="preserve"> next task will be to discover the</w:t>
      </w:r>
      <w:r>
        <w:rPr>
          <w:lang w:val="en-US"/>
        </w:rPr>
        <w:t xml:space="preserve"> math</w:t>
      </w:r>
      <w:r w:rsidR="00FE20B6">
        <w:rPr>
          <w:lang w:val="en-US"/>
        </w:rPr>
        <w:t xml:space="preserve"> </w:t>
      </w:r>
      <w:r w:rsidR="007B5F36">
        <w:rPr>
          <w:lang w:val="en-US"/>
        </w:rPr>
        <w:t>that describe</w:t>
      </w:r>
      <w:r>
        <w:rPr>
          <w:lang w:val="en-US"/>
        </w:rPr>
        <w:t>s</w:t>
      </w:r>
      <w:r w:rsidR="007B5F36">
        <w:rPr>
          <w:lang w:val="en-US"/>
        </w:rPr>
        <w:t xml:space="preserve"> </w:t>
      </w:r>
      <w:r w:rsidR="005D45DD" w:rsidRPr="00DD7692">
        <w:rPr>
          <w:highlight w:val="yellow"/>
          <w:lang w:val="en-US"/>
        </w:rPr>
        <w:t>charge</w:t>
      </w:r>
      <w:r w:rsidR="00A204F3" w:rsidRPr="00DD7692">
        <w:rPr>
          <w:b/>
          <w:bCs/>
          <w:position w:val="-10"/>
          <w:highlight w:val="yellow"/>
          <w:lang w:val="en-US"/>
        </w:rPr>
        <w:object w:dxaOrig="340" w:dyaOrig="320">
          <v:shape id="_x0000_i1098" type="#_x0000_t75" style="width:16.8pt;height:16.2pt" o:ole="">
            <v:imagedata r:id="rId166" o:title=""/>
          </v:shape>
          <o:OLEObject Type="Embed" ProgID="Equation.DSMT4" ShapeID="_x0000_i1098" DrawAspect="Content" ObjectID="_1648984666" r:id="rId167"/>
        </w:object>
      </w:r>
      <w:r>
        <w:rPr>
          <w:lang w:val="en-US"/>
        </w:rPr>
        <w:t xml:space="preserve"> and</w:t>
      </w:r>
      <w:r w:rsidR="00347104" w:rsidRPr="00347104">
        <w:rPr>
          <w:lang w:val="en-US"/>
        </w:rPr>
        <w:t xml:space="preserve"> </w:t>
      </w:r>
      <w:r w:rsidR="00347104" w:rsidRPr="00DD7692">
        <w:rPr>
          <w:highlight w:val="yellow"/>
          <w:lang w:val="en-US"/>
        </w:rPr>
        <w:t xml:space="preserve">magnetic </w:t>
      </w:r>
      <w:r w:rsidR="006D77AF">
        <w:rPr>
          <w:highlight w:val="yellow"/>
          <w:lang w:val="en-US"/>
        </w:rPr>
        <w:t>arrow</w:t>
      </w:r>
      <w:r w:rsidR="00347104" w:rsidRPr="00DD7692">
        <w:rPr>
          <w:highlight w:val="yellow"/>
          <w:lang w:val="en-US"/>
        </w:rPr>
        <w:t xml:space="preserve"> </w:t>
      </w:r>
      <w:r w:rsidR="00A204F3" w:rsidRPr="00DD7692">
        <w:rPr>
          <w:position w:val="-12"/>
          <w:highlight w:val="yellow"/>
          <w:lang w:val="en-US"/>
        </w:rPr>
        <w:object w:dxaOrig="560" w:dyaOrig="360">
          <v:shape id="_x0000_i1099" type="#_x0000_t75" style="width:28.2pt;height:18pt" o:ole="">
            <v:imagedata r:id="rId168" o:title=""/>
          </v:shape>
          <o:OLEObject Type="Embed" ProgID="Equation.DSMT4" ShapeID="_x0000_i1099" DrawAspect="Content" ObjectID="_1648984667" r:id="rId169"/>
        </w:object>
      </w:r>
      <w:r w:rsidR="00347104" w:rsidRPr="00347104">
        <w:rPr>
          <w:lang w:val="en-US"/>
        </w:rPr>
        <w:t xml:space="preserve"> and intensity of </w:t>
      </w:r>
      <w:r w:rsidR="006D77AF">
        <w:rPr>
          <w:lang w:val="en-US"/>
        </w:rPr>
        <w:t xml:space="preserve">the </w:t>
      </w:r>
      <w:r w:rsidR="00347104" w:rsidRPr="00DD7692">
        <w:rPr>
          <w:highlight w:val="yellow"/>
          <w:lang w:val="en-US"/>
        </w:rPr>
        <w:t xml:space="preserve">magnetic </w:t>
      </w:r>
      <w:r w:rsidR="006D77AF">
        <w:rPr>
          <w:highlight w:val="yellow"/>
          <w:lang w:val="en-US"/>
        </w:rPr>
        <w:t>action around a conductor</w:t>
      </w:r>
      <w:r w:rsidR="00347104" w:rsidRPr="00DD7692">
        <w:rPr>
          <w:highlight w:val="yellow"/>
          <w:lang w:val="en-US"/>
        </w:rPr>
        <w:t xml:space="preserve"> </w:t>
      </w:r>
      <w:r w:rsidR="00A204F3" w:rsidRPr="00DD7692">
        <w:rPr>
          <w:position w:val="-12"/>
          <w:highlight w:val="yellow"/>
          <w:lang w:val="en-US"/>
        </w:rPr>
        <w:object w:dxaOrig="520" w:dyaOrig="360">
          <v:shape id="_x0000_i1100" type="#_x0000_t75" style="width:25.8pt;height:18pt" o:ole="">
            <v:imagedata r:id="rId170" o:title=""/>
          </v:shape>
          <o:OLEObject Type="Embed" ProgID="Equation.DSMT4" ShapeID="_x0000_i1100" DrawAspect="Content" ObjectID="_1648984668" r:id="rId171"/>
        </w:object>
      </w:r>
      <w:r w:rsidR="00347104" w:rsidRPr="00347104">
        <w:rPr>
          <w:lang w:val="en-US"/>
        </w:rPr>
        <w:t xml:space="preserve"> </w:t>
      </w:r>
      <w:r w:rsidR="00FE20B6">
        <w:rPr>
          <w:lang w:val="en-US"/>
        </w:rPr>
        <w:t xml:space="preserve">of </w:t>
      </w:r>
      <w:r w:rsidR="007B5F36">
        <w:rPr>
          <w:lang w:val="en-US"/>
        </w:rPr>
        <w:t xml:space="preserve">an </w:t>
      </w:r>
      <w:r w:rsidR="00FE20B6">
        <w:rPr>
          <w:lang w:val="en-US"/>
        </w:rPr>
        <w:t>electron</w:t>
      </w:r>
      <w:r w:rsidR="00347104" w:rsidRPr="00347104">
        <w:rPr>
          <w:lang w:val="en-US"/>
        </w:rPr>
        <w:t>.</w:t>
      </w:r>
    </w:p>
    <w:p w:rsidR="00CE4A2D" w:rsidRDefault="000945E9" w:rsidP="00FB6EED">
      <w:pPr>
        <w:suppressAutoHyphens/>
        <w:rPr>
          <w:lang w:val="en-US"/>
        </w:rPr>
      </w:pPr>
      <w:r>
        <w:rPr>
          <w:lang w:val="en-US"/>
        </w:rPr>
        <w:t xml:space="preserve">     </w:t>
      </w:r>
      <w:r w:rsidR="00991252">
        <w:rPr>
          <w:lang w:val="en-US"/>
        </w:rPr>
        <w:t>Accelera</w:t>
      </w:r>
      <w:r w:rsidR="002F336B">
        <w:rPr>
          <w:lang w:val="en-US"/>
        </w:rPr>
        <w:t>tor</w:t>
      </w:r>
      <w:r w:rsidR="00991252">
        <w:rPr>
          <w:lang w:val="en-US"/>
        </w:rPr>
        <w:t xml:space="preserve"> e</w:t>
      </w:r>
      <w:r>
        <w:rPr>
          <w:lang w:val="en-US"/>
        </w:rPr>
        <w:t xml:space="preserve">xperiments have shown that the </w:t>
      </w:r>
      <w:r w:rsidR="00EC3231">
        <w:rPr>
          <w:lang w:val="en-US"/>
        </w:rPr>
        <w:t>curved</w:t>
      </w:r>
      <w:r>
        <w:rPr>
          <w:lang w:val="en-US"/>
        </w:rPr>
        <w:t xml:space="preserve"> trajec</w:t>
      </w:r>
      <w:r w:rsidR="002F336B">
        <w:rPr>
          <w:lang w:val="en-US"/>
        </w:rPr>
        <w:t>tor</w:t>
      </w:r>
      <w:r>
        <w:rPr>
          <w:lang w:val="en-US"/>
        </w:rPr>
        <w:t xml:space="preserve">y of an electron </w:t>
      </w:r>
      <w:r w:rsidR="00CE3F09">
        <w:rPr>
          <w:lang w:val="en-US"/>
        </w:rPr>
        <w:t xml:space="preserve">is </w:t>
      </w:r>
      <w:r w:rsidR="00EC3231">
        <w:rPr>
          <w:lang w:val="en-US"/>
        </w:rPr>
        <w:t xml:space="preserve">due to </w:t>
      </w:r>
      <w:r w:rsidR="00FB6EED">
        <w:rPr>
          <w:lang w:val="en-US"/>
        </w:rPr>
        <w:t>the</w:t>
      </w:r>
      <w:r w:rsidR="00EC3231">
        <w:rPr>
          <w:lang w:val="en-US"/>
        </w:rPr>
        <w:t xml:space="preserve"> </w:t>
      </w:r>
      <w:r>
        <w:rPr>
          <w:lang w:val="en-US"/>
        </w:rPr>
        <w:t>magnetic</w:t>
      </w:r>
      <w:r w:rsidR="00FB6EED">
        <w:rPr>
          <w:lang w:val="en-US"/>
        </w:rPr>
        <w:t>s</w:t>
      </w:r>
      <w:r w:rsidR="00CE3F09">
        <w:rPr>
          <w:lang w:val="en-US"/>
        </w:rPr>
        <w:t xml:space="preserve"> </w:t>
      </w:r>
      <w:r w:rsidR="00FB6EED">
        <w:rPr>
          <w:lang w:val="en-US"/>
        </w:rPr>
        <w:t>spiraling the electron inward.</w:t>
      </w:r>
    </w:p>
    <w:tbl>
      <w:tblPr>
        <w:tblStyle w:val="TableGrid"/>
        <w:tblW w:w="0" w:type="auto"/>
        <w:jc w:val="center"/>
        <w:tblLook w:val="04A0" w:firstRow="1" w:lastRow="0" w:firstColumn="1" w:lastColumn="0" w:noHBand="0" w:noVBand="1"/>
      </w:tblPr>
      <w:tblGrid>
        <w:gridCol w:w="2718"/>
        <w:gridCol w:w="3960"/>
      </w:tblGrid>
      <w:tr w:rsidR="00FB6EED" w:rsidTr="00FB6EED">
        <w:trPr>
          <w:jc w:val="center"/>
        </w:trPr>
        <w:tc>
          <w:tcPr>
            <w:tcW w:w="2718" w:type="dxa"/>
          </w:tcPr>
          <w:p w:rsidR="00FB6EED" w:rsidRDefault="00FB6EED" w:rsidP="00367CE9">
            <w:pPr>
              <w:suppressAutoHyphens/>
              <w:jc w:val="both"/>
              <w:rPr>
                <w:lang w:val="en-US"/>
              </w:rPr>
            </w:pPr>
            <w:r>
              <w:rPr>
                <w:noProof/>
                <w:lang w:val="en-US" w:eastAsia="en-US"/>
              </w:rPr>
              <w:drawing>
                <wp:anchor distT="0" distB="0" distL="114300" distR="114300" simplePos="0" relativeHeight="251715584" behindDoc="0" locked="0" layoutInCell="1" allowOverlap="1" wp14:anchorId="56F27840" wp14:editId="2EFC22DE">
                  <wp:simplePos x="0" y="0"/>
                  <wp:positionH relativeFrom="column">
                    <wp:posOffset>-10160</wp:posOffset>
                  </wp:positionH>
                  <wp:positionV relativeFrom="paragraph">
                    <wp:posOffset>2540</wp:posOffset>
                  </wp:positionV>
                  <wp:extent cx="1435100" cy="1127760"/>
                  <wp:effectExtent l="0" t="0" r="0" b="0"/>
                  <wp:wrapSquare wrapText="bothSides"/>
                  <wp:docPr id="12" name="Picture 12" descr="electron in ma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ectron in mag fiel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3510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0" w:type="dxa"/>
          </w:tcPr>
          <w:p w:rsidR="00FB6EED" w:rsidRDefault="00FB6EED" w:rsidP="00367CE9">
            <w:pPr>
              <w:suppressAutoHyphens/>
              <w:jc w:val="both"/>
              <w:rPr>
                <w:lang w:val="en-US"/>
              </w:rPr>
            </w:pPr>
            <w:r>
              <w:rPr>
                <w:noProof/>
                <w:lang w:val="en-US" w:eastAsia="en-US"/>
              </w:rPr>
              <w:drawing>
                <wp:anchor distT="0" distB="0" distL="114300" distR="114300" simplePos="0" relativeHeight="251717632" behindDoc="0" locked="0" layoutInCell="1" allowOverlap="1" wp14:anchorId="19D25C8B" wp14:editId="3634F552">
                  <wp:simplePos x="0" y="0"/>
                  <wp:positionH relativeFrom="column">
                    <wp:posOffset>213360</wp:posOffset>
                  </wp:positionH>
                  <wp:positionV relativeFrom="paragraph">
                    <wp:posOffset>5080</wp:posOffset>
                  </wp:positionV>
                  <wp:extent cx="2188845" cy="1130300"/>
                  <wp:effectExtent l="0" t="0" r="1905" b="0"/>
                  <wp:wrapSquare wrapText="bothSides"/>
                  <wp:docPr id="17" name="Picture 17" descr="Copy of hyper physics Electric and Magnetic Fiel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py of hyper physics Electric and Magnetic Fields (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88845"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B6EED" w:rsidRDefault="00FB6EED" w:rsidP="00367CE9">
      <w:pPr>
        <w:suppressAutoHyphens/>
        <w:jc w:val="both"/>
        <w:rPr>
          <w:lang w:val="en-US"/>
        </w:rPr>
      </w:pPr>
    </w:p>
    <w:p w:rsidR="00347104" w:rsidRPr="00347104" w:rsidRDefault="00347104" w:rsidP="00CE4A2D">
      <w:pPr>
        <w:suppressAutoHyphens/>
        <w:rPr>
          <w:lang w:val="en-US"/>
        </w:rPr>
      </w:pPr>
      <w:r w:rsidRPr="00347104">
        <w:rPr>
          <w:lang w:val="en-US"/>
        </w:rPr>
        <w:t xml:space="preserve"> </w:t>
      </w:r>
      <w:r w:rsidR="00CE4A2D">
        <w:rPr>
          <w:lang w:val="en-US"/>
        </w:rPr>
        <w:tab/>
      </w:r>
      <w:r w:rsidR="00CE4A2D">
        <w:rPr>
          <w:lang w:val="en-US"/>
        </w:rPr>
        <w:tab/>
      </w:r>
      <w:r w:rsidR="00CE4A2D">
        <w:rPr>
          <w:lang w:val="en-US"/>
        </w:rPr>
        <w:tab/>
      </w:r>
      <w:r w:rsidR="00CE4A2D">
        <w:rPr>
          <w:lang w:val="en-US"/>
        </w:rPr>
        <w:tab/>
      </w:r>
      <w:r w:rsidR="00FB6EED" w:rsidRPr="007305D6">
        <w:rPr>
          <w:position w:val="-34"/>
          <w:lang w:val="en-US"/>
        </w:rPr>
        <w:object w:dxaOrig="2380" w:dyaOrig="800">
          <v:shape id="_x0000_i1101" type="#_x0000_t75" style="width:118.75pt;height:39.8pt" o:ole="">
            <v:imagedata r:id="rId174" o:title=""/>
          </v:shape>
          <o:OLEObject Type="Embed" ProgID="Equation.DSMT4" ShapeID="_x0000_i1101" DrawAspect="Content" ObjectID="_1648984669" r:id="rId175"/>
        </w:object>
      </w:r>
      <w:r w:rsidR="00352BBA">
        <w:rPr>
          <w:lang w:val="en-US"/>
        </w:rPr>
        <w:t xml:space="preserve">          </w:t>
      </w:r>
      <w:r w:rsidR="00580575">
        <w:rPr>
          <w:lang w:val="en-US"/>
        </w:rPr>
        <w:t xml:space="preserve">    </w:t>
      </w:r>
      <w:r w:rsidR="00367CE9">
        <w:rPr>
          <w:lang w:val="en-US"/>
        </w:rPr>
        <w:t xml:space="preserve">                                </w:t>
      </w:r>
      <w:r w:rsidR="00580575">
        <w:rPr>
          <w:lang w:val="en-US"/>
        </w:rPr>
        <w:t xml:space="preserve">      </w:t>
      </w:r>
      <w:r w:rsidRPr="00347104">
        <w:rPr>
          <w:lang w:val="en-US"/>
        </w:rPr>
        <w:t>(160)</w:t>
      </w:r>
    </w:p>
    <w:p w:rsidR="00347104" w:rsidRPr="00347104" w:rsidRDefault="00690B29" w:rsidP="000B2556">
      <w:pPr>
        <w:suppressAutoHyphens/>
        <w:jc w:val="both"/>
        <w:rPr>
          <w:lang w:val="en-US"/>
        </w:rPr>
      </w:pPr>
      <w:r>
        <w:rPr>
          <w:lang w:val="en-US"/>
        </w:rPr>
        <w:t xml:space="preserve">   </w:t>
      </w:r>
      <w:r w:rsidR="00F736B5">
        <w:rPr>
          <w:lang w:val="en-US"/>
        </w:rPr>
        <w:t xml:space="preserve">(160) equates </w:t>
      </w:r>
      <w:r w:rsidR="003B0C28">
        <w:rPr>
          <w:lang w:val="en-US"/>
        </w:rPr>
        <w:t xml:space="preserve">constant velocity in a circle </w:t>
      </w:r>
      <w:r w:rsidR="00F736B5">
        <w:rPr>
          <w:lang w:val="en-US"/>
        </w:rPr>
        <w:t xml:space="preserve">(left side of equation) to </w:t>
      </w:r>
      <w:r w:rsidR="000945E9" w:rsidRPr="00352BBA">
        <w:rPr>
          <w:highlight w:val="yellow"/>
          <w:lang w:val="en-US"/>
        </w:rPr>
        <w:t xml:space="preserve">the process that forms </w:t>
      </w:r>
      <w:r w:rsidR="00367CE9">
        <w:rPr>
          <w:highlight w:val="yellow"/>
          <w:lang w:val="en-US"/>
        </w:rPr>
        <w:t xml:space="preserve">the </w:t>
      </w:r>
      <w:r w:rsidR="000945E9" w:rsidRPr="00352BBA">
        <w:rPr>
          <w:highlight w:val="yellow"/>
          <w:lang w:val="en-US"/>
        </w:rPr>
        <w:t>electron</w:t>
      </w:r>
      <w:r w:rsidR="00367CE9">
        <w:rPr>
          <w:highlight w:val="yellow"/>
          <w:lang w:val="en-US"/>
        </w:rPr>
        <w:t>’</w:t>
      </w:r>
      <w:r w:rsidR="000945E9" w:rsidRPr="00352BBA">
        <w:rPr>
          <w:highlight w:val="yellow"/>
          <w:lang w:val="en-US"/>
        </w:rPr>
        <w:t>s</w:t>
      </w:r>
      <w:r w:rsidR="00DD7692">
        <w:rPr>
          <w:highlight w:val="yellow"/>
          <w:lang w:val="en-US"/>
        </w:rPr>
        <w:t xml:space="preserve"> (charge)</w:t>
      </w:r>
      <w:r w:rsidR="00F736B5">
        <w:rPr>
          <w:lang w:val="en-US"/>
        </w:rPr>
        <w:t xml:space="preserve"> (right side of equation)</w:t>
      </w:r>
      <w:r w:rsidR="000945E9">
        <w:rPr>
          <w:lang w:val="en-US"/>
        </w:rPr>
        <w:t xml:space="preserve">.  </w:t>
      </w:r>
      <w:r w:rsidR="003B0C28">
        <w:rPr>
          <w:lang w:val="en-US"/>
        </w:rPr>
        <w:t>The constant velocity around a circle (</w:t>
      </w:r>
      <w:r w:rsidR="004076A6">
        <w:rPr>
          <w:lang w:val="en-US"/>
        </w:rPr>
        <w:t>left side of the equation</w:t>
      </w:r>
      <w:r w:rsidR="003B0C28">
        <w:rPr>
          <w:lang w:val="en-US"/>
        </w:rPr>
        <w:t>)</w:t>
      </w:r>
      <w:r w:rsidR="004076A6">
        <w:rPr>
          <w:lang w:val="en-US"/>
        </w:rPr>
        <w:t xml:space="preserve"> produces charge and magnetic intensity (right side of the equation).  </w:t>
      </w:r>
    </w:p>
    <w:p w:rsidR="00347104" w:rsidRPr="00347104" w:rsidRDefault="00347104" w:rsidP="000B2556">
      <w:pPr>
        <w:suppressAutoHyphens/>
        <w:jc w:val="both"/>
        <w:rPr>
          <w:lang w:val="en-US"/>
        </w:rPr>
      </w:pPr>
      <w:r w:rsidRPr="00347104">
        <w:rPr>
          <w:lang w:val="en-US"/>
        </w:rPr>
        <w:t xml:space="preserve">    </w:t>
      </w:r>
      <w:r w:rsidR="00342A67">
        <w:rPr>
          <w:lang w:val="en-US"/>
        </w:rPr>
        <w:t xml:space="preserve">  </w:t>
      </w:r>
      <w:r w:rsidR="0015193A">
        <w:rPr>
          <w:lang w:val="en-US"/>
        </w:rPr>
        <w:t>T</w:t>
      </w:r>
      <w:r w:rsidRPr="00347104">
        <w:rPr>
          <w:lang w:val="en-US"/>
        </w:rPr>
        <w:t xml:space="preserve">he charge </w:t>
      </w:r>
      <w:r w:rsidR="00580575">
        <w:rPr>
          <w:lang w:val="en-US"/>
        </w:rPr>
        <w:t>o</w:t>
      </w:r>
      <w:r w:rsidR="0015193A">
        <w:rPr>
          <w:lang w:val="en-US"/>
        </w:rPr>
        <w:t xml:space="preserve">n an </w:t>
      </w:r>
      <w:r w:rsidR="00580575">
        <w:rPr>
          <w:lang w:val="en-US"/>
        </w:rPr>
        <w:t>electron</w:t>
      </w:r>
      <w:r w:rsidRPr="00347104">
        <w:rPr>
          <w:lang w:val="en-US"/>
        </w:rPr>
        <w:t xml:space="preserve"> is </w:t>
      </w:r>
      <w:r w:rsidR="0015193A">
        <w:rPr>
          <w:lang w:val="en-US"/>
        </w:rPr>
        <w:t xml:space="preserve">evenly </w:t>
      </w:r>
      <w:r w:rsidR="00580575">
        <w:rPr>
          <w:lang w:val="en-US"/>
        </w:rPr>
        <w:t xml:space="preserve">distributed </w:t>
      </w:r>
      <w:r w:rsidR="0015193A">
        <w:rPr>
          <w:lang w:val="en-US"/>
        </w:rPr>
        <w:t>around the ring.  E</w:t>
      </w:r>
      <w:r w:rsidRPr="00347104">
        <w:rPr>
          <w:lang w:val="en-US"/>
        </w:rPr>
        <w:t xml:space="preserve">ach element of </w:t>
      </w:r>
      <w:r w:rsidR="0015193A">
        <w:rPr>
          <w:lang w:val="en-US"/>
        </w:rPr>
        <w:t xml:space="preserve">the </w:t>
      </w:r>
      <w:r w:rsidRPr="00347104">
        <w:rPr>
          <w:lang w:val="en-US"/>
        </w:rPr>
        <w:t xml:space="preserve">ring </w:t>
      </w:r>
      <w:r w:rsidR="004076A6" w:rsidRPr="004076A6">
        <w:rPr>
          <w:position w:val="-12"/>
          <w:lang w:val="en-US"/>
        </w:rPr>
        <w:object w:dxaOrig="639" w:dyaOrig="360">
          <v:shape id="_x0000_i1102" type="#_x0000_t75" style="width:31.8pt;height:18pt" o:ole="">
            <v:imagedata r:id="rId176" o:title=""/>
          </v:shape>
          <o:OLEObject Type="Embed" ProgID="Equation.DSMT4" ShapeID="_x0000_i1102" DrawAspect="Content" ObjectID="_1648984670" r:id="rId177"/>
        </w:object>
      </w:r>
      <w:r w:rsidR="00580575">
        <w:rPr>
          <w:lang w:val="en-US"/>
        </w:rPr>
        <w:t xml:space="preserve"> will have </w:t>
      </w:r>
      <w:r w:rsidR="0015193A">
        <w:rPr>
          <w:lang w:val="en-US"/>
        </w:rPr>
        <w:t xml:space="preserve">a </w:t>
      </w:r>
      <w:r w:rsidR="00580575">
        <w:rPr>
          <w:lang w:val="en-US"/>
        </w:rPr>
        <w:t>mass</w:t>
      </w:r>
      <w:r w:rsidRPr="00347104">
        <w:rPr>
          <w:lang w:val="en-US"/>
        </w:rPr>
        <w:t xml:space="preserve"> </w:t>
      </w:r>
      <w:r w:rsidR="00BD594C" w:rsidRPr="00342A67">
        <w:rPr>
          <w:position w:val="-10"/>
          <w:lang w:val="en-US"/>
        </w:rPr>
        <w:object w:dxaOrig="620" w:dyaOrig="320">
          <v:shape id="_x0000_i1103" type="#_x0000_t75" style="width:31.2pt;height:16.2pt" o:ole="">
            <v:imagedata r:id="rId178" o:title=""/>
          </v:shape>
          <o:OLEObject Type="Embed" ProgID="Equation.DSMT4" ShapeID="_x0000_i1103" DrawAspect="Content" ObjectID="_1648984671" r:id="rId179"/>
        </w:object>
      </w:r>
      <w:r w:rsidRPr="00347104">
        <w:rPr>
          <w:lang w:val="en-US"/>
        </w:rPr>
        <w:t xml:space="preserve"> and a charge </w:t>
      </w:r>
      <w:r w:rsidR="00342A67" w:rsidRPr="00342A67">
        <w:rPr>
          <w:position w:val="-10"/>
          <w:lang w:val="en-US"/>
        </w:rPr>
        <w:object w:dxaOrig="499" w:dyaOrig="320">
          <v:shape id="_x0000_i1104" type="#_x0000_t75" style="width:25.2pt;height:16.2pt" o:ole="">
            <v:imagedata r:id="rId180" o:title=""/>
          </v:shape>
          <o:OLEObject Type="Embed" ProgID="Equation.DSMT4" ShapeID="_x0000_i1104" DrawAspect="Content" ObjectID="_1648984672" r:id="rId181"/>
        </w:object>
      </w:r>
      <w:r w:rsidRPr="00347104">
        <w:rPr>
          <w:lang w:val="en-US"/>
        </w:rPr>
        <w:t xml:space="preserve"> (fig. 39). </w:t>
      </w:r>
    </w:p>
    <w:p w:rsidR="00347104" w:rsidRPr="00347104" w:rsidRDefault="00347104" w:rsidP="000B2556">
      <w:pPr>
        <w:suppressAutoHyphens/>
        <w:jc w:val="both"/>
        <w:rPr>
          <w:lang w:val="en-US"/>
        </w:rPr>
      </w:pPr>
    </w:p>
    <w:p w:rsidR="00347104" w:rsidRPr="00A1188C" w:rsidRDefault="00014559" w:rsidP="000B2556">
      <w:pPr>
        <w:suppressAutoHyphens/>
        <w:jc w:val="center"/>
        <w:rPr>
          <w:lang w:val="en-US"/>
        </w:rPr>
      </w:pPr>
      <w:r>
        <w:rPr>
          <w:noProof/>
          <w:lang w:val="en-US" w:eastAsia="en-US"/>
        </w:rPr>
        <mc:AlternateContent>
          <mc:Choice Requires="wps">
            <w:drawing>
              <wp:anchor distT="0" distB="0" distL="114300" distR="114300" simplePos="0" relativeHeight="251673600" behindDoc="0" locked="0" layoutInCell="1" allowOverlap="1" wp14:anchorId="41532FD1" wp14:editId="2F5E2A63">
                <wp:simplePos x="0" y="0"/>
                <wp:positionH relativeFrom="column">
                  <wp:posOffset>1111250</wp:posOffset>
                </wp:positionH>
                <wp:positionV relativeFrom="paragraph">
                  <wp:posOffset>575310</wp:posOffset>
                </wp:positionV>
                <wp:extent cx="457200" cy="165100"/>
                <wp:effectExtent l="6350" t="60960" r="31750" b="12065"/>
                <wp:wrapNone/>
                <wp:docPr id="1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4" o:spid="_x0000_s1026" type="#_x0000_t32" style="position:absolute;margin-left:87.5pt;margin-top:45.3pt;width:3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6PwIAAG4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">
                <v:stroke endarrow="block"/>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4A8CDA0D" wp14:editId="18960682">
                <wp:simplePos x="0" y="0"/>
                <wp:positionH relativeFrom="column">
                  <wp:posOffset>1143000</wp:posOffset>
                </wp:positionH>
                <wp:positionV relativeFrom="paragraph">
                  <wp:posOffset>486410</wp:posOffset>
                </wp:positionV>
                <wp:extent cx="273050" cy="6350"/>
                <wp:effectExtent l="9525" t="48260" r="22225" b="59690"/>
                <wp:wrapNone/>
                <wp:docPr id="1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90pt;margin-top:38.3pt;width:21.5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S+NgIAAGI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">
                <v:stroke endarrow="block"/>
              </v:shape>
            </w:pict>
          </mc:Fallback>
        </mc:AlternateContent>
      </w:r>
      <w:r w:rsidR="00BD5F5B">
        <w:rPr>
          <w:noProof/>
        </w:rPr>
        <w:pict>
          <v:shape id="_x0000_s1134" type="#_x0000_t75" style="position:absolute;left:0;text-align:left;margin-left:62.5pt;margin-top:50.6pt;width:25pt;height:16pt;z-index:251658240;mso-position-horizontal-relative:text;mso-position-vertical-relative:text">
            <v:imagedata r:id="rId182" o:title=""/>
          </v:shape>
          <o:OLEObject Type="Embed" ProgID="Equation.DSMT4" ShapeID="_x0000_s1134" DrawAspect="Content" ObjectID="_1648984928" r:id="rId183"/>
        </w:pict>
      </w:r>
      <w:r>
        <w:rPr>
          <w:noProof/>
          <w:lang w:val="en-US" w:eastAsia="en-US"/>
        </w:rPr>
        <w:drawing>
          <wp:inline distT="0" distB="0" distL="0" distR="0" wp14:anchorId="4E845E46" wp14:editId="47219459">
            <wp:extent cx="2952750" cy="1682750"/>
            <wp:effectExtent l="0" t="0" r="0" b="0"/>
            <wp:docPr id="129" name="Picture 129" descr="electro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lectron 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52750" cy="1682750"/>
                    </a:xfrm>
                    <a:prstGeom prst="rect">
                      <a:avLst/>
                    </a:prstGeom>
                    <a:noFill/>
                    <a:ln>
                      <a:noFill/>
                    </a:ln>
                  </pic:spPr>
                </pic:pic>
              </a:graphicData>
            </a:graphic>
          </wp:inline>
        </w:drawing>
      </w:r>
      <w:r>
        <w:rPr>
          <w:noProof/>
          <w:lang w:val="en-US" w:eastAsia="en-US"/>
        </w:rPr>
        <mc:AlternateContent>
          <mc:Choice Requires="wps">
            <w:drawing>
              <wp:anchor distT="0" distB="0" distL="114300" distR="114300" simplePos="0" relativeHeight="251657216" behindDoc="0" locked="0" layoutInCell="1" allowOverlap="1" wp14:anchorId="6E44E9E7" wp14:editId="64CE3F5F">
                <wp:simplePos x="0" y="0"/>
                <wp:positionH relativeFrom="column">
                  <wp:posOffset>687705</wp:posOffset>
                </wp:positionH>
                <wp:positionV relativeFrom="paragraph">
                  <wp:posOffset>347980</wp:posOffset>
                </wp:positionV>
                <wp:extent cx="551815" cy="294640"/>
                <wp:effectExtent l="1905"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Default="00BD5F5B">
                            <w:r w:rsidRPr="00F736B5">
                              <w:rPr>
                                <w:position w:val="-10"/>
                              </w:rPr>
                              <w:object w:dxaOrig="620" w:dyaOrig="320">
                                <v:shape id="_x0000_i1400" type="#_x0000_t75" style="width:30.8pt;height:16.2pt" o:ole="">
                                  <v:imagedata r:id="rId185" o:title=""/>
                                </v:shape>
                                <o:OLEObject Type="Embed" ProgID="Equation.DSMT4" ShapeID="_x0000_i1400" DrawAspect="Content" ObjectID="_1648984934" r:id="rId186"/>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15pt;margin-top:27.4pt;width:43.45pt;height:23.2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Z0tgIAAL4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" filled="f" stroked="f">
                <v:textbox style="mso-fit-shape-to-text:t">
                  <w:txbxContent>
                    <w:p w:rsidR="00BD5F5B" w:rsidRDefault="00BD5F5B">
                      <w:r w:rsidRPr="00F736B5">
                        <w:rPr>
                          <w:position w:val="-10"/>
                        </w:rPr>
                        <w:object w:dxaOrig="620" w:dyaOrig="320">
                          <v:shape id="_x0000_i1400" type="#_x0000_t75" style="width:30.8pt;height:16.2pt" o:ole="">
                            <v:imagedata r:id="rId185" o:title=""/>
                          </v:shape>
                          <o:OLEObject Type="Embed" ProgID="Equation.DSMT4" ShapeID="_x0000_i1400" DrawAspect="Content" ObjectID="_1648984934" r:id="rId187"/>
                        </w:object>
                      </w:r>
                    </w:p>
                  </w:txbxContent>
                </v:textbox>
              </v:shape>
            </w:pict>
          </mc:Fallback>
        </mc:AlternateContent>
      </w:r>
    </w:p>
    <w:p w:rsidR="00347104" w:rsidRPr="00347104" w:rsidRDefault="00347104" w:rsidP="000B2556">
      <w:pPr>
        <w:suppressAutoHyphens/>
        <w:jc w:val="center"/>
        <w:rPr>
          <w:lang w:val="en-US"/>
        </w:rPr>
      </w:pPr>
    </w:p>
    <w:p w:rsidR="00347104" w:rsidRPr="00580575" w:rsidRDefault="00347104" w:rsidP="000B2556">
      <w:pPr>
        <w:suppressAutoHyphens/>
        <w:jc w:val="center"/>
        <w:rPr>
          <w:lang w:val="en-US"/>
        </w:rPr>
      </w:pPr>
      <w:r w:rsidRPr="00347104">
        <w:rPr>
          <w:lang w:val="en-US"/>
        </w:rPr>
        <w:t>Fig</w:t>
      </w:r>
      <w:r w:rsidR="00231868">
        <w:rPr>
          <w:lang w:val="en-US"/>
        </w:rPr>
        <w:t>-</w:t>
      </w:r>
      <w:r w:rsidRPr="00347104">
        <w:rPr>
          <w:lang w:val="en-US"/>
        </w:rPr>
        <w:t>39</w:t>
      </w:r>
      <w:r w:rsidR="00231868">
        <w:rPr>
          <w:lang w:val="en-US"/>
        </w:rPr>
        <w:t>:</w:t>
      </w:r>
      <w:r w:rsidRPr="00347104">
        <w:rPr>
          <w:lang w:val="en-US"/>
        </w:rPr>
        <w:t xml:space="preserve"> </w:t>
      </w:r>
      <w:r w:rsidR="00231868">
        <w:rPr>
          <w:lang w:val="en-US"/>
        </w:rPr>
        <w:t xml:space="preserve"> R</w:t>
      </w:r>
      <w:r w:rsidRPr="00347104">
        <w:rPr>
          <w:lang w:val="en-US"/>
        </w:rPr>
        <w:t xml:space="preserve">ing model </w:t>
      </w:r>
      <w:r w:rsidR="00580575">
        <w:rPr>
          <w:lang w:val="en-US"/>
        </w:rPr>
        <w:t xml:space="preserve">of </w:t>
      </w:r>
      <w:r w:rsidR="0015193A">
        <w:rPr>
          <w:lang w:val="en-US"/>
        </w:rPr>
        <w:t xml:space="preserve">an </w:t>
      </w:r>
      <w:r w:rsidR="00580575">
        <w:rPr>
          <w:lang w:val="en-US"/>
        </w:rPr>
        <w:t>electron</w:t>
      </w:r>
    </w:p>
    <w:p w:rsidR="00347104" w:rsidRPr="00347104" w:rsidRDefault="00347104" w:rsidP="000B2556">
      <w:pPr>
        <w:suppressAutoHyphens/>
        <w:rPr>
          <w:lang w:val="en-US"/>
        </w:rPr>
      </w:pPr>
    </w:p>
    <w:p w:rsidR="000945E9" w:rsidRDefault="000945E9" w:rsidP="000B2556">
      <w:pPr>
        <w:suppressAutoHyphens/>
        <w:jc w:val="both"/>
        <w:rPr>
          <w:lang w:val="en-US"/>
        </w:rPr>
      </w:pPr>
      <w:r>
        <w:rPr>
          <w:lang w:val="en-US"/>
        </w:rPr>
        <w:t xml:space="preserve">     The following work</w:t>
      </w:r>
      <w:r w:rsidR="006D77AF">
        <w:rPr>
          <w:lang w:val="en-US"/>
        </w:rPr>
        <w:t>s</w:t>
      </w:r>
      <w:r>
        <w:rPr>
          <w:lang w:val="en-US"/>
        </w:rPr>
        <w:t xml:space="preserve"> on each element of the ring:</w:t>
      </w:r>
    </w:p>
    <w:p w:rsidR="000945E9" w:rsidRDefault="00FB6EED" w:rsidP="00DD1B71">
      <w:pPr>
        <w:numPr>
          <w:ilvl w:val="0"/>
          <w:numId w:val="6"/>
        </w:numPr>
        <w:suppressAutoHyphens/>
        <w:jc w:val="both"/>
        <w:rPr>
          <w:lang w:val="en-US"/>
        </w:rPr>
      </w:pPr>
      <w:r w:rsidRPr="00D66FFB">
        <w:rPr>
          <w:position w:val="-32"/>
          <w:lang w:val="en-US"/>
        </w:rPr>
        <w:object w:dxaOrig="2299" w:dyaOrig="740">
          <v:shape id="_x0000_i1105" type="#_x0000_t75" style="width:114.7pt;height:37pt" o:ole="">
            <v:imagedata r:id="rId188" o:title=""/>
          </v:shape>
          <o:OLEObject Type="Embed" ProgID="Equation.DSMT4" ShapeID="_x0000_i1105" DrawAspect="Content" ObjectID="_1648984673" r:id="rId189"/>
        </w:object>
      </w:r>
      <w:r w:rsidR="00347104" w:rsidRPr="00347104">
        <w:rPr>
          <w:lang w:val="en-US"/>
        </w:rPr>
        <w:t xml:space="preserve">, </w:t>
      </w:r>
      <w:r w:rsidR="00506D6D">
        <w:rPr>
          <w:lang w:val="en-US"/>
        </w:rPr>
        <w:t>(equation 1</w:t>
      </w:r>
      <w:r w:rsidR="00FC50D2">
        <w:rPr>
          <w:lang w:val="en-US"/>
        </w:rPr>
        <w:t>60 in differential form)</w:t>
      </w:r>
    </w:p>
    <w:p w:rsidR="000945E9" w:rsidRDefault="00580575" w:rsidP="00DD1B71">
      <w:pPr>
        <w:numPr>
          <w:ilvl w:val="0"/>
          <w:numId w:val="6"/>
        </w:numPr>
        <w:suppressAutoHyphens/>
        <w:jc w:val="both"/>
        <w:rPr>
          <w:lang w:val="en-US"/>
        </w:rPr>
      </w:pPr>
      <w:r>
        <w:rPr>
          <w:lang w:val="en-US"/>
        </w:rPr>
        <w:t>C</w:t>
      </w:r>
      <w:r w:rsidR="00672CCA">
        <w:rPr>
          <w:lang w:val="en-US"/>
        </w:rPr>
        <w:t>harge</w:t>
      </w:r>
      <w:r w:rsidR="00347104" w:rsidRPr="00347104">
        <w:rPr>
          <w:lang w:val="en-US"/>
        </w:rPr>
        <w:t xml:space="preserve"> </w:t>
      </w:r>
      <w:r w:rsidR="0015193A">
        <w:rPr>
          <w:lang w:val="en-US"/>
        </w:rPr>
        <w:t>repulsion</w:t>
      </w:r>
      <w:r w:rsidR="00347104" w:rsidRPr="00347104">
        <w:rPr>
          <w:lang w:val="en-US"/>
        </w:rPr>
        <w:t xml:space="preserve">, </w:t>
      </w:r>
    </w:p>
    <w:p w:rsidR="000945E9" w:rsidRDefault="00347104" w:rsidP="00DD1B71">
      <w:pPr>
        <w:numPr>
          <w:ilvl w:val="0"/>
          <w:numId w:val="6"/>
        </w:numPr>
        <w:suppressAutoHyphens/>
        <w:jc w:val="both"/>
        <w:rPr>
          <w:lang w:val="en-US"/>
        </w:rPr>
      </w:pPr>
      <w:r w:rsidRPr="00347104">
        <w:rPr>
          <w:lang w:val="en-US"/>
        </w:rPr>
        <w:t xml:space="preserve">magnetic </w:t>
      </w:r>
      <w:r w:rsidR="0015193A">
        <w:rPr>
          <w:lang w:val="en-US"/>
        </w:rPr>
        <w:t>attraction</w:t>
      </w:r>
      <w:r w:rsidRPr="00347104">
        <w:rPr>
          <w:lang w:val="en-US"/>
        </w:rPr>
        <w:t xml:space="preserve"> </w:t>
      </w:r>
    </w:p>
    <w:p w:rsidR="000945E9" w:rsidRDefault="00347104" w:rsidP="00672CCA">
      <w:pPr>
        <w:suppressAutoHyphens/>
        <w:ind w:left="720"/>
        <w:jc w:val="both"/>
        <w:rPr>
          <w:lang w:val="en-US"/>
        </w:rPr>
      </w:pPr>
      <w:r w:rsidRPr="00347104">
        <w:rPr>
          <w:lang w:val="en-US"/>
        </w:rPr>
        <w:t xml:space="preserve"> </w:t>
      </w:r>
    </w:p>
    <w:p w:rsidR="00FC50D2" w:rsidRDefault="00FC50D2" w:rsidP="00FC50D2">
      <w:pPr>
        <w:suppressAutoHyphens/>
        <w:ind w:left="360"/>
        <w:rPr>
          <w:lang w:val="en-US"/>
        </w:rPr>
      </w:pPr>
      <w:r>
        <w:rPr>
          <w:lang w:val="en-US"/>
        </w:rPr>
        <w:t xml:space="preserve">     T</w:t>
      </w:r>
      <w:r w:rsidR="001A7AB0">
        <w:rPr>
          <w:lang w:val="en-US"/>
        </w:rPr>
        <w:t xml:space="preserve">he </w:t>
      </w:r>
      <w:r w:rsidR="00347104" w:rsidRPr="00347104">
        <w:rPr>
          <w:lang w:val="en-US"/>
        </w:rPr>
        <w:t>c</w:t>
      </w:r>
      <w:r w:rsidR="003B0C28">
        <w:rPr>
          <w:lang w:val="en-US"/>
        </w:rPr>
        <w:t>onstant velocity a</w:t>
      </w:r>
      <w:r w:rsidR="00347104" w:rsidRPr="00347104">
        <w:rPr>
          <w:lang w:val="en-US"/>
        </w:rPr>
        <w:t xml:space="preserve">round </w:t>
      </w:r>
      <w:r w:rsidR="001A7AB0">
        <w:rPr>
          <w:lang w:val="en-US"/>
        </w:rPr>
        <w:t>the</w:t>
      </w:r>
      <w:r w:rsidR="00347104" w:rsidRPr="00347104">
        <w:rPr>
          <w:lang w:val="en-US"/>
        </w:rPr>
        <w:t xml:space="preserve"> axis</w:t>
      </w:r>
      <w:r w:rsidR="001A7AB0">
        <w:rPr>
          <w:lang w:val="en-US"/>
        </w:rPr>
        <w:t xml:space="preserve"> </w:t>
      </w:r>
      <w:r>
        <w:rPr>
          <w:lang w:val="en-US"/>
        </w:rPr>
        <w:t>is:</w:t>
      </w:r>
    </w:p>
    <w:p w:rsidR="00FC50D2" w:rsidRDefault="00FC50D2" w:rsidP="00FC50D2">
      <w:pPr>
        <w:suppressAutoHyphens/>
        <w:ind w:left="360"/>
        <w:rPr>
          <w:lang w:val="en-US"/>
        </w:rPr>
      </w:pPr>
      <w:r>
        <w:rPr>
          <w:lang w:val="en-US"/>
        </w:rPr>
        <w:tab/>
      </w:r>
      <w:r>
        <w:rPr>
          <w:lang w:val="en-US"/>
        </w:rPr>
        <w:tab/>
      </w:r>
      <w:r>
        <w:rPr>
          <w:lang w:val="en-US"/>
        </w:rPr>
        <w:tab/>
      </w:r>
      <w:r>
        <w:rPr>
          <w:lang w:val="en-US"/>
        </w:rPr>
        <w:tab/>
      </w:r>
      <w:r>
        <w:rPr>
          <w:lang w:val="en-US"/>
        </w:rPr>
        <w:tab/>
      </w:r>
      <w:r w:rsidR="001A7AB0">
        <w:rPr>
          <w:lang w:val="en-US"/>
        </w:rPr>
        <w:t xml:space="preserve"> </w:t>
      </w:r>
      <w:r w:rsidR="00FB6EED" w:rsidRPr="0071755E">
        <w:rPr>
          <w:position w:val="-14"/>
          <w:lang w:val="en-US"/>
        </w:rPr>
        <w:object w:dxaOrig="2120" w:dyaOrig="400">
          <v:shape id="_x0000_i1106" type="#_x0000_t75" style="width:105.8pt;height:19.8pt" o:ole="">
            <v:imagedata r:id="rId190" o:title=""/>
          </v:shape>
          <o:OLEObject Type="Embed" ProgID="Equation.DSMT4" ShapeID="_x0000_i1106" DrawAspect="Content" ObjectID="_1648984674" r:id="rId191"/>
        </w:object>
      </w:r>
      <w:r w:rsidR="001A7AB0">
        <w:rPr>
          <w:lang w:val="en-US"/>
        </w:rPr>
        <w:t xml:space="preserve"> </w:t>
      </w:r>
    </w:p>
    <w:p w:rsidR="00347104" w:rsidRPr="00347104" w:rsidRDefault="00FC50D2" w:rsidP="004516DB">
      <w:pPr>
        <w:suppressAutoHyphens/>
        <w:ind w:left="360"/>
        <w:rPr>
          <w:lang w:val="en-US"/>
        </w:rPr>
      </w:pPr>
      <w:r>
        <w:rPr>
          <w:lang w:val="en-US"/>
        </w:rPr>
        <w:t>Therefore,</w:t>
      </w:r>
      <w:r w:rsidR="00347104" w:rsidRPr="00347104">
        <w:rPr>
          <w:lang w:val="en-US"/>
        </w:rPr>
        <w:t xml:space="preserve">                                    </w:t>
      </w:r>
      <w:r w:rsidR="004516DB" w:rsidRPr="00D66FFB">
        <w:rPr>
          <w:position w:val="-32"/>
          <w:lang w:val="en-US"/>
        </w:rPr>
        <w:object w:dxaOrig="2520" w:dyaOrig="740">
          <v:shape id="_x0000_i1107" type="#_x0000_t75" style="width:126.25pt;height:37pt" o:ole="">
            <v:imagedata r:id="rId192" o:title=""/>
          </v:shape>
          <o:OLEObject Type="Embed" ProgID="Equation.DSMT4" ShapeID="_x0000_i1107" DrawAspect="Content" ObjectID="_1648984675" r:id="rId193"/>
        </w:object>
      </w:r>
      <w:r w:rsidR="00580575">
        <w:rPr>
          <w:lang w:val="en-US"/>
        </w:rPr>
        <w:t xml:space="preserve">                               </w:t>
      </w:r>
      <w:r w:rsidR="00347104" w:rsidRPr="00347104">
        <w:rPr>
          <w:lang w:val="en-US"/>
        </w:rPr>
        <w:t xml:space="preserve"> (161)</w:t>
      </w:r>
    </w:p>
    <w:p w:rsidR="00347104" w:rsidRPr="00347104" w:rsidRDefault="00347104" w:rsidP="000B2556">
      <w:pPr>
        <w:suppressAutoHyphens/>
        <w:rPr>
          <w:lang w:val="en-US"/>
        </w:rPr>
      </w:pPr>
    </w:p>
    <w:p w:rsidR="00347104" w:rsidRPr="00347104" w:rsidRDefault="001A7AB0" w:rsidP="000B2556">
      <w:pPr>
        <w:suppressAutoHyphens/>
        <w:jc w:val="both"/>
        <w:rPr>
          <w:lang w:val="en-US"/>
        </w:rPr>
      </w:pPr>
      <w:r>
        <w:rPr>
          <w:lang w:val="en-US"/>
        </w:rPr>
        <w:t xml:space="preserve">     A </w:t>
      </w:r>
      <w:r w:rsidR="00347104" w:rsidRPr="00347104">
        <w:rPr>
          <w:lang w:val="en-US"/>
        </w:rPr>
        <w:t xml:space="preserve">dimensions </w:t>
      </w:r>
      <w:r w:rsidR="00FC50D2">
        <w:rPr>
          <w:lang w:val="en-US"/>
        </w:rPr>
        <w:t xml:space="preserve">check on </w:t>
      </w:r>
      <w:r w:rsidR="00347104" w:rsidRPr="00347104">
        <w:rPr>
          <w:lang w:val="en-US"/>
        </w:rPr>
        <w:t xml:space="preserve">the </w:t>
      </w:r>
      <w:r w:rsidR="00FC50D2">
        <w:rPr>
          <w:lang w:val="en-US"/>
        </w:rPr>
        <w:t xml:space="preserve">left and </w:t>
      </w:r>
      <w:r w:rsidR="00347104" w:rsidRPr="00347104">
        <w:rPr>
          <w:lang w:val="en-US"/>
        </w:rPr>
        <w:t>right</w:t>
      </w:r>
      <w:r>
        <w:rPr>
          <w:lang w:val="en-US"/>
        </w:rPr>
        <w:t xml:space="preserve"> of equation </w:t>
      </w:r>
      <w:r w:rsidR="00373FEE">
        <w:rPr>
          <w:lang w:val="en-US"/>
        </w:rPr>
        <w:t xml:space="preserve">yields </w:t>
      </w:r>
      <w:r w:rsidR="00580575">
        <w:rPr>
          <w:lang w:val="en-US"/>
        </w:rPr>
        <w:t>(160)</w:t>
      </w:r>
      <w:r w:rsidR="00347104" w:rsidRPr="00347104">
        <w:rPr>
          <w:lang w:val="en-US"/>
        </w:rPr>
        <w:t xml:space="preserve">. </w:t>
      </w:r>
    </w:p>
    <w:p w:rsidR="00347104" w:rsidRPr="00347104" w:rsidRDefault="00990F4B" w:rsidP="000B2556">
      <w:pPr>
        <w:suppressAutoHyphens/>
        <w:jc w:val="center"/>
        <w:rPr>
          <w:lang w:val="en-US"/>
        </w:rPr>
      </w:pPr>
      <w:r w:rsidRPr="00990F4B">
        <w:rPr>
          <w:position w:val="-54"/>
          <w:lang w:val="en-US"/>
        </w:rPr>
        <w:object w:dxaOrig="7360" w:dyaOrig="1320">
          <v:shape id="_x0000_i1108" type="#_x0000_t75" style="width:367.65pt;height:66pt" o:ole="">
            <v:imagedata r:id="rId194" o:title=""/>
          </v:shape>
          <o:OLEObject Type="Embed" ProgID="Equation.DSMT4" ShapeID="_x0000_i1108" DrawAspect="Content" ObjectID="_1648984676" r:id="rId195"/>
        </w:object>
      </w:r>
    </w:p>
    <w:p w:rsidR="00EA2AE8" w:rsidRDefault="00553AB3" w:rsidP="00B42701">
      <w:pPr>
        <w:suppressAutoHyphens/>
        <w:rPr>
          <w:lang w:val="en-US"/>
        </w:rPr>
      </w:pPr>
      <w:r>
        <w:rPr>
          <w:lang w:val="en-US"/>
        </w:rPr>
        <w:t>Since t</w:t>
      </w:r>
      <w:r w:rsidR="00347104" w:rsidRPr="00347104">
        <w:rPr>
          <w:lang w:val="en-US"/>
        </w:rPr>
        <w:t xml:space="preserve">hey are identical, </w:t>
      </w:r>
      <w:r>
        <w:rPr>
          <w:lang w:val="en-US"/>
        </w:rPr>
        <w:t>equation</w:t>
      </w:r>
      <w:r w:rsidR="00347104" w:rsidRPr="00347104">
        <w:rPr>
          <w:lang w:val="en-US"/>
        </w:rPr>
        <w:t xml:space="preserve"> (160)</w:t>
      </w:r>
      <w:r w:rsidR="00990F4B">
        <w:rPr>
          <w:lang w:val="en-US"/>
        </w:rPr>
        <w:t xml:space="preserve"> &amp; (161) are</w:t>
      </w:r>
      <w:r w:rsidR="00347104" w:rsidRPr="00347104">
        <w:rPr>
          <w:lang w:val="en-US"/>
        </w:rPr>
        <w:t xml:space="preserve"> reliable. </w:t>
      </w:r>
      <w:r w:rsidR="009351CC">
        <w:rPr>
          <w:lang w:val="en-US"/>
        </w:rPr>
        <w:t xml:space="preserve"> </w:t>
      </w:r>
    </w:p>
    <w:p w:rsidR="00347104" w:rsidRPr="00347104" w:rsidRDefault="00347104" w:rsidP="000B2556">
      <w:pPr>
        <w:suppressAutoHyphens/>
        <w:rPr>
          <w:lang w:val="en-US"/>
        </w:rPr>
      </w:pPr>
      <w:r w:rsidRPr="00347104">
        <w:rPr>
          <w:lang w:val="en-US"/>
        </w:rPr>
        <w:t xml:space="preserve">Designating </w:t>
      </w:r>
      <w:r w:rsidR="00553AB3">
        <w:rPr>
          <w:lang w:val="en-US"/>
        </w:rPr>
        <w:t>the</w:t>
      </w:r>
      <w:r w:rsidR="00C35EA6">
        <w:rPr>
          <w:lang w:val="en-US"/>
        </w:rPr>
        <w:t xml:space="preserve"> </w:t>
      </w:r>
      <w:r w:rsidR="00C35EA6" w:rsidRPr="00C35EA6">
        <w:rPr>
          <w:highlight w:val="yellow"/>
          <w:lang w:val="en-US"/>
        </w:rPr>
        <w:t xml:space="preserve">distribution of </w:t>
      </w:r>
      <w:r w:rsidR="009351CC" w:rsidRPr="00C35EA6">
        <w:rPr>
          <w:highlight w:val="yellow"/>
          <w:lang w:val="en-US"/>
        </w:rPr>
        <w:t>mass</w:t>
      </w:r>
      <w:r w:rsidR="009351CC">
        <w:rPr>
          <w:lang w:val="en-US"/>
        </w:rPr>
        <w:t xml:space="preserve"> </w:t>
      </w:r>
      <w:r w:rsidR="00C35EA6">
        <w:rPr>
          <w:lang w:val="en-US"/>
        </w:rPr>
        <w:t>on the</w:t>
      </w:r>
      <w:r w:rsidRPr="00347104">
        <w:rPr>
          <w:lang w:val="en-US"/>
        </w:rPr>
        <w:t xml:space="preserve"> ring </w:t>
      </w:r>
      <w:r w:rsidR="00553AB3">
        <w:rPr>
          <w:lang w:val="en-US"/>
        </w:rPr>
        <w:t>as</w:t>
      </w:r>
      <w:r w:rsidR="004516DB" w:rsidRPr="00B42701">
        <w:rPr>
          <w:position w:val="-12"/>
          <w:lang w:val="en-US"/>
        </w:rPr>
        <w:object w:dxaOrig="580" w:dyaOrig="360">
          <v:shape id="_x0000_i1109" type="#_x0000_t75" style="width:28.75pt;height:18pt" o:ole="">
            <v:imagedata r:id="rId196" o:title=""/>
          </v:shape>
          <o:OLEObject Type="Embed" ProgID="Equation.DSMT4" ShapeID="_x0000_i1109" DrawAspect="Content" ObjectID="_1648984677" r:id="rId197"/>
        </w:object>
      </w:r>
      <w:r w:rsidRPr="00347104">
        <w:rPr>
          <w:lang w:val="en-US"/>
        </w:rPr>
        <w:t xml:space="preserve">, and </w:t>
      </w:r>
      <w:r w:rsidR="00553AB3">
        <w:rPr>
          <w:lang w:val="en-US"/>
        </w:rPr>
        <w:t xml:space="preserve">the </w:t>
      </w:r>
      <w:r w:rsidRPr="00B42701">
        <w:rPr>
          <w:highlight w:val="yellow"/>
          <w:lang w:val="en-US"/>
        </w:rPr>
        <w:t>charg</w:t>
      </w:r>
      <w:r w:rsidR="00AC0858" w:rsidRPr="00B42701">
        <w:rPr>
          <w:highlight w:val="yellow"/>
          <w:lang w:val="en-US"/>
        </w:rPr>
        <w:t>e</w:t>
      </w:r>
      <w:r w:rsidR="00AC0858">
        <w:rPr>
          <w:lang w:val="en-US"/>
        </w:rPr>
        <w:t xml:space="preserve"> </w:t>
      </w:r>
      <w:r w:rsidR="00C35EA6">
        <w:rPr>
          <w:lang w:val="en-US"/>
        </w:rPr>
        <w:t>as</w:t>
      </w:r>
      <w:r w:rsidR="004516DB" w:rsidRPr="004516DB">
        <w:rPr>
          <w:position w:val="-12"/>
          <w:lang w:val="en-US"/>
        </w:rPr>
        <w:object w:dxaOrig="440" w:dyaOrig="360">
          <v:shape id="_x0000_i1110" type="#_x0000_t75" style="width:22.2pt;height:18pt" o:ole="">
            <v:imagedata r:id="rId198" o:title=""/>
          </v:shape>
          <o:OLEObject Type="Embed" ProgID="Equation.DSMT4" ShapeID="_x0000_i1110" DrawAspect="Content" ObjectID="_1648984678" r:id="rId199"/>
        </w:object>
      </w:r>
      <w:r w:rsidR="00AC0858">
        <w:rPr>
          <w:lang w:val="en-US"/>
        </w:rPr>
        <w:t>, we have</w:t>
      </w:r>
      <w:r w:rsidRPr="00347104">
        <w:rPr>
          <w:lang w:val="en-US"/>
        </w:rPr>
        <w:t>:</w:t>
      </w:r>
    </w:p>
    <w:p w:rsidR="00347104" w:rsidRPr="00347104" w:rsidRDefault="00347104" w:rsidP="000B2556">
      <w:pPr>
        <w:suppressAutoHyphens/>
        <w:jc w:val="right"/>
        <w:rPr>
          <w:lang w:val="en-US"/>
        </w:rPr>
      </w:pPr>
      <w:r w:rsidRPr="00347104">
        <w:rPr>
          <w:position w:val="-10"/>
          <w:lang w:val="en-US"/>
        </w:rPr>
        <w:t xml:space="preserve">                                             </w:t>
      </w:r>
      <w:r w:rsidR="00D66FFB" w:rsidRPr="00D66FFB">
        <w:rPr>
          <w:position w:val="-14"/>
          <w:lang w:val="en-US"/>
        </w:rPr>
        <w:object w:dxaOrig="3440" w:dyaOrig="380">
          <v:shape id="_x0000_i1111" type="#_x0000_t75" style="width:172pt;height:19pt" o:ole="">
            <v:imagedata r:id="rId200" o:title=""/>
          </v:shape>
          <o:OLEObject Type="Embed" ProgID="Equation.DSMT4" ShapeID="_x0000_i1111" DrawAspect="Content" ObjectID="_1648984679" r:id="rId201"/>
        </w:object>
      </w:r>
      <w:r w:rsidR="00580575">
        <w:rPr>
          <w:position w:val="-10"/>
          <w:lang w:val="en-US"/>
        </w:rPr>
        <w:t xml:space="preserve">                                        </w:t>
      </w:r>
      <w:r w:rsidRPr="00347104">
        <w:rPr>
          <w:position w:val="-10"/>
          <w:lang w:val="en-US"/>
        </w:rPr>
        <w:t xml:space="preserve"> (162)</w:t>
      </w:r>
    </w:p>
    <w:p w:rsidR="00347104" w:rsidRPr="00347104" w:rsidRDefault="00347104" w:rsidP="000B2556">
      <w:pPr>
        <w:suppressAutoHyphens/>
        <w:jc w:val="right"/>
        <w:rPr>
          <w:position w:val="-10"/>
          <w:lang w:val="en-US"/>
        </w:rPr>
      </w:pPr>
      <w:r w:rsidRPr="00347104">
        <w:rPr>
          <w:position w:val="-10"/>
          <w:lang w:val="en-US"/>
        </w:rPr>
        <w:t xml:space="preserve">                                                     </w:t>
      </w:r>
      <w:r w:rsidR="00D66FFB" w:rsidRPr="00D66FFB">
        <w:rPr>
          <w:position w:val="-14"/>
          <w:lang w:val="en-US"/>
        </w:rPr>
        <w:object w:dxaOrig="3000" w:dyaOrig="380">
          <v:shape id="_x0000_i1112" type="#_x0000_t75" style="width:149.85pt;height:19pt" o:ole="">
            <v:imagedata r:id="rId202" o:title=""/>
          </v:shape>
          <o:OLEObject Type="Embed" ProgID="Equation.DSMT4" ShapeID="_x0000_i1112" DrawAspect="Content" ObjectID="_1648984680" r:id="rId203"/>
        </w:object>
      </w:r>
      <w:r w:rsidRPr="00347104">
        <w:rPr>
          <w:position w:val="-10"/>
          <w:lang w:val="en-US"/>
        </w:rPr>
        <w:t xml:space="preserve"> </w:t>
      </w:r>
      <w:r w:rsidR="00580575">
        <w:rPr>
          <w:position w:val="-10"/>
          <w:lang w:val="en-US"/>
        </w:rPr>
        <w:t xml:space="preserve">                                        </w:t>
      </w:r>
      <w:r w:rsidRPr="00347104">
        <w:rPr>
          <w:position w:val="-10"/>
          <w:lang w:val="en-US"/>
        </w:rPr>
        <w:t>(163)</w:t>
      </w:r>
    </w:p>
    <w:p w:rsidR="00347104" w:rsidRPr="00347104" w:rsidRDefault="00C35EA6" w:rsidP="00C065B4">
      <w:pPr>
        <w:suppressAutoHyphens/>
        <w:rPr>
          <w:lang w:val="en-US"/>
        </w:rPr>
      </w:pPr>
      <w:r>
        <w:rPr>
          <w:lang w:val="en-US"/>
        </w:rPr>
        <w:t>Rearranging, we have:</w:t>
      </w:r>
      <w:r w:rsidR="004516DB">
        <w:rPr>
          <w:lang w:val="en-US"/>
        </w:rPr>
        <w:t xml:space="preserve"> </w:t>
      </w:r>
      <w:r w:rsidR="00347104" w:rsidRPr="00347104">
        <w:rPr>
          <w:lang w:val="en-US"/>
        </w:rPr>
        <w:t xml:space="preserve">                           </w:t>
      </w:r>
      <w:r w:rsidR="004516DB" w:rsidRPr="00D66FFB">
        <w:rPr>
          <w:position w:val="-32"/>
          <w:lang w:val="en-US"/>
        </w:rPr>
        <w:object w:dxaOrig="1260" w:dyaOrig="700">
          <v:shape id="_x0000_i1113" type="#_x0000_t75" style="width:63pt;height:35.2pt" o:ole="">
            <v:imagedata r:id="rId204" o:title=""/>
          </v:shape>
          <o:OLEObject Type="Embed" ProgID="Equation.DSMT4" ShapeID="_x0000_i1113" DrawAspect="Content" ObjectID="_1648984681" r:id="rId205"/>
        </w:object>
      </w:r>
      <w:r w:rsidR="00580575">
        <w:rPr>
          <w:lang w:val="en-US"/>
        </w:rPr>
        <w:t xml:space="preserve">                                                    </w:t>
      </w:r>
      <w:r w:rsidR="00347104" w:rsidRPr="00347104">
        <w:rPr>
          <w:lang w:val="en-US"/>
        </w:rPr>
        <w:t xml:space="preserve"> </w:t>
      </w:r>
      <w:r w:rsidR="00C065B4">
        <w:rPr>
          <w:lang w:val="en-US"/>
        </w:rPr>
        <w:t xml:space="preserve">      </w:t>
      </w:r>
      <w:r w:rsidR="00347104" w:rsidRPr="00347104">
        <w:rPr>
          <w:lang w:val="en-US"/>
        </w:rPr>
        <w:t>(164)</w:t>
      </w:r>
    </w:p>
    <w:p w:rsidR="00347104" w:rsidRPr="00347104" w:rsidRDefault="00347104" w:rsidP="00C065B4">
      <w:pPr>
        <w:suppressAutoHyphens/>
        <w:rPr>
          <w:lang w:val="en-US"/>
        </w:rPr>
      </w:pPr>
      <w:r w:rsidRPr="00347104">
        <w:rPr>
          <w:lang w:val="en-US"/>
        </w:rPr>
        <w:t xml:space="preserve">                                                                  </w:t>
      </w:r>
      <w:r w:rsidR="00D66FFB" w:rsidRPr="00D66FFB">
        <w:rPr>
          <w:position w:val="-32"/>
          <w:lang w:val="en-US"/>
        </w:rPr>
        <w:object w:dxaOrig="1120" w:dyaOrig="700">
          <v:shape id="_x0000_i1114" type="#_x0000_t75" style="width:56.2pt;height:35.2pt" o:ole="">
            <v:imagedata r:id="rId206" o:title=""/>
          </v:shape>
          <o:OLEObject Type="Embed" ProgID="Equation.DSMT4" ShapeID="_x0000_i1114" DrawAspect="Content" ObjectID="_1648984682" r:id="rId207"/>
        </w:object>
      </w:r>
      <w:r w:rsidRPr="00347104">
        <w:rPr>
          <w:lang w:val="en-US"/>
        </w:rPr>
        <w:t xml:space="preserve"> </w:t>
      </w:r>
      <w:r w:rsidR="00580575">
        <w:rPr>
          <w:lang w:val="en-US"/>
        </w:rPr>
        <w:t xml:space="preserve">                                       </w:t>
      </w:r>
      <w:r w:rsidR="00C065B4">
        <w:rPr>
          <w:lang w:val="en-US"/>
        </w:rPr>
        <w:t xml:space="preserve">            </w:t>
      </w:r>
      <w:r w:rsidR="00580575">
        <w:rPr>
          <w:lang w:val="en-US"/>
        </w:rPr>
        <w:t xml:space="preserve">       </w:t>
      </w:r>
      <w:r w:rsidR="00C065B4">
        <w:rPr>
          <w:lang w:val="en-US"/>
        </w:rPr>
        <w:t>(</w:t>
      </w:r>
      <w:r w:rsidRPr="00347104">
        <w:rPr>
          <w:lang w:val="en-US"/>
        </w:rPr>
        <w:t>165)</w:t>
      </w:r>
    </w:p>
    <w:p w:rsidR="00347104" w:rsidRPr="00347104" w:rsidRDefault="00347104" w:rsidP="000B2556">
      <w:pPr>
        <w:suppressAutoHyphens/>
        <w:jc w:val="right"/>
        <w:rPr>
          <w:lang w:val="en-US"/>
        </w:rPr>
      </w:pPr>
    </w:p>
    <w:p w:rsidR="00347104" w:rsidRPr="00347104" w:rsidRDefault="00C35EA6" w:rsidP="00E61873">
      <w:pPr>
        <w:suppressAutoHyphens/>
        <w:rPr>
          <w:position w:val="-28"/>
          <w:lang w:val="en-US"/>
        </w:rPr>
      </w:pPr>
      <w:r>
        <w:rPr>
          <w:lang w:val="en-US"/>
        </w:rPr>
        <w:t>Since</w:t>
      </w:r>
      <w:r w:rsidR="004516DB" w:rsidRPr="00E71FBE">
        <w:rPr>
          <w:position w:val="-12"/>
          <w:lang w:val="en-US"/>
        </w:rPr>
        <w:object w:dxaOrig="859" w:dyaOrig="360">
          <v:shape id="_x0000_i1115" type="#_x0000_t75" style="width:43.1pt;height:18pt" o:ole="">
            <v:imagedata r:id="rId208" o:title=""/>
          </v:shape>
          <o:OLEObject Type="Embed" ProgID="Equation.DSMT4" ShapeID="_x0000_i1115" DrawAspect="Content" ObjectID="_1648984683" r:id="rId209"/>
        </w:object>
      </w:r>
      <w:r w:rsidR="00347104" w:rsidRPr="00347104">
        <w:rPr>
          <w:lang w:val="en-US"/>
        </w:rPr>
        <w:t>, equation (160) becomes</w:t>
      </w:r>
      <w:r>
        <w:rPr>
          <w:lang w:val="en-US"/>
        </w:rPr>
        <w:t>:</w:t>
      </w:r>
      <w:r w:rsidR="00E61873">
        <w:rPr>
          <w:lang w:val="en-US"/>
        </w:rPr>
        <w:tab/>
      </w:r>
      <w:r w:rsidR="00D30C04" w:rsidRPr="00D30C04">
        <w:rPr>
          <w:position w:val="-34"/>
          <w:lang w:val="en-US"/>
        </w:rPr>
        <w:object w:dxaOrig="3420" w:dyaOrig="800">
          <v:shape id="_x0000_i1116" type="#_x0000_t75" style="width:170.85pt;height:39.8pt" o:ole="">
            <v:imagedata r:id="rId210" o:title=""/>
          </v:shape>
          <o:OLEObject Type="Embed" ProgID="Equation.DSMT4" ShapeID="_x0000_i1116" DrawAspect="Content" ObjectID="_1648984684" r:id="rId211"/>
        </w:object>
      </w:r>
      <w:r w:rsidR="00AC0858">
        <w:rPr>
          <w:position w:val="-28"/>
          <w:lang w:val="en-US"/>
        </w:rPr>
        <w:t xml:space="preserve"> </w:t>
      </w:r>
    </w:p>
    <w:p w:rsidR="00347104" w:rsidRPr="00347104" w:rsidRDefault="00347104" w:rsidP="000B2556">
      <w:pPr>
        <w:suppressAutoHyphens/>
        <w:jc w:val="center"/>
        <w:rPr>
          <w:position w:val="-28"/>
          <w:lang w:val="en-US"/>
        </w:rPr>
      </w:pPr>
    </w:p>
    <w:p w:rsidR="00347104" w:rsidRPr="00347104" w:rsidRDefault="00580575" w:rsidP="00660997">
      <w:pPr>
        <w:suppressAutoHyphens/>
        <w:rPr>
          <w:lang w:val="en-US"/>
        </w:rPr>
      </w:pPr>
      <w:r>
        <w:rPr>
          <w:lang w:val="en-US"/>
        </w:rPr>
        <w:t xml:space="preserve"> I</w:t>
      </w:r>
      <w:r w:rsidR="00347104" w:rsidRPr="00347104">
        <w:rPr>
          <w:lang w:val="en-US"/>
        </w:rPr>
        <w:t xml:space="preserve">ntegrating,           </w:t>
      </w:r>
      <w:r w:rsidR="00D30C04" w:rsidRPr="00D30C04">
        <w:rPr>
          <w:position w:val="-32"/>
          <w:lang w:val="en-US"/>
        </w:rPr>
        <w:object w:dxaOrig="4580" w:dyaOrig="740">
          <v:shape id="_x0000_i1117" type="#_x0000_t75" style="width:258.55pt;height:42.25pt" o:ole="">
            <v:imagedata r:id="rId212" o:title=""/>
          </v:shape>
          <o:OLEObject Type="Embed" ProgID="Equation.DSMT4" ShapeID="_x0000_i1117" DrawAspect="Content" ObjectID="_1648984685" r:id="rId213"/>
        </w:object>
      </w:r>
      <w:r>
        <w:rPr>
          <w:lang w:val="en-US"/>
        </w:rPr>
        <w:t xml:space="preserve">          </w:t>
      </w:r>
      <w:r w:rsidR="00AC0858">
        <w:rPr>
          <w:lang w:val="en-US"/>
        </w:rPr>
        <w:t xml:space="preserve">            </w:t>
      </w:r>
      <w:r>
        <w:rPr>
          <w:lang w:val="en-US"/>
        </w:rPr>
        <w:t xml:space="preserve">     </w:t>
      </w:r>
      <w:r w:rsidR="00347104" w:rsidRPr="00347104">
        <w:rPr>
          <w:lang w:val="en-US"/>
        </w:rPr>
        <w:t xml:space="preserve">(166)                            </w:t>
      </w:r>
    </w:p>
    <w:p w:rsidR="00347104" w:rsidRPr="00347104" w:rsidRDefault="00347104" w:rsidP="000B2556">
      <w:pPr>
        <w:suppressAutoHyphens/>
        <w:jc w:val="right"/>
        <w:rPr>
          <w:lang w:val="en-US"/>
        </w:rPr>
      </w:pPr>
    </w:p>
    <w:p w:rsidR="00AC0858" w:rsidRDefault="00347104" w:rsidP="000B2556">
      <w:pPr>
        <w:suppressAutoHyphens/>
        <w:jc w:val="both"/>
        <w:rPr>
          <w:lang w:val="en-US"/>
        </w:rPr>
      </w:pPr>
      <w:r w:rsidRPr="00347104">
        <w:rPr>
          <w:lang w:val="en-US"/>
        </w:rPr>
        <w:t xml:space="preserve">     </w:t>
      </w:r>
      <w:r w:rsidR="00AC0858">
        <w:rPr>
          <w:lang w:val="en-US"/>
        </w:rPr>
        <w:t xml:space="preserve">Equation (166) is </w:t>
      </w:r>
      <w:r w:rsidR="00580575">
        <w:rPr>
          <w:lang w:val="en-US"/>
        </w:rPr>
        <w:t xml:space="preserve">a ratio </w:t>
      </w:r>
      <w:r w:rsidR="00AC0858">
        <w:rPr>
          <w:lang w:val="en-US"/>
        </w:rPr>
        <w:t>that includes:</w:t>
      </w:r>
    </w:p>
    <w:p w:rsidR="00AC0858" w:rsidRDefault="00580575" w:rsidP="00DD1B71">
      <w:pPr>
        <w:numPr>
          <w:ilvl w:val="0"/>
          <w:numId w:val="7"/>
        </w:numPr>
        <w:suppressAutoHyphens/>
        <w:jc w:val="both"/>
        <w:rPr>
          <w:lang w:val="en-US"/>
        </w:rPr>
      </w:pPr>
      <w:r>
        <w:rPr>
          <w:lang w:val="en-US"/>
        </w:rPr>
        <w:t>mass</w:t>
      </w:r>
      <w:r w:rsidR="00347104" w:rsidRPr="00347104">
        <w:rPr>
          <w:lang w:val="en-US"/>
        </w:rPr>
        <w:t xml:space="preserve"> </w:t>
      </w:r>
      <w:r w:rsidR="00632619" w:rsidRPr="00342A67">
        <w:rPr>
          <w:position w:val="-12"/>
          <w:lang w:val="en-US"/>
        </w:rPr>
        <w:object w:dxaOrig="560" w:dyaOrig="360">
          <v:shape id="_x0000_i1118" type="#_x0000_t75" style="width:28.3pt;height:18pt" o:ole="">
            <v:imagedata r:id="rId214" o:title=""/>
          </v:shape>
          <o:OLEObject Type="Embed" ProgID="Equation.DSMT4" ShapeID="_x0000_i1118" DrawAspect="Content" ObjectID="_1648984686" r:id="rId215"/>
        </w:object>
      </w:r>
      <w:r w:rsidR="00347104" w:rsidRPr="00347104">
        <w:rPr>
          <w:lang w:val="en-US"/>
        </w:rPr>
        <w:t xml:space="preserve"> </w:t>
      </w:r>
      <w:r>
        <w:rPr>
          <w:lang w:val="en-US"/>
        </w:rPr>
        <w:t xml:space="preserve">of </w:t>
      </w:r>
      <w:r w:rsidR="00347104" w:rsidRPr="00347104">
        <w:rPr>
          <w:lang w:val="en-US"/>
        </w:rPr>
        <w:t xml:space="preserve">free </w:t>
      </w:r>
      <w:r>
        <w:rPr>
          <w:lang w:val="en-US"/>
        </w:rPr>
        <w:t xml:space="preserve">electron, </w:t>
      </w:r>
    </w:p>
    <w:p w:rsidR="00AC0858" w:rsidRDefault="00580575" w:rsidP="00DD1B71">
      <w:pPr>
        <w:numPr>
          <w:ilvl w:val="0"/>
          <w:numId w:val="7"/>
        </w:numPr>
        <w:suppressAutoHyphens/>
        <w:jc w:val="both"/>
        <w:rPr>
          <w:lang w:val="en-US"/>
        </w:rPr>
      </w:pPr>
      <w:r>
        <w:rPr>
          <w:lang w:val="en-US"/>
        </w:rPr>
        <w:t>its</w:t>
      </w:r>
      <w:r w:rsidR="00347104" w:rsidRPr="00347104">
        <w:rPr>
          <w:lang w:val="en-US"/>
        </w:rPr>
        <w:t xml:space="preserve"> charge </w:t>
      </w:r>
      <w:r w:rsidR="00342A67" w:rsidRPr="00342A67">
        <w:rPr>
          <w:position w:val="-10"/>
          <w:lang w:val="en-US"/>
        </w:rPr>
        <w:object w:dxaOrig="340" w:dyaOrig="320">
          <v:shape id="_x0000_i1119" type="#_x0000_t75" style="width:16.8pt;height:16.2pt" o:ole="">
            <v:imagedata r:id="rId216" o:title=""/>
          </v:shape>
          <o:OLEObject Type="Embed" ProgID="Equation.DSMT4" ShapeID="_x0000_i1119" DrawAspect="Content" ObjectID="_1648984687" r:id="rId217"/>
        </w:object>
      </w:r>
      <w:r w:rsidR="00347104" w:rsidRPr="00347104">
        <w:rPr>
          <w:lang w:val="en-US"/>
        </w:rPr>
        <w:t xml:space="preserve">, </w:t>
      </w:r>
    </w:p>
    <w:p w:rsidR="00AC0858" w:rsidRDefault="00347104" w:rsidP="00DD1B71">
      <w:pPr>
        <w:numPr>
          <w:ilvl w:val="0"/>
          <w:numId w:val="7"/>
        </w:numPr>
        <w:suppressAutoHyphens/>
        <w:jc w:val="both"/>
        <w:rPr>
          <w:lang w:val="en-US"/>
        </w:rPr>
      </w:pPr>
      <w:r w:rsidRPr="00347104">
        <w:rPr>
          <w:lang w:val="en-US"/>
        </w:rPr>
        <w:t xml:space="preserve">intensity of </w:t>
      </w:r>
      <w:r w:rsidR="00C35EA6">
        <w:rPr>
          <w:lang w:val="en-US"/>
        </w:rPr>
        <w:t>the</w:t>
      </w:r>
      <w:r w:rsidRPr="00347104">
        <w:rPr>
          <w:lang w:val="en-US"/>
        </w:rPr>
        <w:t xml:space="preserve"> magnetic </w:t>
      </w:r>
      <w:r w:rsidR="00CF7182">
        <w:rPr>
          <w:lang w:val="en-US"/>
        </w:rPr>
        <w:t>flux density</w:t>
      </w:r>
      <w:r w:rsidR="00CF7182" w:rsidRPr="00347104">
        <w:rPr>
          <w:position w:val="-12"/>
          <w:lang w:val="en-US"/>
        </w:rPr>
        <w:object w:dxaOrig="480" w:dyaOrig="360">
          <v:shape id="_x0000_i1120" type="#_x0000_t75" style="width:24pt;height:18pt" o:ole="">
            <v:imagedata r:id="rId218" o:title=""/>
          </v:shape>
          <o:OLEObject Type="Embed" ProgID="Equation.DSMT4" ShapeID="_x0000_i1120" DrawAspect="Content" ObjectID="_1648984688" r:id="rId219"/>
        </w:object>
      </w:r>
      <w:r w:rsidRPr="00347104">
        <w:rPr>
          <w:lang w:val="en-US"/>
        </w:rPr>
        <w:t xml:space="preserve">inside </w:t>
      </w:r>
      <w:r w:rsidR="00C35EA6">
        <w:rPr>
          <w:lang w:val="en-US"/>
        </w:rPr>
        <w:t>the</w:t>
      </w:r>
      <w:r w:rsidRPr="00347104">
        <w:rPr>
          <w:lang w:val="en-US"/>
        </w:rPr>
        <w:t xml:space="preserve"> ring which is generated</w:t>
      </w:r>
      <w:r w:rsidR="00580575">
        <w:rPr>
          <w:lang w:val="en-US"/>
        </w:rPr>
        <w:t xml:space="preserve"> </w:t>
      </w:r>
      <w:r w:rsidRPr="00347104">
        <w:rPr>
          <w:lang w:val="en-US"/>
        </w:rPr>
        <w:t xml:space="preserve">by </w:t>
      </w:r>
      <w:r w:rsidR="00342A67">
        <w:rPr>
          <w:lang w:val="en-US"/>
        </w:rPr>
        <w:t xml:space="preserve">the </w:t>
      </w:r>
      <w:r w:rsidRPr="00347104">
        <w:rPr>
          <w:lang w:val="en-US"/>
        </w:rPr>
        <w:t xml:space="preserve">charge </w:t>
      </w:r>
      <w:r w:rsidR="00C35EA6">
        <w:rPr>
          <w:lang w:val="en-US"/>
        </w:rPr>
        <w:t xml:space="preserve">moving around the </w:t>
      </w:r>
      <w:r w:rsidRPr="00347104">
        <w:rPr>
          <w:lang w:val="en-US"/>
        </w:rPr>
        <w:t xml:space="preserve">ring, </w:t>
      </w:r>
    </w:p>
    <w:p w:rsidR="00AC0858" w:rsidRDefault="00347104" w:rsidP="00DD1B71">
      <w:pPr>
        <w:numPr>
          <w:ilvl w:val="0"/>
          <w:numId w:val="7"/>
        </w:numPr>
        <w:suppressAutoHyphens/>
        <w:jc w:val="both"/>
        <w:rPr>
          <w:lang w:val="en-US"/>
        </w:rPr>
      </w:pPr>
      <w:r w:rsidRPr="00347104">
        <w:rPr>
          <w:lang w:val="en-US"/>
        </w:rPr>
        <w:t xml:space="preserve">angular </w:t>
      </w:r>
      <w:r w:rsidR="00632619">
        <w:rPr>
          <w:lang w:val="en-US"/>
        </w:rPr>
        <w:t>velocity</w:t>
      </w:r>
      <w:r w:rsidRPr="00347104">
        <w:rPr>
          <w:lang w:val="en-US"/>
        </w:rPr>
        <w:t xml:space="preserve"> </w:t>
      </w:r>
      <w:r w:rsidR="00025C64" w:rsidRPr="00E71FBE">
        <w:rPr>
          <w:position w:val="-12"/>
          <w:lang w:val="en-US"/>
        </w:rPr>
        <w:object w:dxaOrig="520" w:dyaOrig="360">
          <v:shape id="_x0000_i1121" type="#_x0000_t75" style="width:25.8pt;height:18pt" o:ole="">
            <v:imagedata r:id="rId220" o:title=""/>
          </v:shape>
          <o:OLEObject Type="Embed" ProgID="Equation.DSMT4" ShapeID="_x0000_i1121" DrawAspect="Content" ObjectID="_1648984689" r:id="rId221"/>
        </w:object>
      </w:r>
      <w:r w:rsidRPr="00347104">
        <w:rPr>
          <w:lang w:val="en-US"/>
        </w:rPr>
        <w:t xml:space="preserve"> </w:t>
      </w:r>
    </w:p>
    <w:p w:rsidR="00AC0858" w:rsidRDefault="00C35EA6" w:rsidP="00DD1B71">
      <w:pPr>
        <w:numPr>
          <w:ilvl w:val="0"/>
          <w:numId w:val="7"/>
        </w:numPr>
        <w:suppressAutoHyphens/>
        <w:jc w:val="both"/>
        <w:rPr>
          <w:lang w:val="en-US"/>
        </w:rPr>
      </w:pPr>
      <w:r w:rsidRPr="00347104">
        <w:rPr>
          <w:lang w:val="en-US"/>
        </w:rPr>
        <w:t>Radius</w:t>
      </w:r>
      <w:r w:rsidR="00632619" w:rsidRPr="00632619">
        <w:rPr>
          <w:position w:val="-14"/>
          <w:lang w:val="en-US"/>
        </w:rPr>
        <w:object w:dxaOrig="540" w:dyaOrig="380">
          <v:shape id="_x0000_i1122" type="#_x0000_t75" style="width:26.7pt;height:19.25pt" o:ole="">
            <v:imagedata r:id="rId222" o:title=""/>
          </v:shape>
          <o:OLEObject Type="Embed" ProgID="Equation.DSMT4" ShapeID="_x0000_i1122" DrawAspect="Content" ObjectID="_1648984690" r:id="rId223"/>
        </w:object>
      </w:r>
      <w:r w:rsidR="00347104" w:rsidRPr="00347104">
        <w:rPr>
          <w:lang w:val="en-US"/>
        </w:rPr>
        <w:t xml:space="preserve"> of </w:t>
      </w:r>
      <w:r w:rsidR="00B42701">
        <w:rPr>
          <w:lang w:val="en-US"/>
        </w:rPr>
        <w:t xml:space="preserve">an </w:t>
      </w:r>
      <w:r w:rsidR="00580575">
        <w:rPr>
          <w:lang w:val="en-US"/>
        </w:rPr>
        <w:t>electron</w:t>
      </w:r>
      <w:r w:rsidR="00347104" w:rsidRPr="00347104">
        <w:rPr>
          <w:lang w:val="en-US"/>
        </w:rPr>
        <w:t>.</w:t>
      </w:r>
      <w:r w:rsidR="00580575">
        <w:rPr>
          <w:lang w:val="en-US"/>
        </w:rPr>
        <w:t xml:space="preserve"> </w:t>
      </w:r>
    </w:p>
    <w:p w:rsidR="00AC0858" w:rsidRDefault="00AC0858" w:rsidP="000B2556">
      <w:pPr>
        <w:suppressAutoHyphens/>
        <w:ind w:left="360"/>
        <w:jc w:val="both"/>
        <w:rPr>
          <w:lang w:val="en-US"/>
        </w:rPr>
      </w:pPr>
    </w:p>
    <w:p w:rsidR="00347104" w:rsidRPr="00347104" w:rsidRDefault="00AC0858" w:rsidP="000B2556">
      <w:pPr>
        <w:suppressAutoHyphens/>
        <w:ind w:left="360"/>
        <w:jc w:val="both"/>
        <w:rPr>
          <w:lang w:val="en-US"/>
        </w:rPr>
      </w:pPr>
      <w:r>
        <w:rPr>
          <w:lang w:val="en-US"/>
        </w:rPr>
        <w:t xml:space="preserve">Equation (166) </w:t>
      </w:r>
      <w:r w:rsidRPr="00CF7182">
        <w:rPr>
          <w:highlight w:val="yellow"/>
          <w:lang w:val="en-US"/>
        </w:rPr>
        <w:t>does not</w:t>
      </w:r>
      <w:r>
        <w:rPr>
          <w:lang w:val="en-US"/>
        </w:rPr>
        <w:t xml:space="preserve"> include </w:t>
      </w:r>
      <w:r w:rsidR="00580575" w:rsidRPr="00CF7182">
        <w:rPr>
          <w:highlight w:val="yellow"/>
          <w:lang w:val="en-US"/>
        </w:rPr>
        <w:t>Bohr’s</w:t>
      </w:r>
      <w:r w:rsidR="00580575">
        <w:rPr>
          <w:lang w:val="en-US"/>
        </w:rPr>
        <w:t xml:space="preserve"> magneton </w:t>
      </w:r>
      <w:r>
        <w:rPr>
          <w:lang w:val="en-US"/>
        </w:rPr>
        <w:t>ratio</w:t>
      </w:r>
      <w:r w:rsidR="00632619" w:rsidRPr="00632619">
        <w:rPr>
          <w:position w:val="-14"/>
          <w:lang w:val="en-US"/>
        </w:rPr>
        <w:object w:dxaOrig="940" w:dyaOrig="380">
          <v:shape id="_x0000_i1123" type="#_x0000_t75" style="width:47.35pt;height:19pt" o:ole="">
            <v:imagedata r:id="rId224" o:title=""/>
          </v:shape>
          <o:OLEObject Type="Embed" ProgID="Equation.DSMT4" ShapeID="_x0000_i1123" DrawAspect="Content" ObjectID="_1648984691" r:id="rId225"/>
        </w:object>
      </w:r>
      <w:r w:rsidR="00347104" w:rsidRPr="00347104">
        <w:rPr>
          <w:lang w:val="en-US"/>
        </w:rPr>
        <w:t>.</w:t>
      </w:r>
    </w:p>
    <w:p w:rsidR="00347104" w:rsidRPr="00347104" w:rsidRDefault="00347104" w:rsidP="00B66D08">
      <w:pPr>
        <w:suppressAutoHyphens/>
        <w:rPr>
          <w:lang w:val="en-US"/>
        </w:rPr>
      </w:pPr>
      <w:r w:rsidRPr="00347104">
        <w:rPr>
          <w:lang w:val="en-US"/>
        </w:rPr>
        <w:t xml:space="preserve">                                   </w:t>
      </w:r>
      <w:r w:rsidR="008B475E" w:rsidRPr="00DB5A6A">
        <w:rPr>
          <w:position w:val="-30"/>
          <w:lang w:val="en-US"/>
        </w:rPr>
        <w:object w:dxaOrig="6240" w:dyaOrig="780">
          <v:shape id="_x0000_i1124" type="#_x0000_t75" style="width:311.7pt;height:39.25pt" o:ole="">
            <v:imagedata r:id="rId226" o:title=""/>
          </v:shape>
          <o:OLEObject Type="Embed" ProgID="Equation.DSMT4" ShapeID="_x0000_i1124" DrawAspect="Content" ObjectID="_1648984692" r:id="rId227"/>
        </w:object>
      </w:r>
      <w:r w:rsidRPr="00347104">
        <w:rPr>
          <w:lang w:val="en-US"/>
        </w:rPr>
        <w:t xml:space="preserve"> </w:t>
      </w:r>
      <w:r w:rsidR="00580575">
        <w:rPr>
          <w:lang w:val="en-US"/>
        </w:rPr>
        <w:t xml:space="preserve">  </w:t>
      </w:r>
      <w:r w:rsidR="002901FB">
        <w:rPr>
          <w:lang w:val="en-US"/>
        </w:rPr>
        <w:t xml:space="preserve"> </w:t>
      </w:r>
      <w:r w:rsidR="00580575">
        <w:rPr>
          <w:lang w:val="en-US"/>
        </w:rPr>
        <w:t xml:space="preserve"> </w:t>
      </w:r>
      <w:r w:rsidRPr="00347104">
        <w:rPr>
          <w:lang w:val="en-US"/>
        </w:rPr>
        <w:t>(167)</w:t>
      </w:r>
    </w:p>
    <w:p w:rsidR="00E71FBE" w:rsidRDefault="00B66D08" w:rsidP="00B66D08">
      <w:pPr>
        <w:suppressAutoHyphens/>
        <w:rPr>
          <w:lang w:val="en-US"/>
        </w:rPr>
      </w:pPr>
      <w:r>
        <w:rPr>
          <w:lang w:val="en-US"/>
        </w:rPr>
        <w:t xml:space="preserve">    </w:t>
      </w:r>
      <w:r w:rsidR="00AC0858" w:rsidRPr="00E61873">
        <w:t>I</w:t>
      </w:r>
      <w:r w:rsidR="00347104" w:rsidRPr="00E61873">
        <w:t xml:space="preserve">n </w:t>
      </w:r>
      <w:r w:rsidR="00AC0858" w:rsidRPr="00E61873">
        <w:t xml:space="preserve">equation </w:t>
      </w:r>
      <w:r w:rsidR="00347104" w:rsidRPr="00E61873">
        <w:t>(167)</w:t>
      </w:r>
      <w:r w:rsidR="00AC0858" w:rsidRPr="00E61873">
        <w:t xml:space="preserve">, </w:t>
      </w:r>
      <w:r w:rsidR="007F3DD4" w:rsidRPr="006600F8">
        <w:rPr>
          <w:position w:val="-10"/>
        </w:rPr>
        <w:object w:dxaOrig="380" w:dyaOrig="380">
          <v:shape id="_x0000_i1125" type="#_x0000_t75" style="width:19.2pt;height:19.2pt" o:ole="">
            <v:imagedata r:id="rId228" o:title=""/>
          </v:shape>
          <o:OLEObject Type="Embed" ProgID="Equation.DSMT4" ShapeID="_x0000_i1125" DrawAspect="Content" ObjectID="_1648984693" r:id="rId229"/>
        </w:object>
      </w:r>
      <w:r w:rsidR="00580575" w:rsidRPr="00E61873">
        <w:t xml:space="preserve"> </w:t>
      </w:r>
      <w:r w:rsidR="00347104" w:rsidRPr="00E61873">
        <w:t xml:space="preserve">gives </w:t>
      </w:r>
      <w:r w:rsidR="00AC0858" w:rsidRPr="00E61873">
        <w:t>a</w:t>
      </w:r>
      <w:r w:rsidR="007F3DD4">
        <w:rPr>
          <w:lang w:val="en-US"/>
        </w:rPr>
        <w:t>n arrow</w:t>
      </w:r>
      <w:r w:rsidR="00347104" w:rsidRPr="00E61873">
        <w:t xml:space="preserve"> propert</w:t>
      </w:r>
      <w:r w:rsidR="00AC0858" w:rsidRPr="00E61873">
        <w:t>y</w:t>
      </w:r>
      <w:r w:rsidR="00580575" w:rsidRPr="00E61873">
        <w:t xml:space="preserve"> to</w:t>
      </w:r>
      <w:r w:rsidR="006600F8" w:rsidRPr="00E54E8D">
        <w:rPr>
          <w:position w:val="-12"/>
        </w:rPr>
        <w:object w:dxaOrig="560" w:dyaOrig="360">
          <v:shape id="_x0000_i1126" type="#_x0000_t75" style="width:28.2pt;height:18pt" o:ole="">
            <v:imagedata r:id="rId230" o:title=""/>
          </v:shape>
          <o:OLEObject Type="Embed" ProgID="Equation.DSMT4" ShapeID="_x0000_i1126" DrawAspect="Content" ObjectID="_1648984694" r:id="rId231"/>
        </w:object>
      </w:r>
      <w:r w:rsidR="00347104" w:rsidRPr="00E61873">
        <w:t xml:space="preserve">. </w:t>
      </w:r>
      <w:r w:rsidR="00580575" w:rsidRPr="00E61873">
        <w:t xml:space="preserve"> </w:t>
      </w:r>
      <w:r w:rsidR="006600F8">
        <w:rPr>
          <w:lang w:val="en-US"/>
        </w:rPr>
        <w:t>Transforming</w:t>
      </w:r>
      <w:r w:rsidR="00580575" w:rsidRPr="00E61873">
        <w:t xml:space="preserve"> </w:t>
      </w:r>
      <w:r w:rsidR="00AC0858" w:rsidRPr="00E61873">
        <w:t>equa</w:t>
      </w:r>
      <w:r w:rsidR="00E71FBE">
        <w:t>tion (166)</w:t>
      </w:r>
      <w:r w:rsidR="00AC0858" w:rsidRPr="00E61873">
        <w:t>:</w:t>
      </w:r>
      <w:r w:rsidR="00347104" w:rsidRPr="00E61873">
        <w:t xml:space="preserve"> </w:t>
      </w:r>
    </w:p>
    <w:p w:rsidR="00E61873" w:rsidRPr="00E61873" w:rsidRDefault="00347104" w:rsidP="00E71FBE">
      <w:pPr>
        <w:ind w:left="708"/>
        <w:rPr>
          <w:lang w:val="en-US"/>
        </w:rPr>
      </w:pPr>
      <w:r w:rsidRPr="00E61873">
        <w:t xml:space="preserve">                             </w:t>
      </w:r>
      <w:r w:rsidR="00E61873">
        <w:rPr>
          <w:lang w:val="en-US"/>
        </w:rPr>
        <w:tab/>
      </w:r>
      <w:r w:rsidR="00E61873">
        <w:rPr>
          <w:lang w:val="en-US"/>
        </w:rPr>
        <w:tab/>
      </w:r>
      <w:r w:rsidR="00E61873">
        <w:rPr>
          <w:lang w:val="en-US"/>
        </w:rPr>
        <w:tab/>
      </w:r>
      <w:r w:rsidR="00E61873">
        <w:rPr>
          <w:lang w:val="en-US"/>
        </w:rPr>
        <w:tab/>
      </w:r>
      <w:r w:rsidR="00E71FBE">
        <w:rPr>
          <w:lang w:val="en-US"/>
        </w:rPr>
        <w:t xml:space="preserve">    </w:t>
      </w:r>
      <w:r w:rsidR="00DC4752" w:rsidRPr="00E61873">
        <w:rPr>
          <w:position w:val="-30"/>
        </w:rPr>
        <w:object w:dxaOrig="8980" w:dyaOrig="720">
          <v:shape id="_x0000_i1294" type="#_x0000_t75" style="width:449pt;height:35.8pt" o:ole="">
            <v:imagedata r:id="rId232" o:title=""/>
          </v:shape>
          <o:OLEObject Type="Embed" ProgID="Equation.DSMT4" ShapeID="_x0000_i1294" DrawAspect="Content" ObjectID="_1648984695" r:id="rId233"/>
        </w:object>
      </w:r>
    </w:p>
    <w:p w:rsidR="00E61873" w:rsidRPr="00E61873" w:rsidRDefault="00347104" w:rsidP="00E61873">
      <w:r w:rsidRPr="00E61873">
        <w:t>From this we have</w:t>
      </w:r>
      <w:r w:rsidR="00E61873" w:rsidRPr="00E61873">
        <w:t xml:space="preserve">  </w:t>
      </w:r>
      <w:r w:rsidR="00660997">
        <w:rPr>
          <w:lang w:val="en-US"/>
        </w:rPr>
        <w:t xml:space="preserve">                  </w:t>
      </w:r>
      <w:r w:rsidR="00632619" w:rsidRPr="00154F12">
        <w:rPr>
          <w:position w:val="-12"/>
        </w:rPr>
        <w:object w:dxaOrig="2460" w:dyaOrig="400">
          <v:shape id="_x0000_i1127" type="#_x0000_t75" style="width:152.5pt;height:20.65pt" o:ole="">
            <v:imagedata r:id="rId234" o:title=""/>
          </v:shape>
          <o:OLEObject Type="Embed" ProgID="Equation.DSMT4" ShapeID="_x0000_i1127" DrawAspect="Content" ObjectID="_1648984696" r:id="rId235"/>
        </w:object>
      </w:r>
    </w:p>
    <w:p w:rsidR="000C5465" w:rsidRDefault="000C5465" w:rsidP="004903A0">
      <w:pPr>
        <w:pStyle w:val="Header"/>
        <w:suppressAutoHyphens/>
        <w:ind w:right="480"/>
        <w:rPr>
          <w:lang w:val="en-US"/>
        </w:rPr>
      </w:pPr>
      <w:r>
        <w:rPr>
          <w:lang w:val="en-US"/>
        </w:rPr>
        <w:t>Equation (168) allows the calculation of:</w:t>
      </w:r>
    </w:p>
    <w:p w:rsidR="000C5465" w:rsidRDefault="002852F5" w:rsidP="00DD1B71">
      <w:pPr>
        <w:numPr>
          <w:ilvl w:val="0"/>
          <w:numId w:val="8"/>
        </w:numPr>
        <w:suppressAutoHyphens/>
        <w:jc w:val="both"/>
        <w:rPr>
          <w:lang w:val="en-US"/>
        </w:rPr>
      </w:pPr>
      <w:r w:rsidRPr="00347104">
        <w:rPr>
          <w:position w:val="-12"/>
          <w:lang w:val="en-US"/>
        </w:rPr>
        <w:object w:dxaOrig="279" w:dyaOrig="360">
          <v:shape id="_x0000_i1128" type="#_x0000_t75" style="width:13.8pt;height:18pt" o:ole="">
            <v:imagedata r:id="rId236" o:title=""/>
          </v:shape>
          <o:OLEObject Type="Embed" ProgID="Equation.DSMT4" ShapeID="_x0000_i1128" DrawAspect="Content" ObjectID="_1648984697" r:id="rId237"/>
        </w:object>
      </w:r>
      <w:r w:rsidR="000C5465">
        <w:rPr>
          <w:lang w:val="en-US"/>
        </w:rPr>
        <w:t>:</w:t>
      </w:r>
      <w:r w:rsidR="000C5465">
        <w:rPr>
          <w:lang w:val="en-US"/>
        </w:rPr>
        <w:tab/>
        <w:t xml:space="preserve">The </w:t>
      </w:r>
      <w:r w:rsidR="00347104" w:rsidRPr="00347104">
        <w:rPr>
          <w:lang w:val="en-US"/>
        </w:rPr>
        <w:t xml:space="preserve">intensity of a magnetic </w:t>
      </w:r>
      <w:r>
        <w:rPr>
          <w:lang w:val="en-US"/>
        </w:rPr>
        <w:t xml:space="preserve">flux </w:t>
      </w:r>
      <w:r w:rsidR="00347104" w:rsidRPr="00347104">
        <w:rPr>
          <w:lang w:val="en-US"/>
        </w:rPr>
        <w:t xml:space="preserve">inside </w:t>
      </w:r>
      <w:r w:rsidR="000C5465">
        <w:rPr>
          <w:lang w:val="en-US"/>
        </w:rPr>
        <w:t xml:space="preserve">the </w:t>
      </w:r>
      <w:r w:rsidR="00347104" w:rsidRPr="00347104">
        <w:rPr>
          <w:lang w:val="en-US"/>
        </w:rPr>
        <w:t xml:space="preserve">ring model </w:t>
      </w:r>
      <w:r w:rsidR="00207E23">
        <w:rPr>
          <w:lang w:val="en-US"/>
        </w:rPr>
        <w:t xml:space="preserve">of </w:t>
      </w:r>
      <w:r w:rsidR="000C5465">
        <w:rPr>
          <w:lang w:val="en-US"/>
        </w:rPr>
        <w:t xml:space="preserve">an </w:t>
      </w:r>
      <w:r w:rsidR="00207E23">
        <w:rPr>
          <w:lang w:val="en-US"/>
        </w:rPr>
        <w:t>electron</w:t>
      </w:r>
      <w:r w:rsidR="00347104" w:rsidRPr="00347104">
        <w:rPr>
          <w:lang w:val="en-US"/>
        </w:rPr>
        <w:t xml:space="preserve">, </w:t>
      </w:r>
    </w:p>
    <w:p w:rsidR="000C5465" w:rsidRDefault="00025C64" w:rsidP="00DD1B71">
      <w:pPr>
        <w:numPr>
          <w:ilvl w:val="0"/>
          <w:numId w:val="8"/>
        </w:numPr>
        <w:suppressAutoHyphens/>
        <w:jc w:val="both"/>
        <w:rPr>
          <w:lang w:val="en-US"/>
        </w:rPr>
      </w:pPr>
      <w:r w:rsidRPr="00292A35">
        <w:rPr>
          <w:position w:val="-12"/>
        </w:rPr>
        <w:object w:dxaOrig="320" w:dyaOrig="360">
          <v:shape id="_x0000_i1129" type="#_x0000_t75" style="width:16.2pt;height:18pt" o:ole="">
            <v:imagedata r:id="rId238" o:title=""/>
          </v:shape>
          <o:OLEObject Type="Embed" ProgID="Equation.DSMT4" ShapeID="_x0000_i1129" DrawAspect="Content" ObjectID="_1648984698" r:id="rId239"/>
        </w:object>
      </w:r>
      <w:r w:rsidR="000C5465">
        <w:rPr>
          <w:lang w:val="en-US"/>
        </w:rPr>
        <w:t>:</w:t>
      </w:r>
      <w:r w:rsidR="000C5465">
        <w:rPr>
          <w:lang w:val="en-US"/>
        </w:rPr>
        <w:tab/>
        <w:t xml:space="preserve">The </w:t>
      </w:r>
      <w:r w:rsidR="00347104" w:rsidRPr="00347104">
        <w:rPr>
          <w:lang w:val="en-US"/>
        </w:rPr>
        <w:t xml:space="preserve">angular </w:t>
      </w:r>
      <w:r w:rsidR="00C35EA6">
        <w:rPr>
          <w:lang w:val="en-US"/>
        </w:rPr>
        <w:t>velocity</w:t>
      </w:r>
      <w:r w:rsidR="00207E23">
        <w:rPr>
          <w:lang w:val="en-US"/>
        </w:rPr>
        <w:t xml:space="preserve"> of </w:t>
      </w:r>
      <w:r w:rsidR="00263B36">
        <w:rPr>
          <w:lang w:val="en-US"/>
        </w:rPr>
        <w:t xml:space="preserve">the </w:t>
      </w:r>
      <w:r w:rsidR="00207E23">
        <w:rPr>
          <w:lang w:val="en-US"/>
        </w:rPr>
        <w:t xml:space="preserve">ring  </w:t>
      </w:r>
    </w:p>
    <w:p w:rsidR="00347104" w:rsidRDefault="00632619" w:rsidP="00DD1B71">
      <w:pPr>
        <w:numPr>
          <w:ilvl w:val="0"/>
          <w:numId w:val="8"/>
        </w:numPr>
        <w:suppressAutoHyphens/>
        <w:jc w:val="both"/>
        <w:rPr>
          <w:lang w:val="en-US"/>
        </w:rPr>
      </w:pPr>
      <w:r w:rsidRPr="00632619">
        <w:rPr>
          <w:position w:val="-14"/>
          <w:lang w:val="en-US"/>
        </w:rPr>
        <w:object w:dxaOrig="340" w:dyaOrig="380">
          <v:shape id="_x0000_i1130" type="#_x0000_t75" style="width:16.7pt;height:19.25pt" o:ole="">
            <v:imagedata r:id="rId240" o:title=""/>
          </v:shape>
          <o:OLEObject Type="Embed" ProgID="Equation.DSMT4" ShapeID="_x0000_i1130" DrawAspect="Content" ObjectID="_1648984699" r:id="rId241"/>
        </w:object>
      </w:r>
      <w:r w:rsidR="00263B36">
        <w:rPr>
          <w:lang w:val="en-US"/>
        </w:rPr>
        <w:t>:</w:t>
      </w:r>
      <w:r w:rsidR="00263B36">
        <w:rPr>
          <w:lang w:val="en-US"/>
        </w:rPr>
        <w:tab/>
        <w:t xml:space="preserve">The radius of the electron </w:t>
      </w:r>
      <w:r w:rsidR="00347104" w:rsidRPr="00347104">
        <w:rPr>
          <w:lang w:val="en-US"/>
        </w:rPr>
        <w:t xml:space="preserve"> </w:t>
      </w:r>
    </w:p>
    <w:p w:rsidR="00207E23" w:rsidRPr="00347104" w:rsidRDefault="00207E23" w:rsidP="000B2556">
      <w:pPr>
        <w:suppressAutoHyphens/>
        <w:jc w:val="both"/>
        <w:rPr>
          <w:lang w:val="en-US"/>
        </w:rPr>
      </w:pPr>
    </w:p>
    <w:p w:rsidR="00347104" w:rsidRPr="00347104" w:rsidRDefault="00C065B4" w:rsidP="00E71FBE">
      <w:pPr>
        <w:suppressAutoHyphens/>
        <w:rPr>
          <w:lang w:val="en-US"/>
        </w:rPr>
      </w:pPr>
      <w:r>
        <w:rPr>
          <w:lang w:val="en-US"/>
        </w:rPr>
        <w:t xml:space="preserve">            </w:t>
      </w:r>
      <w:r w:rsidR="00347104" w:rsidRPr="00347104">
        <w:rPr>
          <w:lang w:val="en-US"/>
        </w:rPr>
        <w:t xml:space="preserve"> </w:t>
      </w:r>
      <w:r w:rsidR="00DC4752" w:rsidRPr="00DC4752">
        <w:rPr>
          <w:position w:val="-86"/>
          <w:lang w:val="en-US"/>
        </w:rPr>
        <w:object w:dxaOrig="7699" w:dyaOrig="1840">
          <v:shape id="_x0000_i1293" type="#_x0000_t75" style="width:385.35pt;height:92.45pt" o:ole="">
            <v:imagedata r:id="rId242" o:title=""/>
          </v:shape>
          <o:OLEObject Type="Embed" ProgID="Equation.DSMT4" ShapeID="_x0000_i1293" DrawAspect="Content" ObjectID="_1648984700" r:id="rId243"/>
        </w:object>
      </w:r>
      <w:r w:rsidR="00207E23">
        <w:rPr>
          <w:lang w:val="en-US"/>
        </w:rPr>
        <w:t xml:space="preserve">  </w:t>
      </w:r>
      <w:r w:rsidR="00DC4752">
        <w:rPr>
          <w:lang w:val="en-US"/>
        </w:rPr>
        <w:t>(</w:t>
      </w:r>
      <w:r w:rsidR="00347104" w:rsidRPr="00347104">
        <w:rPr>
          <w:lang w:val="en-US"/>
        </w:rPr>
        <w:t>170)</w:t>
      </w:r>
    </w:p>
    <w:p w:rsidR="00347104" w:rsidRPr="00347104" w:rsidRDefault="00347104" w:rsidP="000B2556">
      <w:pPr>
        <w:suppressAutoHyphens/>
        <w:jc w:val="center"/>
        <w:rPr>
          <w:lang w:val="en-US"/>
        </w:rPr>
      </w:pPr>
    </w:p>
    <w:p w:rsidR="00DB5A6A" w:rsidRDefault="008B475E" w:rsidP="000B2556">
      <w:pPr>
        <w:suppressAutoHyphens/>
        <w:jc w:val="both"/>
        <w:rPr>
          <w:lang w:val="en-US"/>
        </w:rPr>
      </w:pPr>
      <w:r w:rsidRPr="008B475E">
        <w:rPr>
          <w:position w:val="-38"/>
        </w:rPr>
        <w:object w:dxaOrig="2680" w:dyaOrig="880">
          <v:shape id="_x0000_i1131" type="#_x0000_t75" style="width:134pt;height:44pt" o:ole="">
            <v:imagedata r:id="rId244" o:title=""/>
          </v:shape>
          <o:OLEObject Type="Embed" ProgID="Equation.DSMT4" ShapeID="_x0000_i1131" DrawAspect="Content" ObjectID="_1648984701" r:id="rId245"/>
        </w:object>
      </w:r>
      <w:r w:rsidR="00DB5A6A">
        <w:rPr>
          <w:lang w:val="en-US"/>
        </w:rPr>
        <w:t xml:space="preserve">is </w:t>
      </w:r>
      <w:r w:rsidR="0071755E">
        <w:rPr>
          <w:lang w:val="en-US"/>
        </w:rPr>
        <w:t xml:space="preserve">a </w:t>
      </w:r>
      <w:r w:rsidR="00DB5A6A">
        <w:rPr>
          <w:lang w:val="en-US"/>
        </w:rPr>
        <w:t>very large magnetic</w:t>
      </w:r>
      <w:r w:rsidR="00347104" w:rsidRPr="00347104">
        <w:rPr>
          <w:lang w:val="en-US"/>
        </w:rPr>
        <w:t xml:space="preserve"> intensity </w:t>
      </w:r>
      <w:r w:rsidR="00207E23">
        <w:rPr>
          <w:lang w:val="en-US"/>
        </w:rPr>
        <w:t xml:space="preserve">in the center of </w:t>
      </w:r>
      <w:r w:rsidR="00DB5A6A">
        <w:rPr>
          <w:lang w:val="en-US"/>
        </w:rPr>
        <w:t>the electron's</w:t>
      </w:r>
      <w:r w:rsidR="00347104" w:rsidRPr="00347104">
        <w:rPr>
          <w:lang w:val="en-US"/>
        </w:rPr>
        <w:t xml:space="preserve"> symmetry. </w:t>
      </w:r>
    </w:p>
    <w:p w:rsidR="0071755E" w:rsidRDefault="0071755E" w:rsidP="00850CAD">
      <w:pPr>
        <w:suppressAutoHyphens/>
        <w:jc w:val="both"/>
        <w:rPr>
          <w:lang w:val="en-US"/>
        </w:rPr>
      </w:pPr>
    </w:p>
    <w:p w:rsidR="00347104" w:rsidRPr="00850CAD" w:rsidRDefault="00DB5A6A" w:rsidP="00A30320">
      <w:pPr>
        <w:suppressAutoHyphens/>
        <w:rPr>
          <w:lang w:val="en-US"/>
        </w:rPr>
      </w:pPr>
      <w:r>
        <w:rPr>
          <w:lang w:val="en-US"/>
        </w:rPr>
        <w:t xml:space="preserve">Putting this number in equation </w:t>
      </w:r>
      <w:r w:rsidR="00347104" w:rsidRPr="00347104">
        <w:rPr>
          <w:lang w:val="en-US"/>
        </w:rPr>
        <w:t>(166)</w:t>
      </w:r>
      <w:r>
        <w:rPr>
          <w:lang w:val="en-US"/>
        </w:rPr>
        <w:t>,</w:t>
      </w:r>
      <w:r w:rsidR="00347104" w:rsidRPr="00347104">
        <w:rPr>
          <w:lang w:val="en-US"/>
        </w:rPr>
        <w:t xml:space="preserve"> we have</w:t>
      </w:r>
      <w:r>
        <w:rPr>
          <w:lang w:val="en-US"/>
        </w:rPr>
        <w:t>:</w:t>
      </w:r>
      <w:r w:rsidR="00DC4752" w:rsidRPr="00DC4752">
        <w:rPr>
          <w:position w:val="-132"/>
          <w:lang w:val="en-US"/>
        </w:rPr>
        <w:object w:dxaOrig="7820" w:dyaOrig="2760">
          <v:shape id="_x0000_i1295" type="#_x0000_t75" style="width:391.4pt;height:137.7pt" o:ole="">
            <v:imagedata r:id="rId246" o:title=""/>
          </v:shape>
          <o:OLEObject Type="Embed" ProgID="Equation.DSMT4" ShapeID="_x0000_i1295" DrawAspect="Content" ObjectID="_1648984702" r:id="rId247"/>
        </w:object>
      </w:r>
      <w:r w:rsidR="004E6860">
        <w:rPr>
          <w:lang w:val="en-US"/>
        </w:rPr>
        <w:t xml:space="preserve">             </w:t>
      </w:r>
      <w:r w:rsidR="00347104" w:rsidRPr="00347104">
        <w:rPr>
          <w:lang w:val="en-US"/>
        </w:rPr>
        <w:t xml:space="preserve">(171) </w:t>
      </w:r>
    </w:p>
    <w:p w:rsidR="00347104" w:rsidRPr="00347104" w:rsidRDefault="00347104" w:rsidP="000B2556">
      <w:pPr>
        <w:suppressAutoHyphens/>
        <w:rPr>
          <w:lang w:val="en-US"/>
        </w:rPr>
      </w:pPr>
    </w:p>
    <w:p w:rsidR="00347104" w:rsidRPr="00347104" w:rsidRDefault="00DB5A6A" w:rsidP="000B2556">
      <w:pPr>
        <w:suppressAutoHyphens/>
        <w:rPr>
          <w:lang w:val="en-US"/>
        </w:rPr>
      </w:pPr>
      <w:r>
        <w:rPr>
          <w:lang w:val="en-US"/>
        </w:rPr>
        <w:t>This is the same value calculated using equations</w:t>
      </w:r>
      <w:r w:rsidR="00347104" w:rsidRPr="00347104">
        <w:rPr>
          <w:lang w:val="en-US"/>
        </w:rPr>
        <w:t xml:space="preserve"> (154) and (158).               </w:t>
      </w:r>
    </w:p>
    <w:p w:rsidR="00E71FBE" w:rsidRDefault="007E622D" w:rsidP="000B2556">
      <w:pPr>
        <w:suppressAutoHyphens/>
        <w:jc w:val="both"/>
        <w:rPr>
          <w:lang w:val="en-US"/>
        </w:rPr>
      </w:pPr>
      <w:r>
        <w:rPr>
          <w:lang w:val="en-US"/>
        </w:rPr>
        <w:t xml:space="preserve">     </w:t>
      </w:r>
    </w:p>
    <w:p w:rsidR="007E622D" w:rsidRDefault="007E622D" w:rsidP="000B2556">
      <w:pPr>
        <w:suppressAutoHyphens/>
        <w:jc w:val="both"/>
        <w:rPr>
          <w:lang w:val="en-US"/>
        </w:rPr>
      </w:pPr>
      <w:r>
        <w:rPr>
          <w:lang w:val="en-US"/>
        </w:rPr>
        <w:t>Rearranging equation (169) to o</w:t>
      </w:r>
      <w:r w:rsidR="00850CAD">
        <w:rPr>
          <w:lang w:val="en-US"/>
        </w:rPr>
        <w:t>btain the radius of an electron</w:t>
      </w:r>
      <w:r>
        <w:rPr>
          <w:lang w:val="en-US"/>
        </w:rPr>
        <w:t>:</w:t>
      </w:r>
      <w:r w:rsidR="00347104" w:rsidRPr="00347104">
        <w:rPr>
          <w:lang w:val="en-US"/>
        </w:rPr>
        <w:t xml:space="preserve"> </w:t>
      </w:r>
    </w:p>
    <w:p w:rsidR="00347104" w:rsidRPr="00347104" w:rsidRDefault="00347104" w:rsidP="000B2556">
      <w:pPr>
        <w:suppressAutoHyphens/>
        <w:jc w:val="both"/>
        <w:rPr>
          <w:lang w:val="en-US"/>
        </w:rPr>
      </w:pPr>
      <w:r w:rsidRPr="00347104">
        <w:rPr>
          <w:lang w:val="en-US"/>
        </w:rPr>
        <w:t xml:space="preserve"> </w:t>
      </w:r>
    </w:p>
    <w:p w:rsidR="00347104" w:rsidRPr="00347104" w:rsidRDefault="00183E1E" w:rsidP="000B2556">
      <w:pPr>
        <w:suppressAutoHyphens/>
        <w:jc w:val="right"/>
        <w:rPr>
          <w:lang w:val="en-US"/>
        </w:rPr>
      </w:pPr>
      <w:r>
        <w:rPr>
          <w:lang w:val="en-US"/>
        </w:rPr>
        <w:t xml:space="preserve">         </w:t>
      </w:r>
      <w:r w:rsidR="00DC4752" w:rsidRPr="00DC4752">
        <w:rPr>
          <w:position w:val="-34"/>
          <w:lang w:val="en-US"/>
        </w:rPr>
        <w:object w:dxaOrig="5220" w:dyaOrig="800">
          <v:shape id="_x0000_i1296" type="#_x0000_t75" style="width:260.75pt;height:40pt" o:ole="">
            <v:imagedata r:id="rId248" o:title=""/>
          </v:shape>
          <o:OLEObject Type="Embed" ProgID="Equation.DSMT4" ShapeID="_x0000_i1296" DrawAspect="Content" ObjectID="_1648984703" r:id="rId249"/>
        </w:object>
      </w:r>
      <w:r w:rsidR="00207E23">
        <w:rPr>
          <w:lang w:val="en-US"/>
        </w:rPr>
        <w:t xml:space="preserve">   </w:t>
      </w:r>
      <w:r w:rsidR="00297E8E" w:rsidRPr="004E6860">
        <w:rPr>
          <w:position w:val="-18"/>
          <w:lang w:val="en-US"/>
        </w:rPr>
        <w:object w:dxaOrig="1520" w:dyaOrig="480">
          <v:shape id="_x0000_i1132" type="#_x0000_t75" style="width:76pt;height:24pt" o:ole="">
            <v:imagedata r:id="rId250" o:title=""/>
          </v:shape>
          <o:OLEObject Type="Embed" ProgID="Equation.DSMT4" ShapeID="_x0000_i1132" DrawAspect="Content" ObjectID="_1648984704" r:id="rId251"/>
        </w:object>
      </w:r>
      <w:r w:rsidR="00207E23">
        <w:rPr>
          <w:lang w:val="en-US"/>
        </w:rPr>
        <w:t xml:space="preserve">      </w:t>
      </w:r>
      <w:r w:rsidR="007E622D">
        <w:rPr>
          <w:lang w:val="en-US"/>
        </w:rPr>
        <w:t xml:space="preserve">           </w:t>
      </w:r>
      <w:r w:rsidR="00207E23">
        <w:rPr>
          <w:lang w:val="en-US"/>
        </w:rPr>
        <w:t xml:space="preserve">  </w:t>
      </w:r>
      <w:r w:rsidR="00347104" w:rsidRPr="00347104">
        <w:rPr>
          <w:lang w:val="en-US"/>
        </w:rPr>
        <w:t xml:space="preserve"> (172)</w:t>
      </w:r>
    </w:p>
    <w:p w:rsidR="00347104" w:rsidRPr="00347104" w:rsidRDefault="007E622D" w:rsidP="000B2556">
      <w:pPr>
        <w:suppressAutoHyphens/>
        <w:rPr>
          <w:lang w:val="en-US"/>
        </w:rPr>
      </w:pPr>
      <w:r>
        <w:rPr>
          <w:lang w:val="en-US"/>
        </w:rPr>
        <w:t>Solving for</w:t>
      </w:r>
      <w:r w:rsidR="00297E8E" w:rsidRPr="00297E8E">
        <w:rPr>
          <w:position w:val="-14"/>
          <w:lang w:val="en-US"/>
        </w:rPr>
        <w:object w:dxaOrig="540" w:dyaOrig="380">
          <v:shape id="_x0000_i1133" type="#_x0000_t75" style="width:26.7pt;height:19.25pt" o:ole="">
            <v:imagedata r:id="rId252" o:title=""/>
          </v:shape>
          <o:OLEObject Type="Embed" ProgID="Equation.DSMT4" ShapeID="_x0000_i1133" DrawAspect="Content" ObjectID="_1648984705" r:id="rId253"/>
        </w:object>
      </w:r>
      <w:r>
        <w:rPr>
          <w:lang w:val="en-US"/>
        </w:rPr>
        <w:t>:</w:t>
      </w:r>
      <w:r w:rsidR="00347104" w:rsidRPr="00347104">
        <w:rPr>
          <w:lang w:val="en-US"/>
        </w:rPr>
        <w:t xml:space="preserve"> </w:t>
      </w:r>
    </w:p>
    <w:p w:rsidR="00347104" w:rsidRPr="00347104" w:rsidRDefault="00347104" w:rsidP="000B2556">
      <w:pPr>
        <w:suppressAutoHyphens/>
        <w:rPr>
          <w:lang w:val="en-US"/>
        </w:rPr>
      </w:pPr>
      <w:r w:rsidRPr="00347104">
        <w:rPr>
          <w:lang w:val="en-US"/>
        </w:rPr>
        <w:t xml:space="preserve">        </w:t>
      </w:r>
      <w:r w:rsidR="00DC4752" w:rsidRPr="00DC4752">
        <w:rPr>
          <w:position w:val="-172"/>
          <w:lang w:val="en-US"/>
        </w:rPr>
        <w:object w:dxaOrig="8340" w:dyaOrig="3560">
          <v:shape id="_x0000_i1297" type="#_x0000_t75" style="width:399.9pt;height:171.05pt" o:ole="">
            <v:imagedata r:id="rId254" o:title=""/>
          </v:shape>
          <o:OLEObject Type="Embed" ProgID="Equation.DSMT4" ShapeID="_x0000_i1297" DrawAspect="Content" ObjectID="_1648984706" r:id="rId255"/>
        </w:object>
      </w:r>
      <w:r w:rsidR="00207E23">
        <w:rPr>
          <w:lang w:val="en-US"/>
        </w:rPr>
        <w:t xml:space="preserve">  </w:t>
      </w:r>
      <w:r w:rsidR="002901FB">
        <w:rPr>
          <w:lang w:val="en-US"/>
        </w:rPr>
        <w:t>(</w:t>
      </w:r>
      <w:r w:rsidR="00297E8E">
        <w:rPr>
          <w:lang w:val="en-US"/>
        </w:rPr>
        <w:t>1</w:t>
      </w:r>
      <w:r w:rsidRPr="00347104">
        <w:rPr>
          <w:lang w:val="en-US"/>
        </w:rPr>
        <w:t>73)</w:t>
      </w:r>
    </w:p>
    <w:p w:rsidR="007E622D" w:rsidRDefault="00347104" w:rsidP="000B2556">
      <w:pPr>
        <w:suppressAutoHyphens/>
        <w:jc w:val="both"/>
        <w:rPr>
          <w:lang w:val="en-US"/>
        </w:rPr>
      </w:pPr>
      <w:r w:rsidRPr="00347104">
        <w:rPr>
          <w:lang w:val="en-US"/>
        </w:rPr>
        <w:t xml:space="preserve">where </w:t>
      </w:r>
    </w:p>
    <w:p w:rsidR="007E622D" w:rsidRDefault="00DC4752" w:rsidP="00DD1B71">
      <w:pPr>
        <w:numPr>
          <w:ilvl w:val="0"/>
          <w:numId w:val="9"/>
        </w:numPr>
        <w:suppressAutoHyphens/>
        <w:jc w:val="both"/>
        <w:rPr>
          <w:lang w:val="en-US"/>
        </w:rPr>
      </w:pPr>
      <w:r w:rsidRPr="008B475E">
        <w:rPr>
          <w:position w:val="-24"/>
          <w:lang w:val="en-US"/>
        </w:rPr>
        <w:object w:dxaOrig="5660" w:dyaOrig="720">
          <v:shape id="_x0000_i1298" type="#_x0000_t75" style="width:282.7pt;height:36.4pt" o:ole="">
            <v:imagedata r:id="rId256" o:title=""/>
          </v:shape>
          <o:OLEObject Type="Embed" ProgID="Equation.DSMT4" ShapeID="_x0000_i1298" DrawAspect="Content" ObjectID="_1648984707" r:id="rId257"/>
        </w:object>
      </w:r>
      <w:r w:rsidR="00347104" w:rsidRPr="00347104">
        <w:rPr>
          <w:lang w:val="en-US"/>
        </w:rPr>
        <w:t xml:space="preserve"> </w:t>
      </w:r>
    </w:p>
    <w:p w:rsidR="00347104" w:rsidRPr="00347104" w:rsidRDefault="00DC4752" w:rsidP="00DD1B71">
      <w:pPr>
        <w:numPr>
          <w:ilvl w:val="0"/>
          <w:numId w:val="9"/>
        </w:numPr>
        <w:suppressAutoHyphens/>
        <w:jc w:val="both"/>
        <w:rPr>
          <w:lang w:val="en-US"/>
        </w:rPr>
      </w:pPr>
      <w:r w:rsidRPr="008B475E">
        <w:rPr>
          <w:position w:val="-24"/>
          <w:lang w:val="en-US"/>
        </w:rPr>
        <w:object w:dxaOrig="2940" w:dyaOrig="720">
          <v:shape id="_x0000_i1299" type="#_x0000_t75" style="width:146.7pt;height:36pt" o:ole="">
            <v:imagedata r:id="rId258" o:title=""/>
          </v:shape>
          <o:OLEObject Type="Embed" ProgID="Equation.DSMT4" ShapeID="_x0000_i1299" DrawAspect="Content" ObjectID="_1648984708" r:id="rId259"/>
        </w:object>
      </w:r>
      <w:r w:rsidR="007C3F40">
        <w:rPr>
          <w:lang w:val="en-US"/>
        </w:rPr>
        <w:t xml:space="preserve">: </w:t>
      </w:r>
      <w:r w:rsidR="00167459" w:rsidRPr="00347104">
        <w:rPr>
          <w:lang w:val="en-US"/>
        </w:rPr>
        <w:t>Intensity</w:t>
      </w:r>
      <w:r w:rsidR="00347104" w:rsidRPr="00347104">
        <w:rPr>
          <w:lang w:val="en-US"/>
        </w:rPr>
        <w:t xml:space="preserve"> of magnetic </w:t>
      </w:r>
      <w:r w:rsidR="002852F5">
        <w:rPr>
          <w:lang w:val="en-US"/>
        </w:rPr>
        <w:t>flux density</w:t>
      </w:r>
      <w:r w:rsidR="00347104" w:rsidRPr="00347104">
        <w:rPr>
          <w:lang w:val="en-US"/>
        </w:rPr>
        <w:t xml:space="preserve"> </w:t>
      </w:r>
      <w:r w:rsidR="007C3F40">
        <w:rPr>
          <w:lang w:val="en-US"/>
        </w:rPr>
        <w:t>at</w:t>
      </w:r>
      <w:r w:rsidR="00347104" w:rsidRPr="00347104">
        <w:rPr>
          <w:lang w:val="en-US"/>
        </w:rPr>
        <w:t xml:space="preserve"> the center of symmetry </w:t>
      </w:r>
      <w:r w:rsidR="00207E23">
        <w:rPr>
          <w:lang w:val="en-US"/>
        </w:rPr>
        <w:t xml:space="preserve">of </w:t>
      </w:r>
      <w:r w:rsidR="007C3F40">
        <w:rPr>
          <w:lang w:val="en-US"/>
        </w:rPr>
        <w:t xml:space="preserve">an </w:t>
      </w:r>
      <w:r w:rsidR="00207E23">
        <w:rPr>
          <w:lang w:val="en-US"/>
        </w:rPr>
        <w:t>electron</w:t>
      </w:r>
      <w:r w:rsidR="00347104" w:rsidRPr="00347104">
        <w:rPr>
          <w:lang w:val="en-US"/>
        </w:rPr>
        <w:t>.</w:t>
      </w:r>
    </w:p>
    <w:p w:rsidR="007C3F40" w:rsidRDefault="00347104" w:rsidP="000B2556">
      <w:pPr>
        <w:suppressAutoHyphens/>
        <w:jc w:val="both"/>
        <w:rPr>
          <w:lang w:val="en-US"/>
        </w:rPr>
      </w:pPr>
      <w:r w:rsidRPr="00347104">
        <w:rPr>
          <w:lang w:val="en-US"/>
        </w:rPr>
        <w:t xml:space="preserve">          </w:t>
      </w:r>
    </w:p>
    <w:p w:rsidR="007C3F40" w:rsidRDefault="007C3F40" w:rsidP="00850CAD">
      <w:pPr>
        <w:suppressAutoHyphens/>
        <w:rPr>
          <w:lang w:val="en-US"/>
        </w:rPr>
      </w:pPr>
      <w:r>
        <w:rPr>
          <w:lang w:val="en-US"/>
        </w:rPr>
        <w:t>The</w:t>
      </w:r>
      <w:r w:rsidR="00347104" w:rsidRPr="00347104">
        <w:rPr>
          <w:lang w:val="en-US"/>
        </w:rPr>
        <w:t xml:space="preserve"> main parameter of </w:t>
      </w:r>
      <w:r>
        <w:rPr>
          <w:lang w:val="en-US"/>
        </w:rPr>
        <w:t xml:space="preserve">the </w:t>
      </w:r>
      <w:r w:rsidR="00347104" w:rsidRPr="00347104">
        <w:rPr>
          <w:lang w:val="en-US"/>
        </w:rPr>
        <w:t xml:space="preserve">ring model </w:t>
      </w:r>
      <w:r>
        <w:rPr>
          <w:lang w:val="en-US"/>
        </w:rPr>
        <w:t xml:space="preserve">of a </w:t>
      </w:r>
      <w:r w:rsidR="00347104" w:rsidRPr="00347104">
        <w:rPr>
          <w:lang w:val="en-US"/>
        </w:rPr>
        <w:t xml:space="preserve">free </w:t>
      </w:r>
      <w:r w:rsidR="00207E23">
        <w:rPr>
          <w:lang w:val="en-US"/>
        </w:rPr>
        <w:t>electron</w:t>
      </w:r>
      <w:r w:rsidR="00347104" w:rsidRPr="00347104">
        <w:rPr>
          <w:lang w:val="en-US"/>
        </w:rPr>
        <w:t xml:space="preserve"> </w:t>
      </w:r>
      <w:r>
        <w:rPr>
          <w:lang w:val="en-US"/>
        </w:rPr>
        <w:t xml:space="preserve">is </w:t>
      </w:r>
      <w:r w:rsidR="004E6860">
        <w:rPr>
          <w:lang w:val="en-US"/>
        </w:rPr>
        <w:t>its</w:t>
      </w:r>
      <w:r>
        <w:rPr>
          <w:lang w:val="en-US"/>
        </w:rPr>
        <w:t xml:space="preserve"> </w:t>
      </w:r>
      <w:r w:rsidR="00347104" w:rsidRPr="00347104">
        <w:rPr>
          <w:lang w:val="en-US"/>
        </w:rPr>
        <w:t>radius</w:t>
      </w:r>
      <w:r w:rsidR="00297E8E" w:rsidRPr="00297E8E">
        <w:rPr>
          <w:position w:val="-14"/>
          <w:lang w:val="en-US"/>
        </w:rPr>
        <w:object w:dxaOrig="540" w:dyaOrig="380">
          <v:shape id="_x0000_i1134" type="#_x0000_t75" style="width:26.7pt;height:19.25pt" o:ole="">
            <v:imagedata r:id="rId260" o:title=""/>
          </v:shape>
          <o:OLEObject Type="Embed" ProgID="Equation.DSMT4" ShapeID="_x0000_i1134" DrawAspect="Content" ObjectID="_1648984709" r:id="rId261"/>
        </w:object>
      </w:r>
      <w:r w:rsidR="00C35EA6">
        <w:rPr>
          <w:lang w:val="en-US"/>
        </w:rPr>
        <w:t xml:space="preserve">. </w:t>
      </w:r>
      <w:r w:rsidR="00347104" w:rsidRPr="00347104">
        <w:rPr>
          <w:lang w:val="en-US"/>
        </w:rPr>
        <w:t xml:space="preserve"> </w:t>
      </w:r>
      <w:r>
        <w:rPr>
          <w:lang w:val="en-US"/>
        </w:rPr>
        <w:t>The calculated value of the radius</w:t>
      </w:r>
      <w:r w:rsidR="00297E8E" w:rsidRPr="00297E8E">
        <w:rPr>
          <w:position w:val="-14"/>
          <w:lang w:val="en-US"/>
        </w:rPr>
        <w:object w:dxaOrig="540" w:dyaOrig="380">
          <v:shape id="_x0000_i1135" type="#_x0000_t75" style="width:26.7pt;height:19.25pt" o:ole="">
            <v:imagedata r:id="rId260" o:title=""/>
          </v:shape>
          <o:OLEObject Type="Embed" ProgID="Equation.DSMT4" ShapeID="_x0000_i1135" DrawAspect="Content" ObjectID="_1648984710" r:id="rId262"/>
        </w:object>
      </w:r>
      <w:r>
        <w:rPr>
          <w:lang w:val="en-US"/>
        </w:rPr>
        <w:t>using equations</w:t>
      </w:r>
      <w:r w:rsidR="00347104" w:rsidRPr="00347104">
        <w:rPr>
          <w:lang w:val="en-US"/>
        </w:rPr>
        <w:t xml:space="preserve"> (146), (160) and (173)</w:t>
      </w:r>
      <w:r>
        <w:rPr>
          <w:lang w:val="en-US"/>
        </w:rPr>
        <w:t xml:space="preserve"> give</w:t>
      </w:r>
      <w:r w:rsidR="00347104" w:rsidRPr="00347104">
        <w:rPr>
          <w:lang w:val="en-US"/>
        </w:rPr>
        <w:t xml:space="preserve"> </w:t>
      </w:r>
      <w:r w:rsidR="00183E1E">
        <w:rPr>
          <w:lang w:val="en-US"/>
        </w:rPr>
        <w:t>the same</w:t>
      </w:r>
      <w:r>
        <w:rPr>
          <w:lang w:val="en-US"/>
        </w:rPr>
        <w:t xml:space="preserve"> values. </w:t>
      </w:r>
      <w:r w:rsidR="00347104" w:rsidRPr="00347104">
        <w:rPr>
          <w:lang w:val="en-US"/>
        </w:rPr>
        <w:t xml:space="preserve"> </w:t>
      </w:r>
      <w:r>
        <w:rPr>
          <w:lang w:val="en-US"/>
        </w:rPr>
        <w:t xml:space="preserve">The </w:t>
      </w:r>
      <w:r w:rsidR="00347104" w:rsidRPr="00347104">
        <w:rPr>
          <w:lang w:val="en-US"/>
        </w:rPr>
        <w:t xml:space="preserve">experimental </w:t>
      </w:r>
      <w:r>
        <w:rPr>
          <w:lang w:val="en-US"/>
        </w:rPr>
        <w:t>wavelength using Compton's equation (148) gives the same value</w:t>
      </w:r>
      <w:r w:rsidR="00347104" w:rsidRPr="00347104">
        <w:rPr>
          <w:lang w:val="en-US"/>
        </w:rPr>
        <w:t xml:space="preserve">. </w:t>
      </w:r>
    </w:p>
    <w:p w:rsidR="007C3F40" w:rsidRDefault="007C3F40" w:rsidP="000B2556">
      <w:pPr>
        <w:suppressAutoHyphens/>
        <w:jc w:val="both"/>
        <w:rPr>
          <w:lang w:val="en-US"/>
        </w:rPr>
      </w:pPr>
    </w:p>
    <w:p w:rsidR="00347104" w:rsidRPr="00347104" w:rsidRDefault="00F22F88" w:rsidP="000B2556">
      <w:pPr>
        <w:suppressAutoHyphens/>
        <w:jc w:val="both"/>
        <w:rPr>
          <w:lang w:val="en-US"/>
        </w:rPr>
      </w:pPr>
      <w:r>
        <w:rPr>
          <w:lang w:val="en-US"/>
        </w:rPr>
        <w:t>A</w:t>
      </w:r>
      <w:r w:rsidR="00347104" w:rsidRPr="00347104">
        <w:rPr>
          <w:lang w:val="en-US"/>
        </w:rPr>
        <w:t xml:space="preserve"> ring </w:t>
      </w:r>
      <w:r w:rsidR="00207E23">
        <w:rPr>
          <w:lang w:val="en-US"/>
        </w:rPr>
        <w:t>electron</w:t>
      </w:r>
      <w:r w:rsidR="00347104" w:rsidRPr="00347104">
        <w:rPr>
          <w:lang w:val="en-US"/>
        </w:rPr>
        <w:t xml:space="preserve"> forms </w:t>
      </w:r>
      <w:r w:rsidR="0071755E">
        <w:rPr>
          <w:lang w:val="en-US"/>
        </w:rPr>
        <w:t xml:space="preserve">a </w:t>
      </w:r>
      <w:r w:rsidR="006F65C3">
        <w:rPr>
          <w:lang w:val="en-US"/>
        </w:rPr>
        <w:t>charge</w:t>
      </w:r>
      <w:r w:rsidR="00347104" w:rsidRPr="00347104">
        <w:rPr>
          <w:lang w:val="en-US"/>
        </w:rPr>
        <w:t xml:space="preserve"> </w:t>
      </w:r>
      <w:r w:rsidR="009351CC" w:rsidRPr="00347104">
        <w:rPr>
          <w:lang w:val="en-US"/>
        </w:rPr>
        <w:t>intensity</w:t>
      </w:r>
      <w:r w:rsidR="00282CD8" w:rsidRPr="00282CD8">
        <w:rPr>
          <w:position w:val="-10"/>
          <w:lang w:val="en-US"/>
        </w:rPr>
        <w:object w:dxaOrig="499" w:dyaOrig="320">
          <v:shape id="_x0000_i1136" type="#_x0000_t75" style="width:25.2pt;height:16.2pt" o:ole="">
            <v:imagedata r:id="rId263" o:title=""/>
          </v:shape>
          <o:OLEObject Type="Embed" ProgID="Equation.DSMT4" ShapeID="_x0000_i1136" DrawAspect="Content" ObjectID="_1648984711" r:id="rId264"/>
        </w:object>
      </w:r>
      <w:r w:rsidR="00207E23">
        <w:rPr>
          <w:lang w:val="en-US"/>
        </w:rPr>
        <w:t>.</w:t>
      </w:r>
    </w:p>
    <w:p w:rsidR="00347104" w:rsidRPr="00347104" w:rsidRDefault="00347104" w:rsidP="002C2FC5">
      <w:pPr>
        <w:suppressAutoHyphens/>
        <w:rPr>
          <w:lang w:val="en-US"/>
        </w:rPr>
      </w:pPr>
      <w:r w:rsidRPr="00347104">
        <w:rPr>
          <w:lang w:val="en-US"/>
        </w:rPr>
        <w:t xml:space="preserve"> </w:t>
      </w:r>
      <w:r w:rsidR="00BD5F5B" w:rsidRPr="00BD5F5B">
        <w:rPr>
          <w:position w:val="-66"/>
          <w:lang w:val="en-US"/>
        </w:rPr>
        <w:object w:dxaOrig="7460" w:dyaOrig="1440">
          <v:shape id="_x0000_i1300" type="#_x0000_t75" style="width:373pt;height:72.35pt" o:ole="">
            <v:imagedata r:id="rId265" o:title=""/>
          </v:shape>
          <o:OLEObject Type="Embed" ProgID="Equation.DSMT4" ShapeID="_x0000_i1300" DrawAspect="Content" ObjectID="_1648984712" r:id="rId266"/>
        </w:object>
      </w:r>
      <w:r w:rsidRPr="00347104">
        <w:rPr>
          <w:lang w:val="en-US"/>
        </w:rPr>
        <w:t xml:space="preserve"> </w:t>
      </w:r>
      <w:r w:rsidR="00D80301">
        <w:rPr>
          <w:lang w:val="en-US"/>
        </w:rPr>
        <w:t xml:space="preserve">              </w:t>
      </w:r>
      <w:r w:rsidR="00F22F88">
        <w:rPr>
          <w:lang w:val="en-US"/>
        </w:rPr>
        <w:t xml:space="preserve"> </w:t>
      </w:r>
      <w:r w:rsidR="002C2FC5">
        <w:rPr>
          <w:lang w:val="en-US"/>
        </w:rPr>
        <w:t>(</w:t>
      </w:r>
      <w:r w:rsidRPr="00347104">
        <w:rPr>
          <w:lang w:val="en-US"/>
        </w:rPr>
        <w:t>174)</w:t>
      </w:r>
    </w:p>
    <w:p w:rsidR="007D4195" w:rsidRDefault="007D4195" w:rsidP="000B2556">
      <w:pPr>
        <w:suppressAutoHyphens/>
        <w:jc w:val="both"/>
        <w:rPr>
          <w:lang w:val="en-US"/>
        </w:rPr>
      </w:pPr>
    </w:p>
    <w:p w:rsidR="007D4195" w:rsidRDefault="007D4195" w:rsidP="000B2556">
      <w:pPr>
        <w:suppressAutoHyphens/>
        <w:jc w:val="both"/>
        <w:rPr>
          <w:lang w:val="en-US"/>
        </w:rPr>
      </w:pPr>
      <w:r>
        <w:rPr>
          <w:lang w:val="en-US"/>
        </w:rPr>
        <w:t xml:space="preserve">This is an </w:t>
      </w:r>
      <w:r w:rsidR="00207E23">
        <w:rPr>
          <w:lang w:val="en-US"/>
        </w:rPr>
        <w:t xml:space="preserve">enormous intensity. </w:t>
      </w:r>
      <w:r w:rsidR="00AF141E" w:rsidRPr="00AF141E">
        <w:rPr>
          <w:position w:val="-32"/>
          <w:lang w:val="en-US"/>
        </w:rPr>
        <w:object w:dxaOrig="3300" w:dyaOrig="760">
          <v:shape id="_x0000_i1137" type="#_x0000_t75" style="width:165pt;height:37.8pt" o:ole="">
            <v:imagedata r:id="rId267" o:title=""/>
          </v:shape>
          <o:OLEObject Type="Embed" ProgID="Equation.DSMT4" ShapeID="_x0000_i1137" DrawAspect="Content" ObjectID="_1648984713" r:id="rId268"/>
        </w:object>
      </w:r>
    </w:p>
    <w:p w:rsidR="007D4195" w:rsidRDefault="007D4195" w:rsidP="000B2556">
      <w:pPr>
        <w:suppressAutoHyphens/>
        <w:jc w:val="both"/>
        <w:rPr>
          <w:lang w:val="en-US"/>
        </w:rPr>
      </w:pPr>
    </w:p>
    <w:p w:rsidR="00347104" w:rsidRDefault="00183E1E" w:rsidP="000B2556">
      <w:pPr>
        <w:suppressAutoHyphens/>
        <w:jc w:val="both"/>
        <w:rPr>
          <w:lang w:val="en-US"/>
        </w:rPr>
      </w:pPr>
      <w:r>
        <w:rPr>
          <w:lang w:val="en-US"/>
        </w:rPr>
        <w:t>Because t</w:t>
      </w:r>
      <w:r w:rsidR="007D4195">
        <w:rPr>
          <w:lang w:val="en-US"/>
        </w:rPr>
        <w:t xml:space="preserve">he ring </w:t>
      </w:r>
      <w:r w:rsidR="00347104" w:rsidRPr="00347104">
        <w:rPr>
          <w:lang w:val="en-US"/>
        </w:rPr>
        <w:t xml:space="preserve">model </w:t>
      </w:r>
      <w:r w:rsidR="004903A0">
        <w:rPr>
          <w:lang w:val="en-US"/>
        </w:rPr>
        <w:t xml:space="preserve">equations </w:t>
      </w:r>
      <w:r w:rsidR="004903A0" w:rsidRPr="00347104">
        <w:rPr>
          <w:lang w:val="en-US"/>
        </w:rPr>
        <w:t>do</w:t>
      </w:r>
      <w:r w:rsidR="00347104" w:rsidRPr="00347104">
        <w:rPr>
          <w:lang w:val="en-US"/>
        </w:rPr>
        <w:t xml:space="preserve"> not </w:t>
      </w:r>
      <w:r w:rsidR="007D4195">
        <w:rPr>
          <w:lang w:val="en-US"/>
        </w:rPr>
        <w:t xml:space="preserve">explain the formation of </w:t>
      </w:r>
      <w:r w:rsidR="00347104" w:rsidRPr="00347104">
        <w:rPr>
          <w:lang w:val="en-US"/>
        </w:rPr>
        <w:t xml:space="preserve">a </w:t>
      </w:r>
      <w:r w:rsidR="00347104" w:rsidRPr="00D62441">
        <w:rPr>
          <w:lang w:val="en-US"/>
        </w:rPr>
        <w:t>positron</w:t>
      </w:r>
      <w:r w:rsidR="00D52AFB">
        <w:rPr>
          <w:lang w:val="en-US"/>
        </w:rPr>
        <w:t>,</w:t>
      </w:r>
      <w:r w:rsidR="00347104" w:rsidRPr="00347104">
        <w:rPr>
          <w:lang w:val="en-US"/>
        </w:rPr>
        <w:t xml:space="preserve"> the ring should have any internal structure. </w:t>
      </w:r>
      <w:r w:rsidR="00C35EA6">
        <w:rPr>
          <w:lang w:val="en-US"/>
        </w:rPr>
        <w:t xml:space="preserve"> A </w:t>
      </w:r>
      <w:r w:rsidR="00C35EA6" w:rsidRPr="00297E8E">
        <w:rPr>
          <w:highlight w:val="yellow"/>
          <w:lang w:val="en-US"/>
        </w:rPr>
        <w:t>torus</w:t>
      </w:r>
      <w:r w:rsidR="00C35EA6">
        <w:rPr>
          <w:lang w:val="en-US"/>
        </w:rPr>
        <w:t xml:space="preserve"> allow</w:t>
      </w:r>
      <w:r w:rsidR="00D52AFB">
        <w:rPr>
          <w:lang w:val="en-US"/>
        </w:rPr>
        <w:t>s a</w:t>
      </w:r>
      <w:r w:rsidR="00C35EA6">
        <w:rPr>
          <w:lang w:val="en-US"/>
        </w:rPr>
        <w:t xml:space="preserve"> ring to have an internal structure.</w:t>
      </w:r>
      <w:r w:rsidR="007D4195">
        <w:rPr>
          <w:lang w:val="en-US"/>
        </w:rPr>
        <w:t xml:space="preserve"> </w:t>
      </w:r>
    </w:p>
    <w:p w:rsidR="007D4195" w:rsidRPr="00347104" w:rsidRDefault="007D4195" w:rsidP="000B2556">
      <w:pPr>
        <w:suppressAutoHyphens/>
        <w:jc w:val="both"/>
        <w:rPr>
          <w:lang w:val="en-US"/>
        </w:rPr>
      </w:pPr>
    </w:p>
    <w:p w:rsidR="008C5B83" w:rsidRDefault="00347104" w:rsidP="00DE1B6A">
      <w:pPr>
        <w:suppressAutoHyphens/>
        <w:jc w:val="both"/>
        <w:rPr>
          <w:lang w:val="en-US"/>
        </w:rPr>
      </w:pPr>
      <w:r w:rsidRPr="00347104">
        <w:rPr>
          <w:lang w:val="en-US"/>
        </w:rPr>
        <w:t xml:space="preserve">The most important feature of the </w:t>
      </w:r>
      <w:r w:rsidR="007D4195">
        <w:rPr>
          <w:lang w:val="en-US"/>
        </w:rPr>
        <w:t xml:space="preserve">electron ring </w:t>
      </w:r>
      <w:r w:rsidRPr="00347104">
        <w:rPr>
          <w:lang w:val="en-US"/>
        </w:rPr>
        <w:t xml:space="preserve">theory is </w:t>
      </w:r>
      <w:r w:rsidR="007D4195">
        <w:rPr>
          <w:lang w:val="en-US"/>
        </w:rPr>
        <w:t xml:space="preserve">that the </w:t>
      </w:r>
      <w:r w:rsidRPr="00347104">
        <w:rPr>
          <w:lang w:val="en-US"/>
        </w:rPr>
        <w:t>vec</w:t>
      </w:r>
      <w:r w:rsidR="002F336B">
        <w:rPr>
          <w:lang w:val="en-US"/>
        </w:rPr>
        <w:t>tor</w:t>
      </w:r>
      <w:r w:rsidRPr="00347104">
        <w:rPr>
          <w:lang w:val="en-US"/>
        </w:rPr>
        <w:t xml:space="preserve">s </w:t>
      </w:r>
      <w:r w:rsidR="00E5709B" w:rsidRPr="00E5709B">
        <w:rPr>
          <w:position w:val="-10"/>
          <w:lang w:val="en-US"/>
        </w:rPr>
        <w:object w:dxaOrig="380" w:dyaOrig="380">
          <v:shape id="_x0000_i1138" type="#_x0000_t75" style="width:19.2pt;height:19.2pt" o:ole="">
            <v:imagedata r:id="rId269" o:title=""/>
          </v:shape>
          <o:OLEObject Type="Embed" ProgID="Equation.DSMT4" ShapeID="_x0000_i1138" DrawAspect="Content" ObjectID="_1648984714" r:id="rId270"/>
        </w:object>
      </w:r>
      <w:r w:rsidRPr="00347104">
        <w:rPr>
          <w:lang w:val="en-US"/>
        </w:rPr>
        <w:t xml:space="preserve"> and</w:t>
      </w:r>
      <w:r w:rsidRPr="00347104">
        <w:rPr>
          <w:position w:val="-8"/>
          <w:lang w:val="en-US"/>
        </w:rPr>
        <w:t xml:space="preserve"> </w:t>
      </w:r>
      <w:r w:rsidR="00C35EA6" w:rsidRPr="00DE1B6A">
        <w:rPr>
          <w:position w:val="-12"/>
          <w:lang w:val="en-US"/>
        </w:rPr>
        <w:object w:dxaOrig="560" w:dyaOrig="380">
          <v:shape id="_x0000_i1139" type="#_x0000_t75" style="width:28.2pt;height:19.2pt" o:ole="">
            <v:imagedata r:id="rId271" o:title=""/>
          </v:shape>
          <o:OLEObject Type="Embed" ProgID="Equation.DSMT4" ShapeID="_x0000_i1139" DrawAspect="Content" ObjectID="_1648984715" r:id="rId272"/>
        </w:object>
      </w:r>
      <w:r w:rsidRPr="00347104">
        <w:rPr>
          <w:lang w:val="en-US"/>
        </w:rPr>
        <w:t xml:space="preserve"> </w:t>
      </w:r>
      <w:r w:rsidR="008C5B83">
        <w:rPr>
          <w:lang w:val="en-US"/>
        </w:rPr>
        <w:t xml:space="preserve">point in the same direction.  </w:t>
      </w:r>
      <w:r w:rsidR="00DE1B6A">
        <w:rPr>
          <w:lang w:val="en-US"/>
        </w:rPr>
        <w:t>The</w:t>
      </w:r>
      <w:r w:rsidR="008C5B83">
        <w:rPr>
          <w:lang w:val="en-US"/>
        </w:rPr>
        <w:t xml:space="preserve"> symbol</w:t>
      </w:r>
      <w:r w:rsidR="00E5709B" w:rsidRPr="00DE1B6A">
        <w:rPr>
          <w:position w:val="-12"/>
          <w:lang w:val="en-US"/>
        </w:rPr>
        <w:object w:dxaOrig="560" w:dyaOrig="380">
          <v:shape id="_x0000_i1140" type="#_x0000_t75" style="width:28.2pt;height:19.2pt" o:ole="">
            <v:imagedata r:id="rId273" o:title=""/>
          </v:shape>
          <o:OLEObject Type="Embed" ProgID="Equation.DSMT4" ShapeID="_x0000_i1140" DrawAspect="Content" ObjectID="_1648984716" r:id="rId274"/>
        </w:object>
      </w:r>
      <w:r w:rsidR="00DE1B6A">
        <w:rPr>
          <w:lang w:val="en-US"/>
        </w:rPr>
        <w:t xml:space="preserve"> is </w:t>
      </w:r>
      <w:r w:rsidR="008C5B83">
        <w:rPr>
          <w:lang w:val="en-US"/>
        </w:rPr>
        <w:t>nam</w:t>
      </w:r>
      <w:r w:rsidR="00DE1B6A">
        <w:rPr>
          <w:lang w:val="en-US"/>
        </w:rPr>
        <w:t>ed</w:t>
      </w:r>
      <w:r w:rsidR="008C5B83">
        <w:rPr>
          <w:lang w:val="en-US"/>
        </w:rPr>
        <w:t xml:space="preserve"> </w:t>
      </w:r>
      <w:r w:rsidRPr="00347104">
        <w:rPr>
          <w:lang w:val="en-US"/>
        </w:rPr>
        <w:t xml:space="preserve">the magnetic </w:t>
      </w:r>
      <w:r w:rsidR="00282CD8">
        <w:rPr>
          <w:lang w:val="en-US"/>
        </w:rPr>
        <w:t>arrow</w:t>
      </w:r>
      <w:r w:rsidRPr="00347104">
        <w:rPr>
          <w:lang w:val="en-US"/>
        </w:rPr>
        <w:t xml:space="preserve"> </w:t>
      </w:r>
      <w:r w:rsidR="00207E23">
        <w:rPr>
          <w:lang w:val="en-US"/>
        </w:rPr>
        <w:t xml:space="preserve">of </w:t>
      </w:r>
      <w:r w:rsidR="008C5B83">
        <w:rPr>
          <w:lang w:val="en-US"/>
        </w:rPr>
        <w:t>a</w:t>
      </w:r>
      <w:r w:rsidR="00297E8E">
        <w:rPr>
          <w:lang w:val="en-US"/>
        </w:rPr>
        <w:t xml:space="preserve"> single</w:t>
      </w:r>
      <w:r w:rsidR="008C5B83">
        <w:rPr>
          <w:lang w:val="en-US"/>
        </w:rPr>
        <w:t xml:space="preserve"> </w:t>
      </w:r>
      <w:r w:rsidR="00207E23">
        <w:rPr>
          <w:lang w:val="en-US"/>
        </w:rPr>
        <w:t>electron</w:t>
      </w:r>
      <w:r w:rsidR="00DE1B6A">
        <w:rPr>
          <w:lang w:val="en-US"/>
        </w:rPr>
        <w:t>.</w:t>
      </w:r>
    </w:p>
    <w:p w:rsidR="00347104" w:rsidRPr="00347104" w:rsidRDefault="00347104" w:rsidP="000B2556">
      <w:pPr>
        <w:suppressAutoHyphens/>
        <w:jc w:val="both"/>
        <w:rPr>
          <w:position w:val="-8"/>
          <w:lang w:val="en-US"/>
        </w:rPr>
      </w:pPr>
      <w:r w:rsidRPr="00347104">
        <w:rPr>
          <w:lang w:val="en-US"/>
        </w:rPr>
        <w:t xml:space="preserve">   </w:t>
      </w:r>
    </w:p>
    <w:p w:rsidR="009351CC" w:rsidRDefault="009351CC" w:rsidP="000B2556">
      <w:pPr>
        <w:suppressAutoHyphens/>
        <w:rPr>
          <w:b/>
          <w:bCs/>
          <w:lang w:val="en-US"/>
        </w:rPr>
      </w:pPr>
    </w:p>
    <w:p w:rsidR="00513D25" w:rsidRDefault="00513D25"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A1498F" w:rsidRDefault="00A1498F" w:rsidP="000B2556">
      <w:pPr>
        <w:suppressAutoHyphens/>
        <w:rPr>
          <w:b/>
          <w:bCs/>
          <w:lang w:val="en-US"/>
        </w:rPr>
      </w:pPr>
    </w:p>
    <w:p w:rsidR="000D50E9" w:rsidRPr="000D50E9" w:rsidRDefault="000D50E9" w:rsidP="000B2556">
      <w:pPr>
        <w:suppressAutoHyphens/>
        <w:rPr>
          <w:b/>
          <w:bCs/>
          <w:lang w:val="en-US"/>
        </w:rPr>
      </w:pPr>
      <w:r w:rsidRPr="000D50E9">
        <w:rPr>
          <w:b/>
          <w:bCs/>
          <w:lang w:val="en-US"/>
        </w:rPr>
        <w:t xml:space="preserve">8.4. </w:t>
      </w:r>
      <w:r w:rsidR="002F336B">
        <w:rPr>
          <w:b/>
          <w:bCs/>
          <w:lang w:val="en-US"/>
        </w:rPr>
        <w:t>Torus</w:t>
      </w:r>
      <w:r w:rsidRPr="000D50E9">
        <w:rPr>
          <w:b/>
          <w:bCs/>
          <w:lang w:val="en-US"/>
        </w:rPr>
        <w:t xml:space="preserve"> model </w:t>
      </w:r>
      <w:r>
        <w:rPr>
          <w:b/>
          <w:bCs/>
          <w:lang w:val="en-US"/>
        </w:rPr>
        <w:t xml:space="preserve">of </w:t>
      </w:r>
      <w:r w:rsidR="00660997">
        <w:rPr>
          <w:b/>
          <w:bCs/>
          <w:lang w:val="en-US"/>
        </w:rPr>
        <w:t xml:space="preserve">the </w:t>
      </w:r>
      <w:r>
        <w:rPr>
          <w:b/>
          <w:bCs/>
          <w:lang w:val="en-US"/>
        </w:rPr>
        <w:t>electron</w:t>
      </w:r>
    </w:p>
    <w:p w:rsidR="003A6BAF" w:rsidRDefault="003A6BAF" w:rsidP="009157D6">
      <w:pPr>
        <w:suppressAutoHyphens/>
        <w:jc w:val="both"/>
        <w:rPr>
          <w:lang w:val="en-US"/>
        </w:rPr>
      </w:pPr>
    </w:p>
    <w:p w:rsidR="000D50E9" w:rsidRPr="000D50E9" w:rsidRDefault="008C5B83" w:rsidP="009157D6">
      <w:pPr>
        <w:suppressAutoHyphens/>
        <w:jc w:val="both"/>
        <w:rPr>
          <w:lang w:val="en-US"/>
        </w:rPr>
      </w:pPr>
      <w:r>
        <w:rPr>
          <w:lang w:val="en-US"/>
        </w:rPr>
        <w:t xml:space="preserve">     Expanding on the ring </w:t>
      </w:r>
      <w:r w:rsidR="00D2333F">
        <w:rPr>
          <w:lang w:val="en-US"/>
        </w:rPr>
        <w:t>model</w:t>
      </w:r>
      <w:r>
        <w:rPr>
          <w:lang w:val="en-US"/>
        </w:rPr>
        <w:t xml:space="preserve">, we move to a </w:t>
      </w:r>
      <w:r w:rsidR="002F336B" w:rsidRPr="006F1860">
        <w:rPr>
          <w:highlight w:val="yellow"/>
          <w:lang w:val="en-US"/>
        </w:rPr>
        <w:t>torus</w:t>
      </w:r>
      <w:r w:rsidR="00D2333F">
        <w:rPr>
          <w:lang w:val="en-US"/>
        </w:rPr>
        <w:t xml:space="preserve"> model</w:t>
      </w:r>
      <w:r>
        <w:rPr>
          <w:lang w:val="en-US"/>
        </w:rPr>
        <w:t>.</w:t>
      </w:r>
      <w:r w:rsidR="000D50E9" w:rsidRPr="000D50E9">
        <w:rPr>
          <w:lang w:val="en-US"/>
        </w:rPr>
        <w:t xml:space="preserve"> </w:t>
      </w:r>
      <w:r>
        <w:rPr>
          <w:lang w:val="en-US"/>
        </w:rPr>
        <w:t xml:space="preserve"> The radius of the </w:t>
      </w:r>
      <w:r w:rsidR="002F336B">
        <w:rPr>
          <w:lang w:val="en-US"/>
        </w:rPr>
        <w:t>torus</w:t>
      </w:r>
      <w:r>
        <w:rPr>
          <w:lang w:val="en-US"/>
        </w:rPr>
        <w:t xml:space="preserve"> circle will be </w:t>
      </w:r>
      <w:r w:rsidR="000D50E9" w:rsidRPr="000D50E9">
        <w:rPr>
          <w:lang w:val="en-US"/>
        </w:rPr>
        <w:t xml:space="preserve">designate </w:t>
      </w:r>
      <w:r>
        <w:rPr>
          <w:lang w:val="en-US"/>
        </w:rPr>
        <w:t>as</w:t>
      </w:r>
      <w:r w:rsidR="000E6545" w:rsidRPr="000E6545">
        <w:rPr>
          <w:position w:val="-12"/>
          <w:lang w:val="en-US"/>
        </w:rPr>
        <w:object w:dxaOrig="380" w:dyaOrig="360">
          <v:shape id="_x0000_i1141" type="#_x0000_t75" style="width:19.2pt;height:17.4pt" o:ole="">
            <v:imagedata r:id="rId275" o:title=""/>
          </v:shape>
          <o:OLEObject Type="Embed" ProgID="Equation.DSMT4" ShapeID="_x0000_i1141" DrawAspect="Content" ObjectID="_1648984717" r:id="rId276"/>
        </w:object>
      </w:r>
      <w:r w:rsidR="009E3896">
        <w:rPr>
          <w:lang w:val="en-US"/>
        </w:rPr>
        <w:t xml:space="preserve">. </w:t>
      </w:r>
      <w:r>
        <w:rPr>
          <w:lang w:val="en-US"/>
        </w:rPr>
        <w:t xml:space="preserve"> </w:t>
      </w:r>
      <w:r w:rsidR="00C35EA6">
        <w:rPr>
          <w:lang w:val="en-US"/>
        </w:rPr>
        <w:t xml:space="preserve">The </w:t>
      </w:r>
      <w:r>
        <w:rPr>
          <w:lang w:val="en-US"/>
        </w:rPr>
        <w:t>surface area</w:t>
      </w:r>
      <w:r w:rsidR="00C35EA6">
        <w:rPr>
          <w:lang w:val="en-US"/>
        </w:rPr>
        <w:t xml:space="preserve"> of a</w:t>
      </w:r>
      <w:r w:rsidR="006F65C3">
        <w:rPr>
          <w:lang w:val="en-US"/>
        </w:rPr>
        <w:t>n electron</w:t>
      </w:r>
      <w:r w:rsidR="00C35EA6">
        <w:rPr>
          <w:lang w:val="en-US"/>
        </w:rPr>
        <w:t xml:space="preserve"> torus is:</w:t>
      </w:r>
    </w:p>
    <w:p w:rsidR="000D50E9" w:rsidRDefault="00804D06" w:rsidP="00804D06">
      <w:pPr>
        <w:suppressAutoHyphens/>
        <w:rPr>
          <w:lang w:val="en-US"/>
        </w:rPr>
      </w:pPr>
      <w:r>
        <w:rPr>
          <w:lang w:val="en-US"/>
        </w:rPr>
        <w:t xml:space="preserve">                 </w:t>
      </w:r>
      <w:r w:rsidR="000D50E9" w:rsidRPr="000D50E9">
        <w:rPr>
          <w:lang w:val="en-US"/>
        </w:rPr>
        <w:t xml:space="preserve">   </w:t>
      </w:r>
      <w:r w:rsidR="00A536AB" w:rsidRPr="00A536AB">
        <w:rPr>
          <w:position w:val="-14"/>
          <w:lang w:val="en-US"/>
        </w:rPr>
        <w:object w:dxaOrig="3480" w:dyaOrig="639">
          <v:shape id="_x0000_i1142" type="#_x0000_t75" style="width:214.7pt;height:40.2pt" o:ole="">
            <v:imagedata r:id="rId277" o:title=""/>
          </v:shape>
          <o:OLEObject Type="Embed" ProgID="Equation.DSMT4" ShapeID="_x0000_i1142" DrawAspect="Content" ObjectID="_1648984718" r:id="rId278"/>
        </w:object>
      </w:r>
      <w:r w:rsidR="000D50E9" w:rsidRPr="000D50E9">
        <w:rPr>
          <w:lang w:val="en-US"/>
        </w:rPr>
        <w:t xml:space="preserve"> </w:t>
      </w:r>
      <w:r w:rsidR="009E3896">
        <w:rPr>
          <w:lang w:val="en-US"/>
        </w:rPr>
        <w:t xml:space="preserve">             </w:t>
      </w:r>
      <w:r w:rsidR="002901FB">
        <w:rPr>
          <w:lang w:val="en-US"/>
        </w:rPr>
        <w:t xml:space="preserve">                          </w:t>
      </w:r>
      <w:r w:rsidR="009E3896">
        <w:rPr>
          <w:lang w:val="en-US"/>
        </w:rPr>
        <w:t xml:space="preserve">    </w:t>
      </w:r>
      <w:r w:rsidR="000D50E9" w:rsidRPr="000D50E9">
        <w:rPr>
          <w:lang w:val="en-US"/>
        </w:rPr>
        <w:t>(175)</w:t>
      </w:r>
    </w:p>
    <w:p w:rsidR="005C404D" w:rsidRDefault="005C404D" w:rsidP="000B2556">
      <w:pPr>
        <w:suppressAutoHyphens/>
        <w:jc w:val="right"/>
        <w:rPr>
          <w:lang w:val="en-US"/>
        </w:rPr>
      </w:pPr>
    </w:p>
    <w:p w:rsidR="00027EFE" w:rsidRDefault="000E6545" w:rsidP="000E6545">
      <w:pPr>
        <w:suppressAutoHyphens/>
        <w:rPr>
          <w:position w:val="-28"/>
          <w:lang w:val="en-US"/>
        </w:rPr>
      </w:pPr>
      <w:r>
        <w:rPr>
          <w:lang w:val="en-US"/>
        </w:rPr>
        <w:t xml:space="preserve">Calculating the mass to surface area ratio of the </w:t>
      </w:r>
      <w:r w:rsidR="005C404D">
        <w:rPr>
          <w:lang w:val="en-US"/>
        </w:rPr>
        <w:t>electron</w:t>
      </w:r>
      <w:r w:rsidR="008C5B83">
        <w:rPr>
          <w:lang w:val="en-US"/>
        </w:rPr>
        <w:t>, we have:</w:t>
      </w:r>
      <w:r w:rsidR="009A6D71">
        <w:rPr>
          <w:position w:val="-28"/>
          <w:lang w:val="en-US"/>
        </w:rPr>
        <w:t xml:space="preserve">                                               </w:t>
      </w:r>
      <w:r w:rsidR="00B30B34">
        <w:rPr>
          <w:position w:val="-28"/>
          <w:lang w:val="en-US"/>
        </w:rPr>
        <w:tab/>
      </w:r>
      <w:r w:rsidR="00B30B34">
        <w:rPr>
          <w:position w:val="-28"/>
          <w:lang w:val="en-US"/>
        </w:rPr>
        <w:tab/>
      </w:r>
      <w:r w:rsidR="00B30B34">
        <w:rPr>
          <w:position w:val="-28"/>
          <w:lang w:val="en-US"/>
        </w:rPr>
        <w:tab/>
      </w:r>
      <w:r w:rsidR="00A536AB" w:rsidRPr="00D35B47">
        <w:rPr>
          <w:position w:val="-32"/>
          <w:lang w:val="en-US"/>
        </w:rPr>
        <w:object w:dxaOrig="5860" w:dyaOrig="700">
          <v:shape id="_x0000_i1143" type="#_x0000_t75" style="width:378.55pt;height:45.6pt" o:ole="">
            <v:imagedata r:id="rId279" o:title=""/>
          </v:shape>
          <o:OLEObject Type="Embed" ProgID="Equation.DSMT4" ShapeID="_x0000_i1143" DrawAspect="Content" ObjectID="_1648984719" r:id="rId280"/>
        </w:object>
      </w:r>
    </w:p>
    <w:p w:rsidR="005C404D" w:rsidRPr="000D50E9" w:rsidRDefault="005C404D" w:rsidP="003E3ADE">
      <w:pPr>
        <w:suppressAutoHyphens/>
        <w:jc w:val="center"/>
        <w:rPr>
          <w:lang w:val="en-US"/>
        </w:rPr>
      </w:pPr>
      <w:r>
        <w:rPr>
          <w:position w:val="-28"/>
          <w:lang w:val="en-US"/>
        </w:rPr>
        <w:t xml:space="preserve">                   </w:t>
      </w:r>
      <w:r w:rsidR="009A6D71">
        <w:rPr>
          <w:position w:val="-28"/>
          <w:lang w:val="en-US"/>
        </w:rPr>
        <w:t xml:space="preserve"> </w:t>
      </w:r>
      <w:r>
        <w:rPr>
          <w:position w:val="-28"/>
          <w:lang w:val="en-US"/>
        </w:rPr>
        <w:t xml:space="preserve">            </w:t>
      </w:r>
      <w:r w:rsidR="00235130">
        <w:rPr>
          <w:position w:val="-28"/>
          <w:lang w:val="en-US"/>
        </w:rPr>
        <w:t xml:space="preserve">      </w:t>
      </w:r>
      <w:r>
        <w:rPr>
          <w:position w:val="-28"/>
          <w:lang w:val="en-US"/>
        </w:rPr>
        <w:t xml:space="preserve">           </w:t>
      </w:r>
      <w:r w:rsidRPr="000D50E9">
        <w:rPr>
          <w:position w:val="-28"/>
          <w:lang w:val="en-US"/>
        </w:rPr>
        <w:t xml:space="preserve"> </w:t>
      </w:r>
    </w:p>
    <w:p w:rsidR="000D50E9" w:rsidRPr="006A037D" w:rsidRDefault="00AF141E" w:rsidP="006A037D">
      <w:pPr>
        <w:suppressAutoHyphens/>
        <w:jc w:val="center"/>
        <w:rPr>
          <w:lang w:val="en-US"/>
        </w:rPr>
      </w:pPr>
      <w:r>
        <w:rPr>
          <w:noProof/>
          <w:lang w:val="en-US" w:eastAsia="en-US"/>
        </w:rPr>
        <w:drawing>
          <wp:inline distT="0" distB="0" distL="0" distR="0" wp14:anchorId="57621479" wp14:editId="68B8548D">
            <wp:extent cx="4374490" cy="2657093"/>
            <wp:effectExtent l="0" t="0" r="7620" b="0"/>
            <wp:docPr id="24" name="Picture 24" descr="C:\Users\Jack Kuykendall\Documents\SCIENCE\kuysg - CDs\c- Electron-Proton-Neutron 10th ed ch8-9\Fig-40 8.4. - electron 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Jack Kuykendall\Documents\SCIENCE\kuysg - CDs\c- Electron-Proton-Neutron 10th ed ch8-9\Fig-40 8.4. - electron torus.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374232" cy="2656936"/>
                    </a:xfrm>
                    <a:prstGeom prst="rect">
                      <a:avLst/>
                    </a:prstGeom>
                    <a:noFill/>
                    <a:ln>
                      <a:noFill/>
                    </a:ln>
                  </pic:spPr>
                </pic:pic>
              </a:graphicData>
            </a:graphic>
          </wp:inline>
        </w:drawing>
      </w:r>
    </w:p>
    <w:p w:rsidR="000D50E9" w:rsidRPr="009E3896" w:rsidRDefault="00AF141E" w:rsidP="00AF141E">
      <w:pPr>
        <w:suppressAutoHyphens/>
        <w:rPr>
          <w:lang w:val="en-US"/>
        </w:rPr>
      </w:pPr>
      <w:r>
        <w:rPr>
          <w:lang w:val="en-US"/>
        </w:rPr>
        <w:t xml:space="preserve">                                                   </w:t>
      </w:r>
      <w:r w:rsidR="008C5B83">
        <w:rPr>
          <w:lang w:val="en-US"/>
        </w:rPr>
        <w:t>Fig</w:t>
      </w:r>
      <w:r w:rsidR="006A037D">
        <w:rPr>
          <w:lang w:val="en-US"/>
        </w:rPr>
        <w:t>-</w:t>
      </w:r>
      <w:r w:rsidR="008C5B83">
        <w:rPr>
          <w:lang w:val="en-US"/>
        </w:rPr>
        <w:t>40</w:t>
      </w:r>
      <w:r w:rsidR="006A037D">
        <w:rPr>
          <w:lang w:val="en-US"/>
        </w:rPr>
        <w:t xml:space="preserve">: </w:t>
      </w:r>
      <w:r w:rsidR="008C5B83">
        <w:rPr>
          <w:lang w:val="en-US"/>
        </w:rPr>
        <w:t xml:space="preserve"> </w:t>
      </w:r>
      <w:r w:rsidR="002F336B">
        <w:rPr>
          <w:lang w:val="en-US"/>
        </w:rPr>
        <w:t>Torus</w:t>
      </w:r>
      <w:r w:rsidR="000D50E9" w:rsidRPr="000D50E9">
        <w:rPr>
          <w:lang w:val="en-US"/>
        </w:rPr>
        <w:t xml:space="preserve"> model </w:t>
      </w:r>
      <w:r w:rsidR="009E3896">
        <w:rPr>
          <w:lang w:val="en-US"/>
        </w:rPr>
        <w:t xml:space="preserve">of </w:t>
      </w:r>
      <w:r w:rsidR="008C5B83">
        <w:rPr>
          <w:lang w:val="en-US"/>
        </w:rPr>
        <w:t xml:space="preserve">an </w:t>
      </w:r>
      <w:r w:rsidR="009E3896">
        <w:rPr>
          <w:lang w:val="en-US"/>
        </w:rPr>
        <w:t>electron</w:t>
      </w:r>
    </w:p>
    <w:p w:rsidR="000D50E9" w:rsidRPr="000D50E9" w:rsidRDefault="000D50E9" w:rsidP="000B2556">
      <w:pPr>
        <w:suppressAutoHyphens/>
        <w:rPr>
          <w:lang w:val="en-US"/>
        </w:rPr>
      </w:pPr>
      <w:r w:rsidRPr="000D50E9">
        <w:rPr>
          <w:lang w:val="en-US"/>
        </w:rPr>
        <w:t xml:space="preserve">                                                                                                            </w:t>
      </w:r>
    </w:p>
    <w:p w:rsidR="000D50E9" w:rsidRPr="000D50E9" w:rsidRDefault="008630B6" w:rsidP="000B2556">
      <w:pPr>
        <w:suppressAutoHyphens/>
        <w:rPr>
          <w:lang w:val="en-US"/>
        </w:rPr>
      </w:pPr>
      <w:r>
        <w:rPr>
          <w:lang w:val="en-US"/>
        </w:rPr>
        <w:t xml:space="preserve">    </w:t>
      </w:r>
      <w:r w:rsidR="008C5B83">
        <w:rPr>
          <w:lang w:val="en-US"/>
        </w:rPr>
        <w:t xml:space="preserve">The </w:t>
      </w:r>
      <w:r w:rsidR="00B30B34">
        <w:rPr>
          <w:lang w:val="en-US"/>
        </w:rPr>
        <w:t>mass distribution</w:t>
      </w:r>
      <w:r w:rsidR="00A536AB" w:rsidRPr="002E5C38">
        <w:rPr>
          <w:position w:val="-12"/>
        </w:rPr>
        <w:object w:dxaOrig="700" w:dyaOrig="360">
          <v:shape id="_x0000_i1144" type="#_x0000_t75" style="width:34.7pt;height:18pt" o:ole="">
            <v:imagedata r:id="rId282" o:title=""/>
          </v:shape>
          <o:OLEObject Type="Embed" ProgID="Equation.DSMT4" ShapeID="_x0000_i1144" DrawAspect="Content" ObjectID="_1648984720" r:id="rId283"/>
        </w:object>
      </w:r>
      <w:r w:rsidR="003E3ADE">
        <w:rPr>
          <w:lang w:val="en-US"/>
        </w:rPr>
        <w:t xml:space="preserve">of a </w:t>
      </w:r>
      <w:r w:rsidR="00D2333F">
        <w:rPr>
          <w:lang w:val="en-US"/>
        </w:rPr>
        <w:t>t</w:t>
      </w:r>
      <w:r w:rsidR="002F336B">
        <w:rPr>
          <w:lang w:val="en-US"/>
        </w:rPr>
        <w:t>or</w:t>
      </w:r>
      <w:r>
        <w:rPr>
          <w:lang w:val="en-US"/>
        </w:rPr>
        <w:t>us</w:t>
      </w:r>
      <w:r w:rsidR="008C5B83">
        <w:rPr>
          <w:lang w:val="en-US"/>
        </w:rPr>
        <w:t xml:space="preserve"> is:</w:t>
      </w:r>
    </w:p>
    <w:p w:rsidR="000D50E9" w:rsidRPr="000D50E9" w:rsidRDefault="000D50E9" w:rsidP="000B2556">
      <w:pPr>
        <w:suppressAutoHyphens/>
        <w:jc w:val="right"/>
        <w:rPr>
          <w:lang w:val="en-US"/>
        </w:rPr>
      </w:pPr>
      <w:r w:rsidRPr="000D50E9">
        <w:rPr>
          <w:lang w:val="en-US"/>
        </w:rPr>
        <w:t xml:space="preserve">                                                           </w:t>
      </w:r>
      <w:r w:rsidR="0031026A" w:rsidRPr="00DD3E13">
        <w:rPr>
          <w:position w:val="-14"/>
          <w:lang w:val="en-US"/>
        </w:rPr>
        <w:object w:dxaOrig="2040" w:dyaOrig="440">
          <v:shape id="_x0000_i1145" type="#_x0000_t75" style="width:102pt;height:22.2pt" o:ole="">
            <v:imagedata r:id="rId284" o:title=""/>
          </v:shape>
          <o:OLEObject Type="Embed" ProgID="Equation.DSMT4" ShapeID="_x0000_i1145" DrawAspect="Content" ObjectID="_1648984721" r:id="rId285"/>
        </w:object>
      </w:r>
      <w:r w:rsidRPr="000D50E9">
        <w:rPr>
          <w:lang w:val="en-US"/>
        </w:rPr>
        <w:t xml:space="preserve"> </w:t>
      </w:r>
      <w:r w:rsidR="008630B6">
        <w:rPr>
          <w:lang w:val="en-US"/>
        </w:rPr>
        <w:t xml:space="preserve">                                               </w:t>
      </w:r>
      <w:r w:rsidRPr="000D50E9">
        <w:rPr>
          <w:lang w:val="en-US"/>
        </w:rPr>
        <w:t>(177)</w:t>
      </w:r>
    </w:p>
    <w:p w:rsidR="000D50E9" w:rsidRPr="000D50E9" w:rsidRDefault="000D50E9" w:rsidP="000B2556">
      <w:pPr>
        <w:suppressAutoHyphens/>
        <w:rPr>
          <w:lang w:val="en-US"/>
        </w:rPr>
      </w:pPr>
    </w:p>
    <w:p w:rsidR="000D50E9" w:rsidRPr="000D50E9" w:rsidRDefault="004D06AF" w:rsidP="00B27F90">
      <w:pPr>
        <w:suppressAutoHyphens/>
        <w:jc w:val="center"/>
        <w:rPr>
          <w:position w:val="-10"/>
          <w:lang w:val="en-US"/>
        </w:rPr>
      </w:pPr>
      <w:r>
        <w:rPr>
          <w:position w:val="-10"/>
          <w:lang w:val="en-US"/>
        </w:rPr>
        <w:t xml:space="preserve">                        </w:t>
      </w:r>
      <w:r w:rsidR="005107E8">
        <w:rPr>
          <w:position w:val="-10"/>
          <w:lang w:val="en-US"/>
        </w:rPr>
        <w:t xml:space="preserve">   </w:t>
      </w:r>
      <w:r w:rsidR="0031026A" w:rsidRPr="0031026A">
        <w:rPr>
          <w:position w:val="-14"/>
          <w:lang w:val="en-US"/>
        </w:rPr>
        <w:object w:dxaOrig="5300" w:dyaOrig="380">
          <v:shape id="_x0000_i1146" type="#_x0000_t75" style="width:265.25pt;height:19pt" o:ole="">
            <v:imagedata r:id="rId286" o:title=""/>
          </v:shape>
          <o:OLEObject Type="Embed" ProgID="Equation.DSMT4" ShapeID="_x0000_i1146" DrawAspect="Content" ObjectID="_1648984722" r:id="rId287"/>
        </w:object>
      </w:r>
      <w:r w:rsidR="000D50E9" w:rsidRPr="000D50E9">
        <w:rPr>
          <w:position w:val="-10"/>
          <w:lang w:val="en-US"/>
        </w:rPr>
        <w:t xml:space="preserve"> </w:t>
      </w:r>
      <w:r w:rsidR="008630B6">
        <w:rPr>
          <w:position w:val="-10"/>
          <w:lang w:val="en-US"/>
        </w:rPr>
        <w:t xml:space="preserve">                           </w:t>
      </w:r>
      <w:r w:rsidR="000D50E9" w:rsidRPr="000D50E9">
        <w:rPr>
          <w:position w:val="-10"/>
          <w:lang w:val="en-US"/>
        </w:rPr>
        <w:t>(178)</w:t>
      </w:r>
    </w:p>
    <w:p w:rsidR="000D50E9" w:rsidRPr="000D50E9" w:rsidRDefault="000D50E9" w:rsidP="000B2556">
      <w:pPr>
        <w:suppressAutoHyphens/>
        <w:rPr>
          <w:lang w:val="en-US"/>
        </w:rPr>
      </w:pPr>
    </w:p>
    <w:p w:rsidR="000D50E9" w:rsidRPr="000D50E9" w:rsidRDefault="000D50E9" w:rsidP="000B2556">
      <w:pPr>
        <w:suppressAutoHyphens/>
        <w:jc w:val="right"/>
        <w:rPr>
          <w:lang w:val="en-US"/>
        </w:rPr>
      </w:pPr>
      <w:r w:rsidRPr="000D50E9">
        <w:rPr>
          <w:lang w:val="en-US"/>
        </w:rPr>
        <w:t xml:space="preserve">                                            </w:t>
      </w:r>
      <w:r w:rsidR="000E6545" w:rsidRPr="00DD3E13">
        <w:rPr>
          <w:position w:val="-32"/>
          <w:lang w:val="en-US"/>
        </w:rPr>
        <w:object w:dxaOrig="3159" w:dyaOrig="760">
          <v:shape id="_x0000_i1147" type="#_x0000_t75" style="width:157.8pt;height:37.8pt" o:ole="">
            <v:imagedata r:id="rId288" o:title=""/>
          </v:shape>
          <o:OLEObject Type="Embed" ProgID="Equation.DSMT4" ShapeID="_x0000_i1147" DrawAspect="Content" ObjectID="_1648984723" r:id="rId289"/>
        </w:object>
      </w:r>
      <w:r w:rsidRPr="000D50E9">
        <w:rPr>
          <w:lang w:val="en-US"/>
        </w:rPr>
        <w:t xml:space="preserve"> </w:t>
      </w:r>
      <w:r w:rsidR="008630B6">
        <w:rPr>
          <w:lang w:val="en-US"/>
        </w:rPr>
        <w:t xml:space="preserve">                                     </w:t>
      </w:r>
      <w:r w:rsidRPr="000D50E9">
        <w:rPr>
          <w:lang w:val="en-US"/>
        </w:rPr>
        <w:t>(179)</w:t>
      </w:r>
    </w:p>
    <w:p w:rsidR="000D50E9" w:rsidRPr="000D50E9" w:rsidRDefault="000D50E9" w:rsidP="000B2556">
      <w:pPr>
        <w:suppressAutoHyphens/>
        <w:jc w:val="center"/>
        <w:rPr>
          <w:lang w:val="en-US"/>
        </w:rPr>
      </w:pPr>
    </w:p>
    <w:p w:rsidR="006219E8" w:rsidRDefault="000D50E9" w:rsidP="000B2556">
      <w:pPr>
        <w:suppressAutoHyphens/>
        <w:jc w:val="both"/>
        <w:rPr>
          <w:lang w:val="en-US"/>
        </w:rPr>
      </w:pPr>
      <w:r w:rsidRPr="000D50E9">
        <w:rPr>
          <w:lang w:val="en-US"/>
        </w:rPr>
        <w:t xml:space="preserve">       </w:t>
      </w:r>
      <w:r w:rsidR="006219E8">
        <w:rPr>
          <w:lang w:val="en-US"/>
        </w:rPr>
        <w:t xml:space="preserve">Because </w:t>
      </w:r>
      <w:r w:rsidR="008630B6">
        <w:rPr>
          <w:lang w:val="en-US"/>
        </w:rPr>
        <w:t>electron</w:t>
      </w:r>
      <w:r w:rsidR="006219E8">
        <w:rPr>
          <w:lang w:val="en-US"/>
        </w:rPr>
        <w:t>s show</w:t>
      </w:r>
      <w:r w:rsidRPr="000D50E9">
        <w:rPr>
          <w:lang w:val="en-US"/>
        </w:rPr>
        <w:t xml:space="preserve"> </w:t>
      </w:r>
      <w:r w:rsidR="006F65C3">
        <w:rPr>
          <w:lang w:val="en-US"/>
        </w:rPr>
        <w:t>charg</w:t>
      </w:r>
      <w:r w:rsidRPr="000D50E9">
        <w:rPr>
          <w:lang w:val="en-US"/>
        </w:rPr>
        <w:t>e</w:t>
      </w:r>
      <w:r w:rsidR="006219E8">
        <w:rPr>
          <w:lang w:val="en-US"/>
        </w:rPr>
        <w:t>,</w:t>
      </w:r>
      <w:r w:rsidRPr="000D50E9">
        <w:rPr>
          <w:lang w:val="en-US"/>
        </w:rPr>
        <w:t xml:space="preserve"> magnetic</w:t>
      </w:r>
      <w:r w:rsidR="00577C87">
        <w:rPr>
          <w:lang w:val="en-US"/>
        </w:rPr>
        <w:t>s</w:t>
      </w:r>
      <w:r w:rsidRPr="000D50E9">
        <w:rPr>
          <w:lang w:val="en-US"/>
        </w:rPr>
        <w:t xml:space="preserve"> and </w:t>
      </w:r>
      <w:r w:rsidR="00D2333F">
        <w:rPr>
          <w:lang w:val="en-US"/>
        </w:rPr>
        <w:t>angular</w:t>
      </w:r>
      <w:r w:rsidRPr="000D50E9">
        <w:rPr>
          <w:lang w:val="en-US"/>
        </w:rPr>
        <w:t xml:space="preserve"> moment</w:t>
      </w:r>
      <w:r w:rsidR="00D2333F">
        <w:rPr>
          <w:lang w:val="en-US"/>
        </w:rPr>
        <w:t>um</w:t>
      </w:r>
      <w:r w:rsidR="00E35B2E">
        <w:rPr>
          <w:lang w:val="en-US"/>
        </w:rPr>
        <w:t xml:space="preserve"> </w:t>
      </w:r>
      <w:r w:rsidR="006219E8" w:rsidRPr="000D50E9">
        <w:rPr>
          <w:lang w:val="en-US"/>
        </w:rPr>
        <w:t>simultaneously</w:t>
      </w:r>
      <w:r w:rsidR="006219E8">
        <w:rPr>
          <w:lang w:val="en-US"/>
        </w:rPr>
        <w:t>,</w:t>
      </w:r>
      <w:r w:rsidR="006219E8" w:rsidRPr="000D50E9">
        <w:rPr>
          <w:lang w:val="en-US"/>
        </w:rPr>
        <w:t xml:space="preserve"> </w:t>
      </w:r>
      <w:r w:rsidRPr="000D50E9">
        <w:rPr>
          <w:lang w:val="en-US"/>
        </w:rPr>
        <w:t xml:space="preserve">we </w:t>
      </w:r>
      <w:r w:rsidR="006219E8">
        <w:rPr>
          <w:lang w:val="en-US"/>
        </w:rPr>
        <w:t xml:space="preserve">theorize </w:t>
      </w:r>
      <w:r w:rsidR="008630B6">
        <w:rPr>
          <w:lang w:val="en-US"/>
        </w:rPr>
        <w:t>that it</w:t>
      </w:r>
      <w:r w:rsidRPr="000D50E9">
        <w:rPr>
          <w:lang w:val="en-US"/>
        </w:rPr>
        <w:t xml:space="preserve"> has two rotations. </w:t>
      </w:r>
    </w:p>
    <w:p w:rsidR="00DD3E13" w:rsidRDefault="006219E8" w:rsidP="00DD1B71">
      <w:pPr>
        <w:numPr>
          <w:ilvl w:val="0"/>
          <w:numId w:val="10"/>
        </w:numPr>
        <w:suppressAutoHyphens/>
        <w:jc w:val="both"/>
        <w:rPr>
          <w:lang w:val="en-US"/>
        </w:rPr>
      </w:pPr>
      <w:r>
        <w:rPr>
          <w:lang w:val="en-US"/>
        </w:rPr>
        <w:t>The first rotation is around its</w:t>
      </w:r>
      <w:r w:rsidR="000D50E9" w:rsidRPr="000D50E9">
        <w:rPr>
          <w:lang w:val="en-US"/>
        </w:rPr>
        <w:t xml:space="preserve"> axis of symmetry with </w:t>
      </w:r>
      <w:r>
        <w:rPr>
          <w:lang w:val="en-US"/>
        </w:rPr>
        <w:t xml:space="preserve">an </w:t>
      </w:r>
      <w:r w:rsidR="000D50E9" w:rsidRPr="000D50E9">
        <w:rPr>
          <w:lang w:val="en-US"/>
        </w:rPr>
        <w:t xml:space="preserve">angular </w:t>
      </w:r>
      <w:r w:rsidR="000B332F">
        <w:rPr>
          <w:lang w:val="en-US"/>
        </w:rPr>
        <w:t>velocity</w:t>
      </w:r>
      <w:r w:rsidR="006F65C3" w:rsidRPr="00CC441B">
        <w:rPr>
          <w:position w:val="-12"/>
          <w:lang w:val="en-US"/>
        </w:rPr>
        <w:object w:dxaOrig="520" w:dyaOrig="360">
          <v:shape id="_x0000_i1148" type="#_x0000_t75" style="width:25.8pt;height:18pt" o:ole="">
            <v:imagedata r:id="rId290" o:title=""/>
          </v:shape>
          <o:OLEObject Type="Embed" ProgID="Equation.DSMT4" ShapeID="_x0000_i1148" DrawAspect="Content" ObjectID="_1648984724" r:id="rId291"/>
        </w:object>
      </w:r>
      <w:r>
        <w:rPr>
          <w:lang w:val="en-US"/>
        </w:rPr>
        <w:t xml:space="preserve">.  </w:t>
      </w:r>
    </w:p>
    <w:p w:rsidR="006219E8" w:rsidRDefault="006219E8" w:rsidP="00DD1B71">
      <w:pPr>
        <w:numPr>
          <w:ilvl w:val="1"/>
          <w:numId w:val="10"/>
        </w:numPr>
        <w:suppressAutoHyphens/>
        <w:jc w:val="both"/>
        <w:rPr>
          <w:lang w:val="en-US"/>
        </w:rPr>
      </w:pPr>
      <w:r>
        <w:rPr>
          <w:lang w:val="en-US"/>
        </w:rPr>
        <w:t>We will label this rotation, its</w:t>
      </w:r>
      <w:r w:rsidR="000D50E9" w:rsidRPr="000D50E9">
        <w:rPr>
          <w:lang w:val="en-US"/>
        </w:rPr>
        <w:t xml:space="preserve"> </w:t>
      </w:r>
      <w:r w:rsidR="00D2333F">
        <w:rPr>
          <w:lang w:val="en-US"/>
        </w:rPr>
        <w:t>angular momentum</w:t>
      </w:r>
      <w:r w:rsidR="000D50E9" w:rsidRPr="000D50E9">
        <w:rPr>
          <w:lang w:val="en-US"/>
        </w:rPr>
        <w:t xml:space="preserve"> </w:t>
      </w:r>
      <w:r w:rsidR="00E35B2E" w:rsidRPr="00E5709B">
        <w:rPr>
          <w:position w:val="-10"/>
          <w:lang w:val="en-US"/>
        </w:rPr>
        <w:object w:dxaOrig="380" w:dyaOrig="380">
          <v:shape id="_x0000_i1149" type="#_x0000_t75" style="width:19.2pt;height:19.2pt" o:ole="">
            <v:imagedata r:id="rId269" o:title=""/>
          </v:shape>
          <o:OLEObject Type="Embed" ProgID="Equation.DSMT4" ShapeID="_x0000_i1149" DrawAspect="Content" ObjectID="_1648984725" r:id="rId292"/>
        </w:object>
      </w:r>
      <w:r w:rsidR="000D50E9" w:rsidRPr="000D50E9">
        <w:rPr>
          <w:lang w:val="en-US"/>
        </w:rPr>
        <w:t xml:space="preserve"> </w:t>
      </w:r>
      <w:r>
        <w:rPr>
          <w:lang w:val="en-US"/>
        </w:rPr>
        <w:t>and its</w:t>
      </w:r>
      <w:r w:rsidR="00725341" w:rsidRPr="00577C87">
        <w:rPr>
          <w:position w:val="-12"/>
          <w:lang w:val="en-US"/>
        </w:rPr>
        <w:object w:dxaOrig="1260" w:dyaOrig="360">
          <v:shape id="_x0000_i1301" type="#_x0000_t75" style="width:63.4pt;height:18pt" o:ole="">
            <v:imagedata r:id="rId293" o:title=""/>
          </v:shape>
          <o:OLEObject Type="Embed" ProgID="Equation.DSMT4" ShapeID="_x0000_i1301" DrawAspect="Content" ObjectID="_1648984726" r:id="rId294"/>
        </w:object>
      </w:r>
      <w:r w:rsidR="00577C87">
        <w:rPr>
          <w:lang w:val="en-US"/>
        </w:rPr>
        <w:t>.</w:t>
      </w:r>
      <w:r w:rsidR="000D50E9" w:rsidRPr="000D50E9">
        <w:rPr>
          <w:lang w:val="en-US"/>
        </w:rPr>
        <w:t xml:space="preserve"> </w:t>
      </w:r>
    </w:p>
    <w:p w:rsidR="006219E8" w:rsidRDefault="006219E8" w:rsidP="00DD1B71">
      <w:pPr>
        <w:numPr>
          <w:ilvl w:val="0"/>
          <w:numId w:val="10"/>
        </w:numPr>
        <w:suppressAutoHyphens/>
        <w:jc w:val="both"/>
        <w:rPr>
          <w:lang w:val="en-US"/>
        </w:rPr>
      </w:pPr>
      <w:r>
        <w:rPr>
          <w:lang w:val="en-US"/>
        </w:rPr>
        <w:t>T</w:t>
      </w:r>
      <w:r w:rsidR="000D50E9" w:rsidRPr="000D50E9">
        <w:rPr>
          <w:lang w:val="en-US"/>
        </w:rPr>
        <w:t xml:space="preserve">he second </w:t>
      </w:r>
      <w:r>
        <w:rPr>
          <w:lang w:val="en-US"/>
        </w:rPr>
        <w:t xml:space="preserve">rotation </w:t>
      </w:r>
      <w:r w:rsidR="00AB025C">
        <w:rPr>
          <w:lang w:val="en-US"/>
        </w:rPr>
        <w:t>i</w:t>
      </w:r>
      <w:r>
        <w:rPr>
          <w:lang w:val="en-US"/>
        </w:rPr>
        <w:t xml:space="preserve">s around the </w:t>
      </w:r>
      <w:r w:rsidR="002F336B">
        <w:rPr>
          <w:lang w:val="en-US"/>
        </w:rPr>
        <w:t>toru</w:t>
      </w:r>
      <w:r>
        <w:rPr>
          <w:lang w:val="en-US"/>
        </w:rPr>
        <w:t>s</w:t>
      </w:r>
      <w:r w:rsidR="000D50E9" w:rsidRPr="000D50E9">
        <w:rPr>
          <w:lang w:val="en-US"/>
        </w:rPr>
        <w:t xml:space="preserve"> ring axis with angular </w:t>
      </w:r>
      <w:r w:rsidR="000B332F">
        <w:rPr>
          <w:lang w:val="en-US"/>
        </w:rPr>
        <w:t>velocity</w:t>
      </w:r>
      <w:r w:rsidR="006F65C3" w:rsidRPr="000D50E9">
        <w:rPr>
          <w:position w:val="-14"/>
          <w:lang w:val="en-US"/>
        </w:rPr>
        <w:object w:dxaOrig="499" w:dyaOrig="380">
          <v:shape id="_x0000_i1150" type="#_x0000_t75" style="width:25.2pt;height:19.2pt" o:ole="">
            <v:imagedata r:id="rId295" o:title=""/>
          </v:shape>
          <o:OLEObject Type="Embed" ProgID="Equation.DSMT4" ShapeID="_x0000_i1150" DrawAspect="Content" ObjectID="_1648984727" r:id="rId296"/>
        </w:object>
      </w:r>
      <w:r w:rsidR="008630B6">
        <w:rPr>
          <w:lang w:val="en-US"/>
        </w:rPr>
        <w:t xml:space="preserve">. We </w:t>
      </w:r>
      <w:r>
        <w:rPr>
          <w:lang w:val="en-US"/>
        </w:rPr>
        <w:t>label this as potential rotation</w:t>
      </w:r>
      <w:r w:rsidR="0031026A" w:rsidRPr="0031026A">
        <w:rPr>
          <w:position w:val="-14"/>
          <w:lang w:val="en-US"/>
        </w:rPr>
        <w:object w:dxaOrig="680" w:dyaOrig="380">
          <v:shape id="_x0000_i1151" type="#_x0000_t75" style="width:34pt;height:19pt" o:ole="">
            <v:imagedata r:id="rId297" o:title=""/>
          </v:shape>
          <o:OLEObject Type="Embed" ProgID="Equation.DSMT4" ShapeID="_x0000_i1151" DrawAspect="Content" ObjectID="_1648984728" r:id="rId298"/>
        </w:object>
      </w:r>
      <w:r w:rsidR="000D50E9" w:rsidRPr="000D50E9">
        <w:rPr>
          <w:lang w:val="en-US"/>
        </w:rPr>
        <w:t xml:space="preserve"> and </w:t>
      </w:r>
      <w:r>
        <w:rPr>
          <w:lang w:val="en-US"/>
        </w:rPr>
        <w:t xml:space="preserve">its </w:t>
      </w:r>
      <w:r w:rsidR="000D50E9" w:rsidRPr="000D50E9">
        <w:rPr>
          <w:lang w:val="en-US"/>
        </w:rPr>
        <w:t>magnetic moment</w:t>
      </w:r>
      <w:r w:rsidR="00E35B2E" w:rsidRPr="00E35B2E">
        <w:rPr>
          <w:position w:val="-12"/>
          <w:lang w:val="en-US"/>
        </w:rPr>
        <w:object w:dxaOrig="560" w:dyaOrig="380">
          <v:shape id="_x0000_i1152" type="#_x0000_t75" style="width:28.2pt;height:19.2pt" o:ole="">
            <v:imagedata r:id="rId299" o:title=""/>
          </v:shape>
          <o:OLEObject Type="Embed" ProgID="Equation.DSMT4" ShapeID="_x0000_i1152" DrawAspect="Content" ObjectID="_1648984729" r:id="rId300"/>
        </w:object>
      </w:r>
      <w:r w:rsidR="000D50E9" w:rsidRPr="000D50E9">
        <w:rPr>
          <w:lang w:val="en-US"/>
        </w:rPr>
        <w:t xml:space="preserve">. </w:t>
      </w:r>
    </w:p>
    <w:p w:rsidR="006219E8" w:rsidRDefault="006219E8" w:rsidP="00CC441B">
      <w:pPr>
        <w:numPr>
          <w:ilvl w:val="1"/>
          <w:numId w:val="10"/>
        </w:numPr>
        <w:suppressAutoHyphens/>
        <w:jc w:val="both"/>
        <w:rPr>
          <w:lang w:val="en-US"/>
        </w:rPr>
      </w:pPr>
      <w:r w:rsidRPr="00AB025C">
        <w:rPr>
          <w:highlight w:val="yellow"/>
          <w:lang w:val="en-US"/>
        </w:rPr>
        <w:t xml:space="preserve">The </w:t>
      </w:r>
      <w:r w:rsidR="000D50E9" w:rsidRPr="00AB025C">
        <w:rPr>
          <w:highlight w:val="yellow"/>
          <w:lang w:val="en-US"/>
        </w:rPr>
        <w:t xml:space="preserve">rotation </w:t>
      </w:r>
      <w:r w:rsidRPr="00AB025C">
        <w:rPr>
          <w:highlight w:val="yellow"/>
          <w:lang w:val="en-US"/>
        </w:rPr>
        <w:t xml:space="preserve">of the </w:t>
      </w:r>
      <w:r w:rsidR="002F336B" w:rsidRPr="00AB025C">
        <w:rPr>
          <w:highlight w:val="yellow"/>
          <w:lang w:val="en-US"/>
        </w:rPr>
        <w:t>torus</w:t>
      </w:r>
      <w:r w:rsidR="000D50E9" w:rsidRPr="00AB025C">
        <w:rPr>
          <w:highlight w:val="yellow"/>
          <w:lang w:val="en-US"/>
        </w:rPr>
        <w:t xml:space="preserve"> ring axis </w:t>
      </w:r>
      <w:r w:rsidRPr="00AB025C">
        <w:rPr>
          <w:highlight w:val="yellow"/>
          <w:lang w:val="en-US"/>
        </w:rPr>
        <w:t>forms the</w:t>
      </w:r>
      <w:r w:rsidR="000D50E9" w:rsidRPr="00AB025C">
        <w:rPr>
          <w:highlight w:val="yellow"/>
          <w:lang w:val="en-US"/>
        </w:rPr>
        <w:t xml:space="preserve"> magnetic</w:t>
      </w:r>
      <w:r w:rsidR="000D50E9" w:rsidRPr="000D50E9">
        <w:rPr>
          <w:lang w:val="en-US"/>
        </w:rPr>
        <w:t xml:space="preserve"> </w:t>
      </w:r>
      <w:r w:rsidR="00AB025C">
        <w:rPr>
          <w:lang w:val="en-US"/>
        </w:rPr>
        <w:t>action</w:t>
      </w:r>
      <w:r w:rsidR="000D50E9" w:rsidRPr="000D50E9">
        <w:rPr>
          <w:lang w:val="en-US"/>
        </w:rPr>
        <w:t xml:space="preserve"> </w:t>
      </w:r>
      <w:r w:rsidR="008630B6">
        <w:rPr>
          <w:lang w:val="en-US"/>
        </w:rPr>
        <w:t xml:space="preserve">of </w:t>
      </w:r>
      <w:r>
        <w:rPr>
          <w:lang w:val="en-US"/>
        </w:rPr>
        <w:t xml:space="preserve">an </w:t>
      </w:r>
      <w:r w:rsidR="008630B6">
        <w:rPr>
          <w:lang w:val="en-US"/>
        </w:rPr>
        <w:t>electron</w:t>
      </w:r>
      <w:r>
        <w:rPr>
          <w:lang w:val="en-US"/>
        </w:rPr>
        <w:t>.</w:t>
      </w:r>
      <w:r w:rsidR="000D50E9" w:rsidRPr="000D50E9">
        <w:rPr>
          <w:lang w:val="en-US"/>
        </w:rPr>
        <w:t xml:space="preserve">           </w:t>
      </w:r>
    </w:p>
    <w:p w:rsidR="006219E8" w:rsidRDefault="006219E8" w:rsidP="000B2556">
      <w:pPr>
        <w:suppressAutoHyphens/>
        <w:jc w:val="both"/>
        <w:rPr>
          <w:lang w:val="en-US"/>
        </w:rPr>
      </w:pPr>
    </w:p>
    <w:p w:rsidR="009978EF" w:rsidRDefault="00337A04" w:rsidP="000B2556">
      <w:pPr>
        <w:suppressAutoHyphens/>
        <w:jc w:val="both"/>
        <w:rPr>
          <w:lang w:val="en-US"/>
        </w:rPr>
      </w:pPr>
      <w:r>
        <w:rPr>
          <w:lang w:val="en-US"/>
        </w:rPr>
        <w:t>The</w:t>
      </w:r>
      <w:r w:rsidR="000D50E9" w:rsidRPr="000D50E9">
        <w:rPr>
          <w:lang w:val="en-US"/>
        </w:rPr>
        <w:t xml:space="preserve"> full photon</w:t>
      </w:r>
      <w:r w:rsidR="00725341" w:rsidRPr="00524829">
        <w:rPr>
          <w:position w:val="-12"/>
          <w:lang w:val="en-US"/>
        </w:rPr>
        <w:object w:dxaOrig="940" w:dyaOrig="360">
          <v:shape id="_x0000_i1302" type="#_x0000_t75" style="width:46.75pt;height:18pt" o:ole="">
            <v:imagedata r:id="rId301" o:title=""/>
          </v:shape>
          <o:OLEObject Type="Embed" ProgID="Equation.DSMT4" ShapeID="_x0000_i1302" DrawAspect="Content" ObjectID="_1648984730" r:id="rId302"/>
        </w:object>
      </w:r>
      <w:r w:rsidR="000D50E9" w:rsidRPr="000D50E9">
        <w:rPr>
          <w:lang w:val="en-US"/>
        </w:rPr>
        <w:t xml:space="preserve"> will consist of </w:t>
      </w:r>
      <w:r w:rsidR="006219E8">
        <w:rPr>
          <w:lang w:val="en-US"/>
        </w:rPr>
        <w:t xml:space="preserve">the </w:t>
      </w:r>
      <w:r w:rsidR="0071755E">
        <w:rPr>
          <w:lang w:val="en-US"/>
        </w:rPr>
        <w:t>motion</w:t>
      </w:r>
      <w:r w:rsidR="00725341" w:rsidRPr="00577C87">
        <w:rPr>
          <w:position w:val="-12"/>
          <w:lang w:val="en-US"/>
        </w:rPr>
        <w:object w:dxaOrig="1040" w:dyaOrig="360">
          <v:shape id="_x0000_i1304" type="#_x0000_t75" style="width:52.3pt;height:18pt" o:ole="">
            <v:imagedata r:id="rId303" o:title=""/>
          </v:shape>
          <o:OLEObject Type="Embed" ProgID="Equation.DSMT4" ShapeID="_x0000_i1304" DrawAspect="Content" ObjectID="_1648984731" r:id="rId304"/>
        </w:object>
      </w:r>
      <w:r w:rsidR="000D50E9" w:rsidRPr="000D50E9">
        <w:rPr>
          <w:lang w:val="en-US"/>
        </w:rPr>
        <w:t xml:space="preserve"> and potential</w:t>
      </w:r>
      <w:r w:rsidR="006219E8">
        <w:rPr>
          <w:lang w:val="en-US"/>
        </w:rPr>
        <w:t xml:space="preserve"> </w:t>
      </w:r>
      <w:r w:rsidR="00725341" w:rsidRPr="00AB025C">
        <w:rPr>
          <w:position w:val="-14"/>
          <w:lang w:val="en-US"/>
        </w:rPr>
        <w:object w:dxaOrig="1080" w:dyaOrig="380">
          <v:shape id="_x0000_i1303" type="#_x0000_t75" style="width:54pt;height:19.2pt" o:ole="">
            <v:imagedata r:id="rId305" o:title=""/>
          </v:shape>
          <o:OLEObject Type="Embed" ProgID="Equation.DSMT4" ShapeID="_x0000_i1303" DrawAspect="Content" ObjectID="_1648984732" r:id="rId306"/>
        </w:object>
      </w:r>
      <w:r w:rsidR="000D50E9" w:rsidRPr="000D50E9">
        <w:rPr>
          <w:lang w:val="en-US"/>
        </w:rPr>
        <w:t xml:space="preserve">. </w:t>
      </w:r>
      <w:r w:rsidR="006219E8">
        <w:rPr>
          <w:lang w:val="en-US"/>
        </w:rPr>
        <w:t xml:space="preserve"> </w:t>
      </w:r>
    </w:p>
    <w:p w:rsidR="000D50E9" w:rsidRPr="000D50E9" w:rsidRDefault="006219E8" w:rsidP="000B2556">
      <w:pPr>
        <w:suppressAutoHyphens/>
        <w:jc w:val="both"/>
        <w:rPr>
          <w:lang w:val="en-US"/>
        </w:rPr>
      </w:pPr>
      <w:r>
        <w:rPr>
          <w:lang w:val="en-US"/>
        </w:rPr>
        <w:t xml:space="preserve">The </w:t>
      </w:r>
      <w:r w:rsidR="00AB025C">
        <w:rPr>
          <w:lang w:val="en-US"/>
        </w:rPr>
        <w:t>motion</w:t>
      </w:r>
      <w:r w:rsidR="00725341" w:rsidRPr="00577C87">
        <w:rPr>
          <w:position w:val="-12"/>
          <w:lang w:val="en-US"/>
        </w:rPr>
        <w:object w:dxaOrig="1040" w:dyaOrig="360">
          <v:shape id="_x0000_i1305" type="#_x0000_t75" style="width:52.3pt;height:18pt" o:ole="">
            <v:imagedata r:id="rId303" o:title=""/>
          </v:shape>
          <o:OLEObject Type="Embed" ProgID="Equation.DSMT4" ShapeID="_x0000_i1305" DrawAspect="Content" ObjectID="_1648984733" r:id="rId307"/>
        </w:object>
      </w:r>
      <w:r w:rsidR="000D50E9" w:rsidRPr="000D50E9">
        <w:rPr>
          <w:lang w:val="en-US"/>
        </w:rPr>
        <w:t xml:space="preserve">of </w:t>
      </w:r>
      <w:r>
        <w:rPr>
          <w:lang w:val="en-US"/>
        </w:rPr>
        <w:t xml:space="preserve">a </w:t>
      </w:r>
      <w:r w:rsidR="000D50E9" w:rsidRPr="000D50E9">
        <w:rPr>
          <w:lang w:val="en-US"/>
        </w:rPr>
        <w:t>rotati</w:t>
      </w:r>
      <w:r>
        <w:rPr>
          <w:lang w:val="en-US"/>
        </w:rPr>
        <w:t xml:space="preserve">ng </w:t>
      </w:r>
      <w:r w:rsidR="002F336B">
        <w:rPr>
          <w:lang w:val="en-US"/>
        </w:rPr>
        <w:t>torus</w:t>
      </w:r>
      <w:r w:rsidR="008630B6">
        <w:rPr>
          <w:lang w:val="en-US"/>
        </w:rPr>
        <w:t xml:space="preserve"> will be</w:t>
      </w:r>
      <w:r>
        <w:rPr>
          <w:lang w:val="en-US"/>
        </w:rPr>
        <w:t>:</w:t>
      </w:r>
    </w:p>
    <w:p w:rsidR="000D50E9" w:rsidRPr="000D50E9" w:rsidRDefault="000D50E9" w:rsidP="000B2556">
      <w:pPr>
        <w:suppressAutoHyphens/>
        <w:jc w:val="both"/>
        <w:rPr>
          <w:lang w:val="en-US"/>
        </w:rPr>
      </w:pPr>
    </w:p>
    <w:p w:rsidR="000D50E9" w:rsidRPr="000D50E9" w:rsidRDefault="00EA3052" w:rsidP="00EA3052">
      <w:pPr>
        <w:suppressAutoHyphens/>
        <w:rPr>
          <w:lang w:val="en-US"/>
        </w:rPr>
      </w:pPr>
      <w:r>
        <w:rPr>
          <w:lang w:val="en-US"/>
        </w:rPr>
        <w:t xml:space="preserve">             </w:t>
      </w:r>
      <w:r w:rsidR="000D50E9" w:rsidRPr="000D50E9">
        <w:rPr>
          <w:lang w:val="en-US"/>
        </w:rPr>
        <w:t xml:space="preserve"> </w:t>
      </w:r>
      <w:r w:rsidR="00725341" w:rsidRPr="003E3ADE">
        <w:rPr>
          <w:position w:val="-24"/>
          <w:lang w:val="en-US"/>
        </w:rPr>
        <w:object w:dxaOrig="6880" w:dyaOrig="620">
          <v:shape id="_x0000_i1306" type="#_x0000_t75" style="width:344pt;height:31.2pt" o:ole="">
            <v:imagedata r:id="rId308" o:title=""/>
          </v:shape>
          <o:OLEObject Type="Embed" ProgID="Equation.DSMT4" ShapeID="_x0000_i1306" DrawAspect="Content" ObjectID="_1648984734" r:id="rId309"/>
        </w:object>
      </w:r>
      <w:r w:rsidR="008630B6">
        <w:rPr>
          <w:lang w:val="en-US"/>
        </w:rPr>
        <w:t xml:space="preserve">             </w:t>
      </w:r>
      <w:r w:rsidR="000D50E9" w:rsidRPr="000D50E9">
        <w:rPr>
          <w:lang w:val="en-US"/>
        </w:rPr>
        <w:t xml:space="preserve"> (180)</w:t>
      </w:r>
    </w:p>
    <w:p w:rsidR="000D50E9" w:rsidRPr="000D50E9" w:rsidRDefault="000D50E9" w:rsidP="000B2556">
      <w:pPr>
        <w:suppressAutoHyphens/>
        <w:jc w:val="right"/>
        <w:rPr>
          <w:lang w:val="en-US"/>
        </w:rPr>
      </w:pPr>
    </w:p>
    <w:p w:rsidR="000D50E9" w:rsidRPr="000D50E9" w:rsidRDefault="000D50E9" w:rsidP="000B2556">
      <w:pPr>
        <w:suppressAutoHyphens/>
        <w:rPr>
          <w:lang w:val="en-US"/>
        </w:rPr>
      </w:pPr>
      <w:r w:rsidRPr="000D50E9">
        <w:rPr>
          <w:lang w:val="en-US"/>
        </w:rPr>
        <w:t xml:space="preserve">        Taking into account</w:t>
      </w:r>
      <w:r w:rsidR="002F336B">
        <w:rPr>
          <w:lang w:val="en-US"/>
        </w:rPr>
        <w:t xml:space="preserve"> that the </w:t>
      </w:r>
      <w:r w:rsidRPr="000D50E9">
        <w:rPr>
          <w:lang w:val="en-US"/>
        </w:rPr>
        <w:t xml:space="preserve">frequency </w:t>
      </w:r>
      <w:r w:rsidR="00725341" w:rsidRPr="002F336B">
        <w:rPr>
          <w:position w:val="-24"/>
          <w:lang w:val="en-US"/>
        </w:rPr>
        <w:object w:dxaOrig="1939" w:dyaOrig="620">
          <v:shape id="_x0000_i1307" type="#_x0000_t75" style="width:97.15pt;height:31.2pt" o:ole="">
            <v:imagedata r:id="rId310" o:title=""/>
          </v:shape>
          <o:OLEObject Type="Embed" ProgID="Equation.DSMT4" ShapeID="_x0000_i1307" DrawAspect="Content" ObjectID="_1648984735" r:id="rId311"/>
        </w:object>
      </w:r>
      <w:r w:rsidRPr="000D50E9">
        <w:rPr>
          <w:lang w:val="en-US"/>
        </w:rPr>
        <w:t xml:space="preserve"> (171), we have </w:t>
      </w:r>
    </w:p>
    <w:p w:rsidR="000D50E9" w:rsidRPr="000D50E9" w:rsidRDefault="000D50E9" w:rsidP="000B2556">
      <w:pPr>
        <w:suppressAutoHyphens/>
        <w:rPr>
          <w:lang w:val="en-US"/>
        </w:rPr>
      </w:pPr>
    </w:p>
    <w:p w:rsidR="000D50E9" w:rsidRPr="000D50E9" w:rsidRDefault="000D50E9" w:rsidP="00C13C48">
      <w:pPr>
        <w:suppressAutoHyphens/>
        <w:rPr>
          <w:lang w:val="en-US"/>
        </w:rPr>
      </w:pPr>
      <w:r w:rsidRPr="000D50E9">
        <w:rPr>
          <w:lang w:val="en-US"/>
        </w:rPr>
        <w:t xml:space="preserve">                    </w:t>
      </w:r>
      <w:r w:rsidR="00725341" w:rsidRPr="00C13C48">
        <w:rPr>
          <w:position w:val="-82"/>
          <w:lang w:val="en-US"/>
        </w:rPr>
        <w:object w:dxaOrig="6440" w:dyaOrig="1760">
          <v:shape id="_x0000_i1308" type="#_x0000_t75" style="width:322pt;height:88.2pt" o:ole="">
            <v:imagedata r:id="rId312" o:title=""/>
          </v:shape>
          <o:OLEObject Type="Embed" ProgID="Equation.DSMT4" ShapeID="_x0000_i1308" DrawAspect="Content" ObjectID="_1648984736" r:id="rId313"/>
        </w:object>
      </w:r>
      <w:r w:rsidR="00C13C48">
        <w:rPr>
          <w:lang w:val="en-US"/>
        </w:rPr>
        <w:t xml:space="preserve">                </w:t>
      </w:r>
      <w:r w:rsidRPr="000D50E9">
        <w:rPr>
          <w:lang w:val="en-US"/>
        </w:rPr>
        <w:t>(181)</w:t>
      </w:r>
    </w:p>
    <w:p w:rsidR="000D50E9" w:rsidRPr="000D50E9" w:rsidRDefault="000D50E9" w:rsidP="000B2556">
      <w:pPr>
        <w:suppressAutoHyphens/>
        <w:jc w:val="right"/>
        <w:rPr>
          <w:lang w:val="en-US"/>
        </w:rPr>
      </w:pPr>
    </w:p>
    <w:p w:rsidR="000D50E9" w:rsidRPr="000D50E9" w:rsidRDefault="002F336B" w:rsidP="000A3E0D">
      <w:pPr>
        <w:suppressAutoHyphens/>
        <w:jc w:val="both"/>
        <w:rPr>
          <w:lang w:val="en-US"/>
        </w:rPr>
      </w:pPr>
      <w:r>
        <w:rPr>
          <w:lang w:val="en-US"/>
        </w:rPr>
        <w:t xml:space="preserve">Equation </w:t>
      </w:r>
      <w:r w:rsidR="000D50E9" w:rsidRPr="000D50E9">
        <w:rPr>
          <w:lang w:val="en-US"/>
        </w:rPr>
        <w:t>(181)</w:t>
      </w:r>
      <w:r>
        <w:rPr>
          <w:lang w:val="en-US"/>
        </w:rPr>
        <w:t xml:space="preserve"> shows that the </w:t>
      </w:r>
      <w:r w:rsidR="00AB025C">
        <w:rPr>
          <w:lang w:val="en-US"/>
        </w:rPr>
        <w:t>motion</w:t>
      </w:r>
      <w:r w:rsidR="000D50E9" w:rsidRPr="000D50E9">
        <w:rPr>
          <w:lang w:val="en-US"/>
        </w:rPr>
        <w:t xml:space="preserve"> </w:t>
      </w:r>
      <w:r w:rsidR="00C13C48" w:rsidRPr="00306DA2">
        <w:rPr>
          <w:position w:val="-12"/>
        </w:rPr>
        <w:object w:dxaOrig="660" w:dyaOrig="360">
          <v:shape id="_x0000_i1153" type="#_x0000_t75" style="width:33pt;height:18pt" o:ole="">
            <v:imagedata r:id="rId314" o:title=""/>
          </v:shape>
          <o:OLEObject Type="Embed" ProgID="Equation.DSMT4" ShapeID="_x0000_i1153" DrawAspect="Content" ObjectID="_1648984737" r:id="rId315"/>
        </w:object>
      </w:r>
      <w:r w:rsidR="008630B6">
        <w:rPr>
          <w:lang w:val="en-US"/>
        </w:rPr>
        <w:t xml:space="preserve">of </w:t>
      </w:r>
      <w:r w:rsidR="00411F67">
        <w:rPr>
          <w:lang w:val="en-US"/>
        </w:rPr>
        <w:t xml:space="preserve">an </w:t>
      </w:r>
      <w:r w:rsidR="008630B6">
        <w:rPr>
          <w:lang w:val="en-US"/>
        </w:rPr>
        <w:t>electron is equal to half of its</w:t>
      </w:r>
      <w:r w:rsidR="000D50E9" w:rsidRPr="000D50E9">
        <w:rPr>
          <w:lang w:val="en-US"/>
        </w:rPr>
        <w:t xml:space="preserve"> full photon </w:t>
      </w:r>
      <w:r w:rsidR="00C13C48" w:rsidRPr="00411F67">
        <w:rPr>
          <w:position w:val="-10"/>
          <w:lang w:val="en-US"/>
        </w:rPr>
        <w:object w:dxaOrig="480" w:dyaOrig="320">
          <v:shape id="_x0000_i1154" type="#_x0000_t75" style="width:24pt;height:16.2pt" o:ole="">
            <v:imagedata r:id="rId316" o:title=""/>
          </v:shape>
          <o:OLEObject Type="Embed" ProgID="Equation.DSMT4" ShapeID="_x0000_i1154" DrawAspect="Content" ObjectID="_1648984738" r:id="rId317"/>
        </w:object>
      </w:r>
      <w:r w:rsidR="000D50E9" w:rsidRPr="000D50E9">
        <w:rPr>
          <w:lang w:val="en-US"/>
        </w:rPr>
        <w:t>(167)</w:t>
      </w:r>
      <w:r>
        <w:rPr>
          <w:lang w:val="en-US"/>
        </w:rPr>
        <w:t>. This confirms our postulate</w:t>
      </w:r>
      <w:r w:rsidR="000D50E9" w:rsidRPr="000D50E9">
        <w:rPr>
          <w:lang w:val="en-US"/>
        </w:rPr>
        <w:t>.</w:t>
      </w:r>
    </w:p>
    <w:p w:rsidR="000D50E9" w:rsidRPr="000D50E9" w:rsidRDefault="002F336B" w:rsidP="000B2556">
      <w:pPr>
        <w:suppressAutoHyphens/>
        <w:jc w:val="both"/>
        <w:rPr>
          <w:lang w:val="en-US"/>
        </w:rPr>
      </w:pPr>
      <w:r>
        <w:rPr>
          <w:lang w:val="en-US"/>
        </w:rPr>
        <w:t xml:space="preserve">      </w:t>
      </w:r>
      <w:r w:rsidR="000D50E9" w:rsidRPr="000D50E9">
        <w:rPr>
          <w:lang w:val="en-US"/>
        </w:rPr>
        <w:t xml:space="preserve">The </w:t>
      </w:r>
      <w:r>
        <w:rPr>
          <w:lang w:val="en-US"/>
        </w:rPr>
        <w:t xml:space="preserve">radius of the </w:t>
      </w:r>
      <w:r w:rsidR="00D67F19">
        <w:rPr>
          <w:lang w:val="en-US"/>
        </w:rPr>
        <w:t xml:space="preserve">small </w:t>
      </w:r>
      <w:r>
        <w:rPr>
          <w:lang w:val="en-US"/>
        </w:rPr>
        <w:t xml:space="preserve">torus section </w:t>
      </w:r>
      <w:r w:rsidR="00AB025C" w:rsidRPr="00AB025C">
        <w:rPr>
          <w:position w:val="-10"/>
          <w:lang w:val="en-US"/>
        </w:rPr>
        <w:object w:dxaOrig="340" w:dyaOrig="320">
          <v:shape id="_x0000_i1155" type="#_x0000_t75" style="width:16.8pt;height:16.2pt" o:ole="">
            <v:imagedata r:id="rId318" o:title=""/>
          </v:shape>
          <o:OLEObject Type="Embed" ProgID="Equation.DSMT4" ShapeID="_x0000_i1155" DrawAspect="Content" ObjectID="_1648984739" r:id="rId319"/>
        </w:object>
      </w:r>
      <w:r w:rsidR="000D50E9" w:rsidRPr="000D50E9">
        <w:rPr>
          <w:lang w:val="en-US"/>
        </w:rPr>
        <w:t xml:space="preserve"> </w:t>
      </w:r>
      <w:r w:rsidR="008630B6">
        <w:rPr>
          <w:lang w:val="en-US"/>
        </w:rPr>
        <w:t>defin</w:t>
      </w:r>
      <w:r w:rsidR="000A3E0D">
        <w:rPr>
          <w:lang w:val="en-US"/>
        </w:rPr>
        <w:t>es the</w:t>
      </w:r>
      <w:r w:rsidR="000D50E9" w:rsidRPr="000D50E9">
        <w:rPr>
          <w:lang w:val="en-US"/>
        </w:rPr>
        <w:t xml:space="preserve"> potential rotation </w:t>
      </w:r>
      <w:r w:rsidR="008630B6">
        <w:rPr>
          <w:lang w:val="en-US"/>
        </w:rPr>
        <w:t xml:space="preserve">of </w:t>
      </w:r>
      <w:r>
        <w:rPr>
          <w:lang w:val="en-US"/>
        </w:rPr>
        <w:t xml:space="preserve">the </w:t>
      </w:r>
      <w:r w:rsidR="008630B6">
        <w:rPr>
          <w:lang w:val="en-US"/>
        </w:rPr>
        <w:t>electron</w:t>
      </w:r>
      <w:r w:rsidR="000D50E9" w:rsidRPr="000D50E9">
        <w:rPr>
          <w:lang w:val="en-US"/>
        </w:rPr>
        <w:t xml:space="preserve"> with </w:t>
      </w:r>
      <w:r w:rsidR="00570745" w:rsidRPr="000D50E9">
        <w:rPr>
          <w:lang w:val="en-US"/>
        </w:rPr>
        <w:t>frequency</w:t>
      </w:r>
      <w:r w:rsidR="00C13C48" w:rsidRPr="000D50E9">
        <w:rPr>
          <w:position w:val="-14"/>
          <w:lang w:val="en-US"/>
        </w:rPr>
        <w:object w:dxaOrig="499" w:dyaOrig="380">
          <v:shape id="_x0000_i1156" type="#_x0000_t75" style="width:25.2pt;height:19.2pt" o:ole="">
            <v:imagedata r:id="rId320" o:title=""/>
          </v:shape>
          <o:OLEObject Type="Embed" ProgID="Equation.DSMT4" ShapeID="_x0000_i1156" DrawAspect="Content" ObjectID="_1648984740" r:id="rId321"/>
        </w:object>
      </w:r>
      <w:r w:rsidR="000D50E9" w:rsidRPr="000D50E9">
        <w:rPr>
          <w:lang w:val="en-US"/>
        </w:rPr>
        <w:t xml:space="preserve">. </w:t>
      </w:r>
      <w:r>
        <w:rPr>
          <w:lang w:val="en-US"/>
        </w:rPr>
        <w:t xml:space="preserve"> We state that:</w:t>
      </w:r>
    </w:p>
    <w:p w:rsidR="000D50E9" w:rsidRPr="000D50E9" w:rsidRDefault="000D50E9" w:rsidP="000B2556">
      <w:pPr>
        <w:suppressAutoHyphens/>
        <w:jc w:val="right"/>
        <w:rPr>
          <w:lang w:val="en-US"/>
        </w:rPr>
      </w:pPr>
      <w:r w:rsidRPr="000D50E9">
        <w:rPr>
          <w:lang w:val="en-US"/>
        </w:rPr>
        <w:t xml:space="preserve">                                                               </w:t>
      </w:r>
      <w:r w:rsidR="00C13C48" w:rsidRPr="000D50E9">
        <w:rPr>
          <w:position w:val="-14"/>
          <w:lang w:val="en-US"/>
        </w:rPr>
        <w:object w:dxaOrig="1100" w:dyaOrig="380">
          <v:shape id="_x0000_i1157" type="#_x0000_t75" style="width:55.2pt;height:19.2pt" o:ole="">
            <v:imagedata r:id="rId322" o:title=""/>
          </v:shape>
          <o:OLEObject Type="Embed" ProgID="Equation.DSMT4" ShapeID="_x0000_i1157" DrawAspect="Content" ObjectID="_1648984741" r:id="rId323"/>
        </w:object>
      </w:r>
      <w:r w:rsidRPr="000D50E9">
        <w:rPr>
          <w:lang w:val="en-US"/>
        </w:rPr>
        <w:t xml:space="preserve"> </w:t>
      </w:r>
      <w:r w:rsidR="008630B6">
        <w:rPr>
          <w:lang w:val="en-US"/>
        </w:rPr>
        <w:t xml:space="preserve">                                                       </w:t>
      </w:r>
      <w:r w:rsidRPr="000D50E9">
        <w:rPr>
          <w:lang w:val="en-US"/>
        </w:rPr>
        <w:t>(182)</w:t>
      </w:r>
    </w:p>
    <w:p w:rsidR="000D50E9" w:rsidRPr="000D50E9" w:rsidRDefault="000D50E9" w:rsidP="000B2556">
      <w:pPr>
        <w:suppressAutoHyphens/>
        <w:jc w:val="both"/>
        <w:rPr>
          <w:lang w:val="en-US"/>
        </w:rPr>
      </w:pPr>
    </w:p>
    <w:p w:rsidR="000D50E9" w:rsidRPr="000D50E9" w:rsidRDefault="002F336B" w:rsidP="000B2556">
      <w:pPr>
        <w:suppressAutoHyphens/>
        <w:jc w:val="both"/>
        <w:rPr>
          <w:lang w:val="en-US"/>
        </w:rPr>
      </w:pPr>
      <w:r>
        <w:rPr>
          <w:lang w:val="en-US"/>
        </w:rPr>
        <w:t xml:space="preserve">Since the </w:t>
      </w:r>
      <w:r w:rsidR="000D50E9" w:rsidRPr="000D50E9">
        <w:rPr>
          <w:lang w:val="en-US"/>
        </w:rPr>
        <w:t xml:space="preserve">speed of light </w:t>
      </w:r>
      <w:r>
        <w:rPr>
          <w:lang w:val="en-US"/>
        </w:rPr>
        <w:t xml:space="preserve">in a vacuum is a </w:t>
      </w:r>
      <w:r w:rsidR="000D50E9" w:rsidRPr="000D50E9">
        <w:rPr>
          <w:lang w:val="en-US"/>
        </w:rPr>
        <w:t xml:space="preserve">constant, </w:t>
      </w:r>
      <w:r>
        <w:rPr>
          <w:lang w:val="en-US"/>
        </w:rPr>
        <w:t>the</w:t>
      </w:r>
      <w:r w:rsidR="000D50E9" w:rsidRPr="000D50E9">
        <w:rPr>
          <w:lang w:val="en-US"/>
        </w:rPr>
        <w:t xml:space="preserve"> speed of points </w:t>
      </w:r>
      <w:r>
        <w:rPr>
          <w:lang w:val="en-US"/>
        </w:rPr>
        <w:t>on the torus axis of rotation</w:t>
      </w:r>
      <w:r w:rsidR="000D50E9" w:rsidRPr="000D50E9">
        <w:rPr>
          <w:lang w:val="en-US"/>
        </w:rPr>
        <w:t xml:space="preserve"> is equal to speed of points o</w:t>
      </w:r>
      <w:r>
        <w:rPr>
          <w:lang w:val="en-US"/>
        </w:rPr>
        <w:t xml:space="preserve">n the </w:t>
      </w:r>
      <w:r w:rsidR="000D50E9" w:rsidRPr="000D50E9">
        <w:rPr>
          <w:lang w:val="en-US"/>
        </w:rPr>
        <w:t xml:space="preserve">surface </w:t>
      </w:r>
      <w:r w:rsidR="008630B6">
        <w:rPr>
          <w:lang w:val="en-US"/>
        </w:rPr>
        <w:t xml:space="preserve">of </w:t>
      </w:r>
      <w:r>
        <w:rPr>
          <w:lang w:val="en-US"/>
        </w:rPr>
        <w:t>the torus</w:t>
      </w:r>
      <w:r w:rsidR="000D50E9" w:rsidRPr="000D50E9">
        <w:rPr>
          <w:lang w:val="en-US"/>
        </w:rPr>
        <w:t>.</w:t>
      </w:r>
    </w:p>
    <w:p w:rsidR="000D50E9" w:rsidRPr="000D50E9" w:rsidRDefault="000D50E9" w:rsidP="000B2556">
      <w:pPr>
        <w:suppressAutoHyphens/>
        <w:rPr>
          <w:lang w:val="en-US"/>
        </w:rPr>
      </w:pPr>
    </w:p>
    <w:p w:rsidR="000D50E9" w:rsidRPr="000D50E9" w:rsidRDefault="000D50E9" w:rsidP="000B2556">
      <w:pPr>
        <w:suppressAutoHyphens/>
        <w:jc w:val="right"/>
        <w:rPr>
          <w:lang w:val="en-US"/>
        </w:rPr>
      </w:pPr>
      <w:r w:rsidRPr="000D50E9">
        <w:rPr>
          <w:lang w:val="en-US"/>
        </w:rPr>
        <w:t xml:space="preserve">                                                  </w:t>
      </w:r>
      <w:r w:rsidR="00AD653E" w:rsidRPr="000D50E9">
        <w:rPr>
          <w:position w:val="-14"/>
          <w:lang w:val="en-US"/>
        </w:rPr>
        <w:object w:dxaOrig="1820" w:dyaOrig="380">
          <v:shape id="_x0000_i1158" type="#_x0000_t75" style="width:91pt;height:19.2pt" o:ole="">
            <v:imagedata r:id="rId324" o:title=""/>
          </v:shape>
          <o:OLEObject Type="Embed" ProgID="Equation.DSMT4" ShapeID="_x0000_i1158" DrawAspect="Content" ObjectID="_1648984742" r:id="rId325"/>
        </w:object>
      </w:r>
      <w:r w:rsidRPr="000D50E9">
        <w:rPr>
          <w:lang w:val="en-US"/>
        </w:rPr>
        <w:t xml:space="preserve"> </w:t>
      </w:r>
      <w:r w:rsidR="008630B6">
        <w:rPr>
          <w:lang w:val="en-US"/>
        </w:rPr>
        <w:t xml:space="preserve">                                         </w:t>
      </w:r>
      <w:r w:rsidRPr="000D50E9">
        <w:rPr>
          <w:lang w:val="en-US"/>
        </w:rPr>
        <w:t>(183)</w:t>
      </w:r>
    </w:p>
    <w:p w:rsidR="000D50E9" w:rsidRPr="000D50E9" w:rsidRDefault="008630B6" w:rsidP="000B2556">
      <w:pPr>
        <w:suppressAutoHyphens/>
        <w:rPr>
          <w:lang w:val="en-US"/>
        </w:rPr>
      </w:pPr>
      <w:r>
        <w:rPr>
          <w:lang w:val="en-US"/>
        </w:rPr>
        <w:t xml:space="preserve">     From these </w:t>
      </w:r>
      <w:r w:rsidR="002F336B">
        <w:rPr>
          <w:lang w:val="en-US"/>
        </w:rPr>
        <w:t xml:space="preserve">equations, </w:t>
      </w:r>
      <w:r w:rsidR="000D50E9" w:rsidRPr="000D50E9">
        <w:rPr>
          <w:lang w:val="en-US"/>
        </w:rPr>
        <w:t xml:space="preserve">we </w:t>
      </w:r>
      <w:r w:rsidR="002F336B">
        <w:rPr>
          <w:lang w:val="en-US"/>
        </w:rPr>
        <w:t>get</w:t>
      </w:r>
    </w:p>
    <w:p w:rsidR="000D50E9" w:rsidRPr="000D50E9" w:rsidRDefault="000D50E9" w:rsidP="000B2556">
      <w:pPr>
        <w:suppressAutoHyphens/>
        <w:rPr>
          <w:lang w:val="en-US"/>
        </w:rPr>
      </w:pPr>
    </w:p>
    <w:p w:rsidR="000D50E9" w:rsidRPr="000D50E9" w:rsidRDefault="003E14A2" w:rsidP="00355615">
      <w:pPr>
        <w:suppressAutoHyphens/>
        <w:rPr>
          <w:lang w:val="en-US"/>
        </w:rPr>
      </w:pPr>
      <w:r>
        <w:rPr>
          <w:lang w:val="en-US"/>
        </w:rPr>
        <w:t xml:space="preserve">                    </w:t>
      </w:r>
      <w:r w:rsidR="000D50E9" w:rsidRPr="000D50E9">
        <w:rPr>
          <w:lang w:val="en-US"/>
        </w:rPr>
        <w:t xml:space="preserve"> </w:t>
      </w:r>
      <w:r w:rsidR="00764F8F" w:rsidRPr="00C13C48">
        <w:rPr>
          <w:position w:val="-28"/>
          <w:lang w:val="en-US"/>
        </w:rPr>
        <w:object w:dxaOrig="6020" w:dyaOrig="680">
          <v:shape id="_x0000_i1309" type="#_x0000_t75" style="width:301.3pt;height:34.2pt" o:ole="">
            <v:imagedata r:id="rId326" o:title=""/>
          </v:shape>
          <o:OLEObject Type="Embed" ProgID="Equation.DSMT4" ShapeID="_x0000_i1309" DrawAspect="Content" ObjectID="_1648984743" r:id="rId327"/>
        </w:object>
      </w:r>
      <w:r w:rsidR="000D50E9" w:rsidRPr="000D50E9">
        <w:rPr>
          <w:lang w:val="en-US"/>
        </w:rPr>
        <w:t xml:space="preserve"> </w:t>
      </w:r>
      <w:r w:rsidR="008630B6">
        <w:rPr>
          <w:lang w:val="en-US"/>
        </w:rPr>
        <w:t xml:space="preserve">                   </w:t>
      </w:r>
      <w:r w:rsidR="000D50E9" w:rsidRPr="000D50E9">
        <w:rPr>
          <w:lang w:val="en-US"/>
        </w:rPr>
        <w:t>(184)</w:t>
      </w:r>
    </w:p>
    <w:p w:rsidR="000D50E9" w:rsidRPr="000D50E9" w:rsidRDefault="000D50E9" w:rsidP="000B2556">
      <w:pPr>
        <w:suppressAutoHyphens/>
        <w:rPr>
          <w:lang w:val="en-US"/>
        </w:rPr>
      </w:pPr>
      <w:r w:rsidRPr="000D50E9">
        <w:rPr>
          <w:lang w:val="en-US"/>
        </w:rPr>
        <w:t>And</w:t>
      </w:r>
    </w:p>
    <w:p w:rsidR="000D50E9" w:rsidRPr="000D50E9" w:rsidRDefault="000D50E9" w:rsidP="000B2556">
      <w:pPr>
        <w:suppressAutoHyphens/>
        <w:jc w:val="right"/>
        <w:rPr>
          <w:lang w:val="en-US"/>
        </w:rPr>
      </w:pPr>
      <w:r w:rsidRPr="000D50E9">
        <w:rPr>
          <w:lang w:val="en-US"/>
        </w:rPr>
        <w:t xml:space="preserve">                                    </w:t>
      </w:r>
      <w:r w:rsidR="00764F8F" w:rsidRPr="00C9213D">
        <w:rPr>
          <w:position w:val="-54"/>
          <w:lang w:val="en-US"/>
        </w:rPr>
        <w:object w:dxaOrig="3900" w:dyaOrig="1200">
          <v:shape id="_x0000_i1310" type="#_x0000_t75" style="width:195pt;height:60pt" o:ole="">
            <v:imagedata r:id="rId328" o:title=""/>
          </v:shape>
          <o:OLEObject Type="Embed" ProgID="Equation.DSMT4" ShapeID="_x0000_i1310" DrawAspect="Content" ObjectID="_1648984744" r:id="rId329"/>
        </w:object>
      </w:r>
      <w:r w:rsidR="008630B6">
        <w:rPr>
          <w:lang w:val="en-US"/>
        </w:rPr>
        <w:t xml:space="preserve">                       </w:t>
      </w:r>
      <w:r w:rsidRPr="000D50E9">
        <w:rPr>
          <w:lang w:val="en-US"/>
        </w:rPr>
        <w:t xml:space="preserve"> (185)</w:t>
      </w:r>
    </w:p>
    <w:p w:rsidR="000D50E9" w:rsidRDefault="00CC441B" w:rsidP="000B2556">
      <w:pPr>
        <w:suppressAutoHyphens/>
        <w:rPr>
          <w:lang w:val="en-US"/>
        </w:rPr>
      </w:pPr>
      <w:r>
        <w:rPr>
          <w:lang w:val="en-US"/>
        </w:rPr>
        <w:t xml:space="preserve">Since </w:t>
      </w:r>
      <w:r w:rsidR="00AB025C">
        <w:rPr>
          <w:lang w:val="en-US"/>
        </w:rPr>
        <w:t xml:space="preserve">this </w:t>
      </w:r>
      <w:r w:rsidR="000D50E9" w:rsidRPr="000D50E9">
        <w:rPr>
          <w:lang w:val="en-US"/>
        </w:rPr>
        <w:t xml:space="preserve">rotation </w:t>
      </w:r>
      <w:r w:rsidR="008630B6">
        <w:rPr>
          <w:lang w:val="en-US"/>
        </w:rPr>
        <w:t>generates its</w:t>
      </w:r>
      <w:r w:rsidR="000D50E9" w:rsidRPr="000D50E9">
        <w:rPr>
          <w:lang w:val="en-US"/>
        </w:rPr>
        <w:t xml:space="preserve"> potential</w:t>
      </w:r>
      <w:r w:rsidR="00355615" w:rsidRPr="00AB025C">
        <w:rPr>
          <w:position w:val="-14"/>
          <w:lang w:val="en-US"/>
        </w:rPr>
        <w:object w:dxaOrig="580" w:dyaOrig="380">
          <v:shape id="_x0000_i1159" type="#_x0000_t75" style="width:28.8pt;height:19.2pt" o:ole="">
            <v:imagedata r:id="rId330" o:title=""/>
          </v:shape>
          <o:OLEObject Type="Embed" ProgID="Equation.DSMT4" ShapeID="_x0000_i1159" DrawAspect="Content" ObjectID="_1648984745" r:id="rId331"/>
        </w:object>
      </w:r>
      <w:r w:rsidR="000D50E9" w:rsidRPr="000D50E9">
        <w:rPr>
          <w:lang w:val="en-US"/>
        </w:rPr>
        <w:t>, we have</w:t>
      </w:r>
    </w:p>
    <w:p w:rsidR="008630B6" w:rsidRPr="000D50E9" w:rsidRDefault="008630B6" w:rsidP="000B2556">
      <w:pPr>
        <w:suppressAutoHyphens/>
        <w:rPr>
          <w:lang w:val="en-US"/>
        </w:rPr>
      </w:pPr>
    </w:p>
    <w:p w:rsidR="000D50E9" w:rsidRPr="000D50E9" w:rsidRDefault="00355615" w:rsidP="000B2556">
      <w:pPr>
        <w:suppressAutoHyphens/>
        <w:rPr>
          <w:lang w:val="en-US"/>
        </w:rPr>
      </w:pPr>
      <w:r>
        <w:rPr>
          <w:lang w:val="en-US"/>
        </w:rPr>
        <w:t xml:space="preserve">       </w:t>
      </w:r>
      <w:r w:rsidR="00764F8F" w:rsidRPr="00AD653E">
        <w:rPr>
          <w:position w:val="-66"/>
          <w:lang w:val="en-US"/>
        </w:rPr>
        <w:object w:dxaOrig="7620" w:dyaOrig="1440">
          <v:shape id="_x0000_i1311" type="#_x0000_t75" style="width:381pt;height:72.15pt" o:ole="">
            <v:imagedata r:id="rId332" o:title=""/>
          </v:shape>
          <o:OLEObject Type="Embed" ProgID="Equation.DSMT4" ShapeID="_x0000_i1311" DrawAspect="Content" ObjectID="_1648984746" r:id="rId333"/>
        </w:object>
      </w:r>
      <w:r w:rsidR="008630B6">
        <w:rPr>
          <w:lang w:val="en-US"/>
        </w:rPr>
        <w:t xml:space="preserve"> </w:t>
      </w:r>
      <w:r>
        <w:rPr>
          <w:lang w:val="en-US"/>
        </w:rPr>
        <w:t xml:space="preserve">      </w:t>
      </w:r>
      <w:r w:rsidR="00411F67">
        <w:rPr>
          <w:lang w:val="en-US"/>
        </w:rPr>
        <w:t xml:space="preserve">   </w:t>
      </w:r>
      <w:r w:rsidR="000D50E9" w:rsidRPr="000D50E9">
        <w:rPr>
          <w:lang w:val="en-US"/>
        </w:rPr>
        <w:t>(186)</w:t>
      </w:r>
    </w:p>
    <w:p w:rsidR="00C9213D" w:rsidRDefault="00C9213D" w:rsidP="000B2556">
      <w:pPr>
        <w:suppressAutoHyphens/>
        <w:jc w:val="both"/>
        <w:rPr>
          <w:lang w:val="en-US"/>
        </w:rPr>
      </w:pPr>
    </w:p>
    <w:p w:rsidR="00CC441B" w:rsidRDefault="00C9213D" w:rsidP="000B2556">
      <w:pPr>
        <w:suppressAutoHyphens/>
        <w:jc w:val="both"/>
        <w:rPr>
          <w:lang w:val="en-US"/>
        </w:rPr>
      </w:pPr>
      <w:r>
        <w:rPr>
          <w:lang w:val="en-US"/>
        </w:rPr>
        <w:t xml:space="preserve">    The </w:t>
      </w:r>
      <w:r w:rsidR="000D50E9" w:rsidRPr="000D50E9">
        <w:rPr>
          <w:lang w:val="en-US"/>
        </w:rPr>
        <w:t xml:space="preserve">potential </w:t>
      </w:r>
      <w:r w:rsidR="009A5C16" w:rsidRPr="00AB025C">
        <w:rPr>
          <w:position w:val="-14"/>
          <w:lang w:val="en-US"/>
        </w:rPr>
        <w:object w:dxaOrig="580" w:dyaOrig="380">
          <v:shape id="_x0000_i1160" type="#_x0000_t75" style="width:28.8pt;height:19.2pt" o:ole="">
            <v:imagedata r:id="rId330" o:title=""/>
          </v:shape>
          <o:OLEObject Type="Embed" ProgID="Equation.DSMT4" ShapeID="_x0000_i1160" DrawAspect="Content" ObjectID="_1648984747" r:id="rId334"/>
        </w:object>
      </w:r>
      <w:r w:rsidR="008630B6">
        <w:rPr>
          <w:lang w:val="en-US"/>
        </w:rPr>
        <w:t xml:space="preserve">of </w:t>
      </w:r>
      <w:r>
        <w:rPr>
          <w:lang w:val="en-US"/>
        </w:rPr>
        <w:t xml:space="preserve">an </w:t>
      </w:r>
      <w:r w:rsidR="008630B6">
        <w:rPr>
          <w:lang w:val="en-US"/>
        </w:rPr>
        <w:t>electron is equal to its</w:t>
      </w:r>
      <w:r w:rsidR="000D50E9" w:rsidRPr="000D50E9">
        <w:rPr>
          <w:lang w:val="en-US"/>
        </w:rPr>
        <w:t xml:space="preserve"> </w:t>
      </w:r>
      <w:r w:rsidR="00AB025C">
        <w:rPr>
          <w:lang w:val="en-US"/>
        </w:rPr>
        <w:t>motion</w:t>
      </w:r>
      <w:r w:rsidR="009A5C16" w:rsidRPr="00411F67">
        <w:rPr>
          <w:position w:val="-12"/>
          <w:lang w:val="en-US"/>
        </w:rPr>
        <w:object w:dxaOrig="660" w:dyaOrig="360">
          <v:shape id="_x0000_i1161" type="#_x0000_t75" style="width:33pt;height:18pt" o:ole="">
            <v:imagedata r:id="rId335" o:title=""/>
          </v:shape>
          <o:OLEObject Type="Embed" ProgID="Equation.DSMT4" ShapeID="_x0000_i1161" DrawAspect="Content" ObjectID="_1648984748" r:id="rId336"/>
        </w:object>
      </w:r>
      <w:r w:rsidR="000D50E9" w:rsidRPr="000D50E9">
        <w:rPr>
          <w:lang w:val="en-US"/>
        </w:rPr>
        <w:t xml:space="preserve">. </w:t>
      </w:r>
      <w:r>
        <w:rPr>
          <w:lang w:val="en-US"/>
        </w:rPr>
        <w:t>Combining equations</w:t>
      </w:r>
      <w:r w:rsidR="000D50E9" w:rsidRPr="000D50E9">
        <w:rPr>
          <w:lang w:val="en-US"/>
        </w:rPr>
        <w:t xml:space="preserve"> </w:t>
      </w:r>
      <w:r w:rsidR="00CC441B">
        <w:rPr>
          <w:lang w:val="en-US"/>
        </w:rPr>
        <w:t>(181 and 186),</w:t>
      </w:r>
      <w:r w:rsidR="00CC441B" w:rsidRPr="00CC441B">
        <w:rPr>
          <w:lang w:val="en-US"/>
        </w:rPr>
        <w:t xml:space="preserve"> </w:t>
      </w:r>
      <w:r w:rsidR="00CC441B" w:rsidRPr="000D50E9">
        <w:rPr>
          <w:lang w:val="en-US"/>
        </w:rPr>
        <w:t xml:space="preserve">we </w:t>
      </w:r>
      <w:r w:rsidR="00CC441B">
        <w:rPr>
          <w:lang w:val="en-US"/>
        </w:rPr>
        <w:t xml:space="preserve">calculate the </w:t>
      </w:r>
      <w:r w:rsidR="00CC441B" w:rsidRPr="000D50E9">
        <w:rPr>
          <w:lang w:val="en-US"/>
        </w:rPr>
        <w:t xml:space="preserve">full photon </w:t>
      </w:r>
      <w:r w:rsidR="009A5C16" w:rsidRPr="002A3B35">
        <w:rPr>
          <w:position w:val="-14"/>
          <w:lang w:val="en-US"/>
        </w:rPr>
        <w:object w:dxaOrig="720" w:dyaOrig="380">
          <v:shape id="_x0000_i1162" type="#_x0000_t75" style="width:36pt;height:19.2pt" o:ole="">
            <v:imagedata r:id="rId337" o:title=""/>
          </v:shape>
          <o:OLEObject Type="Embed" ProgID="Equation.DSMT4" ShapeID="_x0000_i1162" DrawAspect="Content" ObjectID="_1648984749" r:id="rId338"/>
        </w:object>
      </w:r>
      <w:r w:rsidR="00CC441B">
        <w:rPr>
          <w:lang w:val="en-US"/>
        </w:rPr>
        <w:t xml:space="preserve">of a </w:t>
      </w:r>
      <w:r w:rsidR="00CC441B" w:rsidRPr="000D50E9">
        <w:rPr>
          <w:lang w:val="en-US"/>
        </w:rPr>
        <w:t xml:space="preserve">free </w:t>
      </w:r>
      <w:r w:rsidR="00CC441B">
        <w:rPr>
          <w:lang w:val="en-US"/>
        </w:rPr>
        <w:t>electron.</w:t>
      </w:r>
    </w:p>
    <w:p w:rsidR="00CC441B" w:rsidRDefault="00CC441B" w:rsidP="000B2556">
      <w:pPr>
        <w:suppressAutoHyphens/>
        <w:jc w:val="both"/>
        <w:rPr>
          <w:lang w:val="en-US"/>
        </w:rPr>
      </w:pPr>
    </w:p>
    <w:p w:rsidR="000D50E9" w:rsidRPr="000D50E9" w:rsidRDefault="00764F8F" w:rsidP="00CC441B">
      <w:pPr>
        <w:suppressAutoHyphens/>
        <w:jc w:val="center"/>
        <w:rPr>
          <w:lang w:val="en-US"/>
        </w:rPr>
      </w:pPr>
      <w:r w:rsidRPr="009A5C16">
        <w:rPr>
          <w:position w:val="-40"/>
          <w:lang w:val="en-US"/>
        </w:rPr>
        <w:object w:dxaOrig="9300" w:dyaOrig="920">
          <v:shape id="_x0000_i1312" type="#_x0000_t75" style="width:465pt;height:46.2pt" o:ole="">
            <v:imagedata r:id="rId339" o:title=""/>
          </v:shape>
          <o:OLEObject Type="Embed" ProgID="Equation.DSMT4" ShapeID="_x0000_i1312" DrawAspect="Content" ObjectID="_1648984750" r:id="rId340"/>
        </w:object>
      </w:r>
    </w:p>
    <w:p w:rsidR="00D077BD" w:rsidRDefault="008A0AA1" w:rsidP="008A0AA1">
      <w:pPr>
        <w:suppressAutoHyphens/>
        <w:jc w:val="both"/>
        <w:rPr>
          <w:lang w:val="en-US"/>
        </w:rPr>
      </w:pPr>
      <w:r>
        <w:rPr>
          <w:lang w:val="en-US"/>
        </w:rPr>
        <w:t>E</w:t>
      </w:r>
      <w:r w:rsidR="00D077BD">
        <w:rPr>
          <w:lang w:val="en-US"/>
        </w:rPr>
        <w:t>quation</w:t>
      </w:r>
      <w:r>
        <w:rPr>
          <w:lang w:val="en-US"/>
        </w:rPr>
        <w:t>s</w:t>
      </w:r>
      <w:r w:rsidR="00D077BD">
        <w:rPr>
          <w:lang w:val="en-US"/>
        </w:rPr>
        <w:t xml:space="preserve"> (182) and (183) </w:t>
      </w:r>
      <w:r>
        <w:rPr>
          <w:lang w:val="en-US"/>
        </w:rPr>
        <w:t>are</w:t>
      </w:r>
      <w:r w:rsidR="00D077BD">
        <w:rPr>
          <w:lang w:val="en-US"/>
        </w:rPr>
        <w:t xml:space="preserve"> proved by showing that the </w:t>
      </w:r>
      <w:r w:rsidR="001F5998">
        <w:rPr>
          <w:lang w:val="en-US"/>
        </w:rPr>
        <w:t>motion</w:t>
      </w:r>
      <w:r w:rsidR="000D50E9" w:rsidRPr="000D50E9">
        <w:rPr>
          <w:lang w:val="en-US"/>
        </w:rPr>
        <w:t xml:space="preserve"> and potential </w:t>
      </w:r>
      <w:r w:rsidR="009A5C16" w:rsidRPr="002A3B35">
        <w:rPr>
          <w:position w:val="-10"/>
          <w:lang w:val="en-US"/>
        </w:rPr>
        <w:object w:dxaOrig="480" w:dyaOrig="320">
          <v:shape id="_x0000_i1163" type="#_x0000_t75" style="width:24pt;height:16.2pt" o:ole="">
            <v:imagedata r:id="rId341" o:title=""/>
          </v:shape>
          <o:OLEObject Type="Embed" ProgID="Equation.DSMT4" ShapeID="_x0000_i1163" DrawAspect="Content" ObjectID="_1648984751" r:id="rId342"/>
        </w:object>
      </w:r>
      <w:r w:rsidR="00D077BD">
        <w:rPr>
          <w:lang w:val="en-US"/>
        </w:rPr>
        <w:t>give the same answer as the experimental value.</w:t>
      </w:r>
      <w:r w:rsidR="008630B6">
        <w:rPr>
          <w:lang w:val="en-US"/>
        </w:rPr>
        <w:t xml:space="preserve"> </w:t>
      </w:r>
    </w:p>
    <w:p w:rsidR="00F27C16" w:rsidRDefault="008630B6" w:rsidP="00337A04">
      <w:pPr>
        <w:suppressAutoHyphens/>
        <w:rPr>
          <w:lang w:val="en-US"/>
        </w:rPr>
      </w:pPr>
      <w:r>
        <w:rPr>
          <w:lang w:val="en-US"/>
        </w:rPr>
        <w:t>We shall de</w:t>
      </w:r>
      <w:r w:rsidR="000436BD">
        <w:rPr>
          <w:lang w:val="en-US"/>
        </w:rPr>
        <w:t>rive equation</w:t>
      </w:r>
      <w:r w:rsidR="00F704DC">
        <w:rPr>
          <w:lang w:val="en-US"/>
        </w:rPr>
        <w:t>s</w:t>
      </w:r>
      <w:r w:rsidR="000436BD">
        <w:rPr>
          <w:lang w:val="en-US"/>
        </w:rPr>
        <w:t xml:space="preserve"> to show that the </w:t>
      </w:r>
      <w:r w:rsidR="000D50E9" w:rsidRPr="000D50E9">
        <w:rPr>
          <w:lang w:val="en-US"/>
        </w:rPr>
        <w:t xml:space="preserve">intensity of </w:t>
      </w:r>
      <w:r w:rsidR="009A5C16">
        <w:rPr>
          <w:lang w:val="en-US"/>
        </w:rPr>
        <w:t>the charge</w:t>
      </w:r>
      <w:r w:rsidR="00B669A0" w:rsidRPr="00B669A0">
        <w:rPr>
          <w:position w:val="-10"/>
          <w:lang w:val="en-US"/>
        </w:rPr>
        <w:object w:dxaOrig="499" w:dyaOrig="320">
          <v:shape id="_x0000_i1164" type="#_x0000_t75" style="width:25.2pt;height:16.2pt" o:ole="">
            <v:imagedata r:id="rId343" o:title=""/>
          </v:shape>
          <o:OLEObject Type="Embed" ProgID="Equation.DSMT4" ShapeID="_x0000_i1164" DrawAspect="Content" ObjectID="_1648984752" r:id="rId344"/>
        </w:object>
      </w:r>
      <w:r w:rsidR="000D50E9" w:rsidRPr="000D50E9">
        <w:rPr>
          <w:lang w:val="en-US"/>
        </w:rPr>
        <w:t xml:space="preserve"> </w:t>
      </w:r>
      <w:r w:rsidR="000436BD">
        <w:rPr>
          <w:lang w:val="en-US"/>
        </w:rPr>
        <w:t xml:space="preserve">is </w:t>
      </w:r>
      <w:r w:rsidR="000D50E9" w:rsidRPr="000D50E9">
        <w:rPr>
          <w:lang w:val="en-US"/>
        </w:rPr>
        <w:t xml:space="preserve">on </w:t>
      </w:r>
      <w:r w:rsidR="000436BD">
        <w:rPr>
          <w:lang w:val="en-US"/>
        </w:rPr>
        <w:t xml:space="preserve">the </w:t>
      </w:r>
      <w:r w:rsidR="000D50E9" w:rsidRPr="00AA5E01">
        <w:rPr>
          <w:highlight w:val="yellow"/>
          <w:lang w:val="en-US"/>
        </w:rPr>
        <w:t>surface</w:t>
      </w:r>
      <w:r w:rsidR="000D50E9" w:rsidRPr="000D50E9">
        <w:rPr>
          <w:lang w:val="en-US"/>
        </w:rPr>
        <w:t xml:space="preserve"> </w:t>
      </w:r>
      <w:r w:rsidR="00F704DC">
        <w:rPr>
          <w:lang w:val="en-US"/>
        </w:rPr>
        <w:t xml:space="preserve">of </w:t>
      </w:r>
      <w:r w:rsidR="000436BD">
        <w:rPr>
          <w:lang w:val="en-US"/>
        </w:rPr>
        <w:t xml:space="preserve">the </w:t>
      </w:r>
      <w:r w:rsidR="002F336B">
        <w:rPr>
          <w:lang w:val="en-US"/>
        </w:rPr>
        <w:t>torus</w:t>
      </w:r>
      <w:r w:rsidR="000D50E9" w:rsidRPr="000D50E9">
        <w:rPr>
          <w:lang w:val="en-US"/>
        </w:rPr>
        <w:t>. Taki</w:t>
      </w:r>
      <w:r>
        <w:rPr>
          <w:lang w:val="en-US"/>
        </w:rPr>
        <w:t xml:space="preserve">ng into </w:t>
      </w:r>
      <w:r w:rsidR="001F5998">
        <w:rPr>
          <w:lang w:val="en-US"/>
        </w:rPr>
        <w:t>account the area of its surface</w:t>
      </w:r>
      <w:r w:rsidR="00F704DC">
        <w:rPr>
          <w:lang w:val="en-US"/>
        </w:rPr>
        <w:t xml:space="preserve">: </w:t>
      </w:r>
      <w:r w:rsidR="00AD653E" w:rsidRPr="001F5998">
        <w:rPr>
          <w:position w:val="-16"/>
          <w:lang w:val="en-US"/>
        </w:rPr>
        <w:object w:dxaOrig="3640" w:dyaOrig="440">
          <v:shape id="_x0000_i1165" type="#_x0000_t75" style="width:182pt;height:22.2pt" o:ole="">
            <v:imagedata r:id="rId345" o:title=""/>
          </v:shape>
          <o:OLEObject Type="Embed" ProgID="Equation.DSMT4" ShapeID="_x0000_i1165" DrawAspect="Content" ObjectID="_1648984753" r:id="rId346"/>
        </w:object>
      </w:r>
      <w:r>
        <w:rPr>
          <w:lang w:val="en-US"/>
        </w:rPr>
        <w:t>and a ratio</w:t>
      </w:r>
      <w:r w:rsidR="000D50E9" w:rsidRPr="000D50E9">
        <w:rPr>
          <w:lang w:val="en-US"/>
        </w:rPr>
        <w:t xml:space="preserve"> between radiuses</w:t>
      </w:r>
      <w:r w:rsidR="00660C46" w:rsidRPr="009E4636">
        <w:rPr>
          <w:position w:val="-16"/>
          <w:lang w:val="en-US"/>
        </w:rPr>
        <w:object w:dxaOrig="5120" w:dyaOrig="440">
          <v:shape id="_x0000_i1313" type="#_x0000_t75" style="width:256pt;height:22pt" o:ole="">
            <v:imagedata r:id="rId347" o:title=""/>
          </v:shape>
          <o:OLEObject Type="Embed" ProgID="Equation.DSMT4" ShapeID="_x0000_i1313" DrawAspect="Content" ObjectID="_1648984754" r:id="rId348"/>
        </w:object>
      </w:r>
      <w:r w:rsidR="000D50E9" w:rsidRPr="000D50E9">
        <w:rPr>
          <w:lang w:val="en-US"/>
        </w:rPr>
        <w:t xml:space="preserve">, we have </w:t>
      </w:r>
    </w:p>
    <w:p w:rsidR="00337A04" w:rsidRDefault="00337A04" w:rsidP="00337A04">
      <w:pPr>
        <w:suppressAutoHyphens/>
        <w:rPr>
          <w:lang w:val="en-US"/>
        </w:rPr>
      </w:pPr>
    </w:p>
    <w:p w:rsidR="000D50E9" w:rsidRPr="000D50E9" w:rsidRDefault="00660C46" w:rsidP="00660C46">
      <w:pPr>
        <w:suppressAutoHyphens/>
        <w:ind w:left="708"/>
        <w:jc w:val="both"/>
        <w:rPr>
          <w:lang w:val="en-US"/>
        </w:rPr>
      </w:pPr>
      <w:r w:rsidRPr="00BF1E61">
        <w:rPr>
          <w:position w:val="-70"/>
          <w:lang w:val="en-US"/>
        </w:rPr>
        <w:object w:dxaOrig="6440" w:dyaOrig="1520">
          <v:shape id="_x0000_i1314" type="#_x0000_t75" style="width:322.3pt;height:75.75pt" o:ole="">
            <v:imagedata r:id="rId349" o:title=""/>
          </v:shape>
          <o:OLEObject Type="Embed" ProgID="Equation.DSMT4" ShapeID="_x0000_i1314" DrawAspect="Content" ObjectID="_1648984755" r:id="rId350"/>
        </w:object>
      </w:r>
      <w:r w:rsidR="00871227">
        <w:rPr>
          <w:lang w:val="en-US"/>
        </w:rPr>
        <w:t xml:space="preserve">                  </w:t>
      </w:r>
      <w:r w:rsidR="00F27C16">
        <w:rPr>
          <w:lang w:val="en-US"/>
        </w:rPr>
        <w:t>(</w:t>
      </w:r>
      <w:r w:rsidR="000D50E9" w:rsidRPr="000D50E9">
        <w:rPr>
          <w:lang w:val="en-US"/>
        </w:rPr>
        <w:t>187)</w:t>
      </w:r>
    </w:p>
    <w:p w:rsidR="00EA4A60" w:rsidRDefault="00EA4A60" w:rsidP="000B2556">
      <w:pPr>
        <w:suppressAutoHyphens/>
        <w:jc w:val="both"/>
        <w:rPr>
          <w:lang w:val="en-US"/>
        </w:rPr>
      </w:pPr>
    </w:p>
    <w:p w:rsidR="000D50E9" w:rsidRDefault="00EA4A60" w:rsidP="00B13589">
      <w:pPr>
        <w:suppressAutoHyphens/>
        <w:rPr>
          <w:lang w:val="en-US"/>
        </w:rPr>
      </w:pPr>
      <w:r>
        <w:rPr>
          <w:lang w:val="en-US"/>
        </w:rPr>
        <w:t xml:space="preserve">     </w:t>
      </w:r>
      <w:r w:rsidR="00511A02">
        <w:rPr>
          <w:lang w:val="en-US"/>
        </w:rPr>
        <w:t xml:space="preserve">This is a </w:t>
      </w:r>
      <w:r>
        <w:rPr>
          <w:lang w:val="en-US"/>
        </w:rPr>
        <w:t xml:space="preserve">large </w:t>
      </w:r>
      <w:r w:rsidR="00871227">
        <w:rPr>
          <w:lang w:val="en-US"/>
        </w:rPr>
        <w:t>charge</w:t>
      </w:r>
      <w:r>
        <w:rPr>
          <w:lang w:val="en-US"/>
        </w:rPr>
        <w:t xml:space="preserve"> </w:t>
      </w:r>
      <w:r w:rsidR="000D50E9" w:rsidRPr="000D50E9">
        <w:rPr>
          <w:lang w:val="en-US"/>
        </w:rPr>
        <w:t>intensity</w:t>
      </w:r>
      <w:r w:rsidR="00871227">
        <w:rPr>
          <w:lang w:val="en-US"/>
        </w:rPr>
        <w:t>.  The charge</w:t>
      </w:r>
      <w:r>
        <w:rPr>
          <w:lang w:val="en-US"/>
        </w:rPr>
        <w:t xml:space="preserve"> intensity </w:t>
      </w:r>
      <w:r w:rsidR="000D50E9" w:rsidRPr="000D50E9">
        <w:rPr>
          <w:lang w:val="en-US"/>
        </w:rPr>
        <w:t>decrease</w:t>
      </w:r>
      <w:r>
        <w:rPr>
          <w:lang w:val="en-US"/>
        </w:rPr>
        <w:t xml:space="preserve">s proportionally to the square of the </w:t>
      </w:r>
      <w:r w:rsidR="000D50E9" w:rsidRPr="000D50E9">
        <w:rPr>
          <w:lang w:val="en-US"/>
        </w:rPr>
        <w:t xml:space="preserve">distance from </w:t>
      </w:r>
      <w:r>
        <w:rPr>
          <w:lang w:val="en-US"/>
        </w:rPr>
        <w:t xml:space="preserve">the </w:t>
      </w:r>
      <w:r w:rsidR="000D50E9" w:rsidRPr="000D50E9">
        <w:rPr>
          <w:lang w:val="en-US"/>
        </w:rPr>
        <w:t xml:space="preserve">surface </w:t>
      </w:r>
      <w:r w:rsidR="008630B6">
        <w:rPr>
          <w:lang w:val="en-US"/>
        </w:rPr>
        <w:t xml:space="preserve">of </w:t>
      </w:r>
      <w:r>
        <w:rPr>
          <w:lang w:val="en-US"/>
        </w:rPr>
        <w:t xml:space="preserve">the </w:t>
      </w:r>
      <w:r w:rsidR="002F336B">
        <w:rPr>
          <w:lang w:val="en-US"/>
        </w:rPr>
        <w:t>torus</w:t>
      </w:r>
      <w:r w:rsidR="00473A9D">
        <w:rPr>
          <w:lang w:val="en-US"/>
        </w:rPr>
        <w:t>. The mass per area</w:t>
      </w:r>
      <w:r>
        <w:rPr>
          <w:lang w:val="en-US"/>
        </w:rPr>
        <w:t xml:space="preserve"> of the</w:t>
      </w:r>
      <w:r w:rsidR="000D50E9" w:rsidRPr="000D50E9">
        <w:rPr>
          <w:lang w:val="en-US"/>
        </w:rPr>
        <w:t xml:space="preserve"> </w:t>
      </w:r>
      <w:r w:rsidR="002F336B">
        <w:rPr>
          <w:lang w:val="en-US"/>
        </w:rPr>
        <w:t>torus</w:t>
      </w:r>
      <w:r w:rsidR="008630B6">
        <w:rPr>
          <w:lang w:val="en-US"/>
        </w:rPr>
        <w:t xml:space="preserve"> </w:t>
      </w:r>
      <w:r>
        <w:rPr>
          <w:lang w:val="en-US"/>
        </w:rPr>
        <w:t>is:</w:t>
      </w:r>
      <w:r w:rsidR="000D50E9" w:rsidRPr="000D50E9">
        <w:rPr>
          <w:lang w:val="en-US"/>
        </w:rPr>
        <w:t xml:space="preserve"> </w:t>
      </w:r>
    </w:p>
    <w:p w:rsidR="00660C46" w:rsidRDefault="00660C46" w:rsidP="009E4636">
      <w:pPr>
        <w:suppressAutoHyphens/>
        <w:rPr>
          <w:lang w:val="en-US"/>
        </w:rPr>
      </w:pPr>
    </w:p>
    <w:p w:rsidR="000D50E9" w:rsidRPr="000D50E9" w:rsidRDefault="00660C46" w:rsidP="009E4636">
      <w:pPr>
        <w:suppressAutoHyphens/>
        <w:rPr>
          <w:lang w:val="en-US"/>
        </w:rPr>
      </w:pPr>
      <w:r w:rsidRPr="00660C46">
        <w:rPr>
          <w:position w:val="-36"/>
          <w:lang w:val="en-US"/>
        </w:rPr>
        <w:object w:dxaOrig="8559" w:dyaOrig="840">
          <v:shape id="_x0000_i1315" type="#_x0000_t75" style="width:418.95pt;height:41.1pt" o:ole="">
            <v:imagedata r:id="rId351" o:title=""/>
          </v:shape>
          <o:OLEObject Type="Embed" ProgID="Equation.DSMT4" ShapeID="_x0000_i1315" DrawAspect="Content" ObjectID="_1648984756" r:id="rId352"/>
        </w:object>
      </w:r>
      <w:r w:rsidR="008630B6">
        <w:rPr>
          <w:lang w:val="en-US"/>
        </w:rPr>
        <w:t xml:space="preserve">  </w:t>
      </w:r>
      <w:r>
        <w:rPr>
          <w:lang w:val="en-US"/>
        </w:rPr>
        <w:t>(</w:t>
      </w:r>
      <w:r w:rsidR="000D50E9" w:rsidRPr="000D50E9">
        <w:rPr>
          <w:lang w:val="en-US"/>
        </w:rPr>
        <w:t>188)</w:t>
      </w:r>
    </w:p>
    <w:p w:rsidR="000D50E9" w:rsidRPr="000D50E9" w:rsidRDefault="000D50E9" w:rsidP="000B2556">
      <w:pPr>
        <w:suppressAutoHyphens/>
        <w:jc w:val="right"/>
        <w:rPr>
          <w:lang w:val="en-US"/>
        </w:rPr>
      </w:pPr>
    </w:p>
    <w:p w:rsidR="00B17F66" w:rsidRDefault="00B17F66" w:rsidP="00B13589">
      <w:pPr>
        <w:suppressAutoHyphens/>
        <w:rPr>
          <w:lang w:val="en-US"/>
        </w:rPr>
      </w:pPr>
      <w:r>
        <w:rPr>
          <w:b/>
          <w:bCs/>
          <w:lang w:val="en-US"/>
        </w:rPr>
        <w:t xml:space="preserve">    </w:t>
      </w:r>
      <w:r w:rsidR="00337A04">
        <w:rPr>
          <w:bCs/>
          <w:lang w:val="en-US"/>
        </w:rPr>
        <w:t xml:space="preserve">From </w:t>
      </w:r>
      <w:r>
        <w:rPr>
          <w:lang w:val="en-US"/>
        </w:rPr>
        <w:t xml:space="preserve">our postulate that an electron is a torus, </w:t>
      </w:r>
      <w:r w:rsidR="008630B6">
        <w:rPr>
          <w:lang w:val="en-US"/>
        </w:rPr>
        <w:t>Bohr’s magneton</w:t>
      </w:r>
      <w:r w:rsidR="000D50E9" w:rsidRPr="000D50E9">
        <w:rPr>
          <w:lang w:val="en-US"/>
        </w:rPr>
        <w:t xml:space="preserve"> </w:t>
      </w:r>
      <w:r w:rsidR="00B13589" w:rsidRPr="00B13589">
        <w:rPr>
          <w:position w:val="-12"/>
          <w:lang w:val="en-US"/>
        </w:rPr>
        <w:object w:dxaOrig="520" w:dyaOrig="360">
          <v:shape id="_x0000_i1166" type="#_x0000_t75" style="width:25.8pt;height:18pt" o:ole="">
            <v:imagedata r:id="rId353" o:title=""/>
          </v:shape>
          <o:OLEObject Type="Embed" ProgID="Equation.DSMT4" ShapeID="_x0000_i1166" DrawAspect="Content" ObjectID="_1648984757" r:id="rId354"/>
        </w:object>
      </w:r>
      <w:r w:rsidR="008630B6">
        <w:rPr>
          <w:lang w:val="en-US"/>
        </w:rPr>
        <w:t xml:space="preserve"> </w:t>
      </w:r>
      <w:r w:rsidR="000D50E9" w:rsidRPr="000D50E9">
        <w:rPr>
          <w:lang w:val="en-US"/>
        </w:rPr>
        <w:t>sho</w:t>
      </w:r>
      <w:r>
        <w:rPr>
          <w:lang w:val="en-US"/>
        </w:rPr>
        <w:t xml:space="preserve">uld follow. </w:t>
      </w:r>
    </w:p>
    <w:p w:rsidR="00AF141E" w:rsidRDefault="00B17F66" w:rsidP="000B2556">
      <w:pPr>
        <w:suppressAutoHyphens/>
        <w:rPr>
          <w:lang w:val="en-US"/>
        </w:rPr>
      </w:pPr>
      <w:r>
        <w:rPr>
          <w:lang w:val="en-US"/>
        </w:rPr>
        <w:t xml:space="preserve">The </w:t>
      </w:r>
      <w:r w:rsidR="000D50E9" w:rsidRPr="000D50E9">
        <w:rPr>
          <w:lang w:val="en-US"/>
        </w:rPr>
        <w:t xml:space="preserve">radius of </w:t>
      </w:r>
      <w:r>
        <w:rPr>
          <w:lang w:val="en-US"/>
        </w:rPr>
        <w:t xml:space="preserve">a torus </w:t>
      </w:r>
      <w:r w:rsidR="000D50E9" w:rsidRPr="000D50E9">
        <w:rPr>
          <w:lang w:val="en-US"/>
        </w:rPr>
        <w:t>section</w:t>
      </w:r>
      <w:r w:rsidR="00E54E8D">
        <w:rPr>
          <w:lang w:val="en-US"/>
        </w:rPr>
        <w:t xml:space="preserve"> is</w:t>
      </w:r>
      <w:r w:rsidR="00BF1E61" w:rsidRPr="00BF1E61">
        <w:rPr>
          <w:position w:val="-12"/>
          <w:lang w:val="en-US"/>
        </w:rPr>
        <w:object w:dxaOrig="380" w:dyaOrig="360">
          <v:shape id="_x0000_i1167" type="#_x0000_t75" style="width:18.75pt;height:18.25pt" o:ole="">
            <v:imagedata r:id="rId355" o:title=""/>
          </v:shape>
          <o:OLEObject Type="Embed" ProgID="Equation.DSMT4" ShapeID="_x0000_i1167" DrawAspect="Content" ObjectID="_1648984758" r:id="rId356"/>
        </w:object>
      </w:r>
      <w:r>
        <w:rPr>
          <w:lang w:val="en-US"/>
        </w:rPr>
        <w:t xml:space="preserve">.  The </w:t>
      </w:r>
      <w:r w:rsidR="000D50E9" w:rsidRPr="000D50E9">
        <w:rPr>
          <w:lang w:val="en-US"/>
        </w:rPr>
        <w:t xml:space="preserve">dependences between a current </w:t>
      </w:r>
      <w:r w:rsidR="00B13589" w:rsidRPr="00B13589">
        <w:rPr>
          <w:position w:val="-10"/>
          <w:lang w:val="en-US"/>
        </w:rPr>
        <w:object w:dxaOrig="360" w:dyaOrig="320">
          <v:shape id="_x0000_i1168" type="#_x0000_t75" style="width:18pt;height:16.2pt" o:ole="">
            <v:imagedata r:id="rId357" o:title=""/>
          </v:shape>
          <o:OLEObject Type="Embed" ProgID="Equation.DSMT4" ShapeID="_x0000_i1168" DrawAspect="Content" ObjectID="_1648984759" r:id="rId358"/>
        </w:object>
      </w:r>
      <w:r w:rsidR="000D50E9" w:rsidRPr="000D50E9">
        <w:rPr>
          <w:lang w:val="en-US"/>
        </w:rPr>
        <w:t xml:space="preserve"> </w:t>
      </w:r>
      <w:r>
        <w:rPr>
          <w:lang w:val="en-US"/>
        </w:rPr>
        <w:t xml:space="preserve">in a </w:t>
      </w:r>
      <w:r w:rsidR="000D50E9" w:rsidRPr="000D50E9">
        <w:rPr>
          <w:lang w:val="en-US"/>
        </w:rPr>
        <w:t>section of a wire</w:t>
      </w:r>
      <w:r>
        <w:rPr>
          <w:lang w:val="en-US"/>
        </w:rPr>
        <w:t xml:space="preserve"> with a radius of </w:t>
      </w:r>
      <w:r w:rsidR="00BF1E61" w:rsidRPr="00BF1E61">
        <w:rPr>
          <w:position w:val="-12"/>
          <w:lang w:val="en-US"/>
        </w:rPr>
        <w:object w:dxaOrig="380" w:dyaOrig="360">
          <v:shape id="_x0000_i1169" type="#_x0000_t75" style="width:18.75pt;height:18.25pt" o:ole="">
            <v:imagedata r:id="rId355" o:title=""/>
          </v:shape>
          <o:OLEObject Type="Embed" ProgID="Equation.DSMT4" ShapeID="_x0000_i1169" DrawAspect="Content" ObjectID="_1648984760" r:id="rId359"/>
        </w:object>
      </w:r>
      <w:r w:rsidR="000D50E9" w:rsidRPr="000D50E9">
        <w:rPr>
          <w:lang w:val="en-US"/>
        </w:rPr>
        <w:t xml:space="preserve"> </w:t>
      </w:r>
      <w:r>
        <w:rPr>
          <w:lang w:val="en-US"/>
        </w:rPr>
        <w:t xml:space="preserve">is </w:t>
      </w:r>
      <w:r w:rsidR="00BF1E61" w:rsidRPr="00BF1E61">
        <w:rPr>
          <w:position w:val="-30"/>
          <w:lang w:val="en-US"/>
        </w:rPr>
        <w:object w:dxaOrig="1060" w:dyaOrig="680">
          <v:shape id="_x0000_i1170" type="#_x0000_t75" style="width:53pt;height:34.2pt" o:ole="">
            <v:imagedata r:id="rId360" o:title=""/>
          </v:shape>
          <o:OLEObject Type="Embed" ProgID="Equation.DSMT4" ShapeID="_x0000_i1170" DrawAspect="Content" ObjectID="_1648984761" r:id="rId361"/>
        </w:object>
      </w:r>
      <w:r>
        <w:rPr>
          <w:lang w:val="en-US"/>
        </w:rPr>
        <w:t xml:space="preserve">.  The </w:t>
      </w:r>
      <w:r w:rsidR="000D50E9" w:rsidRPr="000D50E9">
        <w:rPr>
          <w:lang w:val="en-US"/>
        </w:rPr>
        <w:t xml:space="preserve">dependence of the magnetic moment </w:t>
      </w:r>
      <w:r w:rsidR="00807D9C" w:rsidRPr="000D50E9">
        <w:rPr>
          <w:position w:val="-12"/>
          <w:lang w:val="en-US"/>
        </w:rPr>
        <w:object w:dxaOrig="560" w:dyaOrig="380">
          <v:shape id="_x0000_i1171" type="#_x0000_t75" style="width:28.2pt;height:19.2pt" o:ole="">
            <v:imagedata r:id="rId362" o:title=""/>
          </v:shape>
          <o:OLEObject Type="Embed" ProgID="Equation.DSMT4" ShapeID="_x0000_i1171" DrawAspect="Content" ObjectID="_1648984762" r:id="rId363"/>
        </w:object>
      </w:r>
      <w:r w:rsidR="000D50E9" w:rsidRPr="000D50E9">
        <w:rPr>
          <w:lang w:val="en-US"/>
        </w:rPr>
        <w:t xml:space="preserve"> formed </w:t>
      </w:r>
      <w:r>
        <w:rPr>
          <w:lang w:val="en-US"/>
        </w:rPr>
        <w:t xml:space="preserve">around a conductor wire by a current is </w:t>
      </w:r>
      <w:r w:rsidR="00BF1E61" w:rsidRPr="000D50E9">
        <w:rPr>
          <w:position w:val="-12"/>
          <w:lang w:val="en-US"/>
        </w:rPr>
        <w:object w:dxaOrig="1520" w:dyaOrig="400">
          <v:shape id="_x0000_i1172" type="#_x0000_t75" style="width:75.75pt;height:20.2pt" o:ole="">
            <v:imagedata r:id="rId364" o:title=""/>
          </v:shape>
          <o:OLEObject Type="Embed" ProgID="Equation.DSMT4" ShapeID="_x0000_i1172" DrawAspect="Content" ObjectID="_1648984763" r:id="rId365"/>
        </w:object>
      </w:r>
      <w:r>
        <w:rPr>
          <w:lang w:val="en-US"/>
        </w:rPr>
        <w:t xml:space="preserve">.  Using this to calculate </w:t>
      </w:r>
      <w:r w:rsidR="008630B6">
        <w:rPr>
          <w:lang w:val="en-US"/>
        </w:rPr>
        <w:t>Bohr’s magneton</w:t>
      </w:r>
      <w:r>
        <w:rPr>
          <w:lang w:val="en-US"/>
        </w:rPr>
        <w:t>:</w:t>
      </w:r>
      <w:r w:rsidR="000D50E9" w:rsidRPr="000D50E9">
        <w:rPr>
          <w:lang w:val="en-US"/>
        </w:rPr>
        <w:t xml:space="preserve">            </w:t>
      </w:r>
      <w:r w:rsidR="00B022A1" w:rsidRPr="00AF141E">
        <w:rPr>
          <w:position w:val="-50"/>
          <w:lang w:val="en-US"/>
        </w:rPr>
        <w:object w:dxaOrig="9460" w:dyaOrig="1120">
          <v:shape id="_x0000_i1316" type="#_x0000_t75" style="width:473pt;height:55.8pt" o:ole="">
            <v:imagedata r:id="rId366" o:title=""/>
          </v:shape>
          <o:OLEObject Type="Embed" ProgID="Equation.DSMT4" ShapeID="_x0000_i1316" DrawAspect="Content" ObjectID="_1648984764" r:id="rId367"/>
        </w:object>
      </w:r>
      <w:r w:rsidR="008630B6">
        <w:rPr>
          <w:lang w:val="en-US"/>
        </w:rPr>
        <w:t xml:space="preserve"> </w:t>
      </w:r>
    </w:p>
    <w:p w:rsidR="00AF141E" w:rsidRDefault="00AF141E" w:rsidP="000B2556">
      <w:pPr>
        <w:suppressAutoHyphens/>
        <w:rPr>
          <w:lang w:val="en-US"/>
        </w:rPr>
      </w:pPr>
    </w:p>
    <w:p w:rsidR="000D50E9" w:rsidRPr="000D50E9" w:rsidRDefault="00EF0EDC" w:rsidP="000B2556">
      <w:pPr>
        <w:suppressAutoHyphens/>
        <w:rPr>
          <w:lang w:val="en-US"/>
        </w:rPr>
      </w:pPr>
      <w:r>
        <w:rPr>
          <w:lang w:val="en-US"/>
        </w:rPr>
        <w:t>Checking units, we have:</w:t>
      </w:r>
      <w:r w:rsidR="000D50E9" w:rsidRPr="000D50E9">
        <w:rPr>
          <w:lang w:val="en-US"/>
        </w:rPr>
        <w:t xml:space="preserve"> </w:t>
      </w:r>
    </w:p>
    <w:p w:rsidR="000D50E9" w:rsidRPr="000D50E9" w:rsidRDefault="000D50E9" w:rsidP="000B2556">
      <w:pPr>
        <w:suppressAutoHyphens/>
        <w:jc w:val="both"/>
        <w:rPr>
          <w:lang w:val="en-US"/>
        </w:rPr>
      </w:pPr>
      <w:r w:rsidRPr="000D50E9">
        <w:rPr>
          <w:lang w:val="en-US"/>
        </w:rPr>
        <w:t xml:space="preserve">      </w:t>
      </w:r>
      <w:r w:rsidR="0004747E" w:rsidRPr="0004747E">
        <w:rPr>
          <w:position w:val="-28"/>
          <w:lang w:val="en-US"/>
        </w:rPr>
        <w:object w:dxaOrig="5800" w:dyaOrig="700">
          <v:shape id="_x0000_i1173" type="#_x0000_t75" style="width:289.7pt;height:34.95pt" o:ole="">
            <v:imagedata r:id="rId368" o:title=""/>
          </v:shape>
          <o:OLEObject Type="Embed" ProgID="Equation.DSMT4" ShapeID="_x0000_i1173" DrawAspect="Content" ObjectID="_1648984765" r:id="rId369"/>
        </w:object>
      </w:r>
      <w:r w:rsidR="001F5998">
        <w:rPr>
          <w:lang w:val="en-US"/>
        </w:rPr>
        <w:t xml:space="preserve"> </w:t>
      </w:r>
      <w:r w:rsidR="0026372E">
        <w:rPr>
          <w:lang w:val="en-US"/>
        </w:rPr>
        <w:t xml:space="preserve">                           </w:t>
      </w:r>
      <w:r w:rsidRPr="000D50E9">
        <w:rPr>
          <w:lang w:val="en-US"/>
        </w:rPr>
        <w:t>(190)</w:t>
      </w:r>
    </w:p>
    <w:p w:rsidR="009A2CEE" w:rsidRDefault="008630B6" w:rsidP="000B2556">
      <w:pPr>
        <w:suppressAutoHyphens/>
        <w:jc w:val="both"/>
        <w:rPr>
          <w:lang w:val="en-US"/>
        </w:rPr>
      </w:pPr>
      <w:r>
        <w:rPr>
          <w:lang w:val="en-US"/>
        </w:rPr>
        <w:t xml:space="preserve">The </w:t>
      </w:r>
      <w:r w:rsidR="009A2CEE">
        <w:rPr>
          <w:lang w:val="en-US"/>
        </w:rPr>
        <w:t>units are correct and equation (</w:t>
      </w:r>
      <w:r w:rsidR="000D50E9" w:rsidRPr="000D50E9">
        <w:rPr>
          <w:lang w:val="en-US"/>
        </w:rPr>
        <w:t xml:space="preserve">189) is reliable. </w:t>
      </w:r>
    </w:p>
    <w:p w:rsidR="009A2CEE" w:rsidRDefault="009A2CEE" w:rsidP="000B2556">
      <w:pPr>
        <w:suppressAutoHyphens/>
        <w:jc w:val="both"/>
        <w:rPr>
          <w:lang w:val="en-US"/>
        </w:rPr>
      </w:pPr>
    </w:p>
    <w:p w:rsidR="000D50E9" w:rsidRPr="000D50E9" w:rsidRDefault="009A2CEE" w:rsidP="00067487">
      <w:pPr>
        <w:suppressAutoHyphens/>
        <w:rPr>
          <w:lang w:val="en-US"/>
        </w:rPr>
      </w:pPr>
      <w:r>
        <w:rPr>
          <w:lang w:val="en-US"/>
        </w:rPr>
        <w:t>The agreement of different equation concepts for the calculation of the</w:t>
      </w:r>
      <w:r w:rsidR="00BF1E61" w:rsidRPr="0026372E">
        <w:rPr>
          <w:position w:val="-10"/>
          <w:lang w:val="en-US"/>
        </w:rPr>
        <w:object w:dxaOrig="700" w:dyaOrig="320">
          <v:shape id="_x0000_i1174" type="#_x0000_t75" style="width:35.2pt;height:16.2pt" o:ole="">
            <v:imagedata r:id="rId370" o:title=""/>
          </v:shape>
          <o:OLEObject Type="Embed" ProgID="Equation.DSMT4" ShapeID="_x0000_i1174" DrawAspect="Content" ObjectID="_1648984766" r:id="rId371"/>
        </w:object>
      </w:r>
      <w:r>
        <w:rPr>
          <w:lang w:val="en-US"/>
        </w:rPr>
        <w:t xml:space="preserve">of an electron, the </w:t>
      </w:r>
      <w:r w:rsidR="008630B6">
        <w:rPr>
          <w:lang w:val="en-US"/>
        </w:rPr>
        <w:t>Bohr’s magneton</w:t>
      </w:r>
      <w:r>
        <w:rPr>
          <w:lang w:val="en-US"/>
        </w:rPr>
        <w:t xml:space="preserve"> and the</w:t>
      </w:r>
      <w:r w:rsidR="000D50E9" w:rsidRPr="000D50E9">
        <w:rPr>
          <w:lang w:val="en-US"/>
        </w:rPr>
        <w:t xml:space="preserve"> radius </w:t>
      </w:r>
      <w:r w:rsidR="008630B6">
        <w:rPr>
          <w:lang w:val="en-US"/>
        </w:rPr>
        <w:t xml:space="preserve">of </w:t>
      </w:r>
      <w:r>
        <w:rPr>
          <w:lang w:val="en-US"/>
        </w:rPr>
        <w:t xml:space="preserve">an </w:t>
      </w:r>
      <w:r w:rsidR="008630B6">
        <w:rPr>
          <w:lang w:val="en-US"/>
        </w:rPr>
        <w:t>electron</w:t>
      </w:r>
      <w:r w:rsidR="000D50E9" w:rsidRPr="000D50E9">
        <w:rPr>
          <w:lang w:val="en-US"/>
        </w:rPr>
        <w:t xml:space="preserve"> </w:t>
      </w:r>
      <w:r>
        <w:rPr>
          <w:lang w:val="en-US"/>
        </w:rPr>
        <w:t>means that representing an e</w:t>
      </w:r>
      <w:r w:rsidR="000D36D4">
        <w:rPr>
          <w:lang w:val="en-US"/>
        </w:rPr>
        <w:t>lectron</w:t>
      </w:r>
      <w:r w:rsidR="000D50E9" w:rsidRPr="000D50E9">
        <w:rPr>
          <w:lang w:val="en-US"/>
        </w:rPr>
        <w:t xml:space="preserve"> </w:t>
      </w:r>
      <w:r>
        <w:rPr>
          <w:lang w:val="en-US"/>
        </w:rPr>
        <w:t xml:space="preserve">as a </w:t>
      </w:r>
      <w:r w:rsidR="000D50E9" w:rsidRPr="000D50E9">
        <w:rPr>
          <w:lang w:val="en-US"/>
        </w:rPr>
        <w:t xml:space="preserve">closed </w:t>
      </w:r>
      <w:r>
        <w:rPr>
          <w:lang w:val="en-US"/>
        </w:rPr>
        <w:t xml:space="preserve">torus that </w:t>
      </w:r>
      <w:r w:rsidR="000D50E9" w:rsidRPr="000D50E9">
        <w:rPr>
          <w:lang w:val="en-US"/>
        </w:rPr>
        <w:t xml:space="preserve">rotates </w:t>
      </w:r>
      <w:r>
        <w:rPr>
          <w:lang w:val="en-US"/>
        </w:rPr>
        <w:t>around it axis of symmetry and the torus'</w:t>
      </w:r>
      <w:r w:rsidR="000D50E9" w:rsidRPr="000D50E9">
        <w:rPr>
          <w:lang w:val="en-US"/>
        </w:rPr>
        <w:t xml:space="preserve"> axis of symmetry</w:t>
      </w:r>
      <w:r>
        <w:rPr>
          <w:lang w:val="en-US"/>
        </w:rPr>
        <w:t xml:space="preserve"> is valid. These two rotations </w:t>
      </w:r>
      <w:r w:rsidR="000D50E9" w:rsidRPr="000D50E9">
        <w:rPr>
          <w:lang w:val="en-US"/>
        </w:rPr>
        <w:t>generat</w:t>
      </w:r>
      <w:r>
        <w:rPr>
          <w:lang w:val="en-US"/>
        </w:rPr>
        <w:t xml:space="preserve">e the </w:t>
      </w:r>
      <w:r w:rsidR="001F5998">
        <w:rPr>
          <w:lang w:val="en-US"/>
        </w:rPr>
        <w:t>motion</w:t>
      </w:r>
      <w:r w:rsidR="00E065D5" w:rsidRPr="0026372E">
        <w:rPr>
          <w:position w:val="-14"/>
          <w:lang w:val="en-US"/>
        </w:rPr>
        <w:object w:dxaOrig="1440" w:dyaOrig="380">
          <v:shape id="_x0000_i1175" type="#_x0000_t75" style="width:1in;height:19.2pt" o:ole="">
            <v:imagedata r:id="rId372" o:title=""/>
          </v:shape>
          <o:OLEObject Type="Embed" ProgID="Equation.DSMT4" ShapeID="_x0000_i1175" DrawAspect="Content" ObjectID="_1648984767" r:id="rId373"/>
        </w:object>
      </w:r>
      <w:r w:rsidR="001C3C64">
        <w:rPr>
          <w:lang w:val="en-US"/>
        </w:rPr>
        <w:t>,</w:t>
      </w:r>
      <w:r w:rsidR="000D50E9" w:rsidRPr="000D50E9">
        <w:rPr>
          <w:lang w:val="en-US"/>
        </w:rPr>
        <w:t xml:space="preserve"> potential</w:t>
      </w:r>
      <w:r w:rsidR="00E065D5" w:rsidRPr="001C3C64">
        <w:rPr>
          <w:position w:val="-14"/>
          <w:lang w:val="en-US"/>
        </w:rPr>
        <w:object w:dxaOrig="1420" w:dyaOrig="380">
          <v:shape id="_x0000_i1176" type="#_x0000_t75" style="width:70.8pt;height:19.2pt" o:ole="">
            <v:imagedata r:id="rId374" o:title=""/>
          </v:shape>
          <o:OLEObject Type="Embed" ProgID="Equation.DSMT4" ShapeID="_x0000_i1176" DrawAspect="Content" ObjectID="_1648984768" r:id="rId375"/>
        </w:object>
      </w:r>
      <w:r w:rsidR="000D50E9" w:rsidRPr="000D50E9">
        <w:rPr>
          <w:lang w:val="en-US"/>
        </w:rPr>
        <w:t xml:space="preserve">, and the magnetic moment </w:t>
      </w:r>
      <w:r w:rsidR="000D36D4">
        <w:rPr>
          <w:lang w:val="en-US"/>
        </w:rPr>
        <w:t xml:space="preserve">of </w:t>
      </w:r>
      <w:r w:rsidR="00A01BF0">
        <w:rPr>
          <w:lang w:val="en-US"/>
        </w:rPr>
        <w:t xml:space="preserve">the </w:t>
      </w:r>
      <w:r w:rsidR="000D36D4">
        <w:rPr>
          <w:lang w:val="en-US"/>
        </w:rPr>
        <w:t>electron</w:t>
      </w:r>
      <w:r w:rsidR="00807D9C" w:rsidRPr="00807D9C">
        <w:rPr>
          <w:position w:val="-12"/>
          <w:lang w:val="en-US"/>
        </w:rPr>
        <w:object w:dxaOrig="560" w:dyaOrig="380">
          <v:shape id="_x0000_i1177" type="#_x0000_t75" style="width:28.2pt;height:19.2pt" o:ole="">
            <v:imagedata r:id="rId376" o:title=""/>
          </v:shape>
          <o:OLEObject Type="Embed" ProgID="Equation.DSMT4" ShapeID="_x0000_i1177" DrawAspect="Content" ObjectID="_1648984769" r:id="rId377"/>
        </w:object>
      </w:r>
      <w:r>
        <w:rPr>
          <w:lang w:val="en-US"/>
        </w:rPr>
        <w:t>.</w:t>
      </w:r>
    </w:p>
    <w:p w:rsidR="000D50E9" w:rsidRPr="000D50E9" w:rsidRDefault="000D50E9" w:rsidP="000B2556">
      <w:pPr>
        <w:suppressAutoHyphens/>
        <w:jc w:val="both"/>
        <w:rPr>
          <w:lang w:val="en-US"/>
        </w:rPr>
      </w:pPr>
    </w:p>
    <w:p w:rsidR="003961EA" w:rsidRDefault="003961EA" w:rsidP="00924A65">
      <w:pPr>
        <w:suppressAutoHyphens/>
        <w:rPr>
          <w:lang w:val="en-US"/>
        </w:rPr>
      </w:pPr>
    </w:p>
    <w:p w:rsidR="00AF141E" w:rsidRDefault="00AF141E" w:rsidP="000B2556">
      <w:pPr>
        <w:suppressAutoHyphens/>
        <w:jc w:val="both"/>
        <w:rPr>
          <w:lang w:val="en-US"/>
        </w:rPr>
      </w:pPr>
    </w:p>
    <w:p w:rsidR="00BF1E61" w:rsidRDefault="00BF1E61" w:rsidP="000B2556">
      <w:pPr>
        <w:suppressAutoHyphens/>
        <w:jc w:val="both"/>
        <w:rPr>
          <w:lang w:val="en-US"/>
        </w:rPr>
      </w:pPr>
    </w:p>
    <w:p w:rsidR="00BF1E61" w:rsidRDefault="00BF1E61" w:rsidP="000B2556">
      <w:pPr>
        <w:suppressAutoHyphens/>
        <w:jc w:val="both"/>
        <w:rPr>
          <w:lang w:val="en-US"/>
        </w:rPr>
      </w:pPr>
    </w:p>
    <w:p w:rsidR="00BF1E61" w:rsidRDefault="00BF1E61" w:rsidP="000B2556">
      <w:pPr>
        <w:suppressAutoHyphens/>
        <w:jc w:val="both"/>
        <w:rPr>
          <w:lang w:val="en-US"/>
        </w:rPr>
      </w:pPr>
    </w:p>
    <w:p w:rsidR="00020330" w:rsidRDefault="000D50E9" w:rsidP="000B2556">
      <w:pPr>
        <w:suppressAutoHyphens/>
        <w:jc w:val="both"/>
        <w:rPr>
          <w:lang w:val="en-US"/>
        </w:rPr>
      </w:pPr>
      <w:r w:rsidRPr="000D50E9">
        <w:rPr>
          <w:lang w:val="en-US"/>
        </w:rPr>
        <w:t xml:space="preserve">        </w:t>
      </w:r>
    </w:p>
    <w:p w:rsidR="003E165B" w:rsidRDefault="00020330" w:rsidP="003961EA">
      <w:pPr>
        <w:suppressAutoHyphens/>
        <w:rPr>
          <w:lang w:val="en-US"/>
        </w:rPr>
      </w:pPr>
      <w:r>
        <w:rPr>
          <w:lang w:val="en-US"/>
        </w:rPr>
        <w:t xml:space="preserve"> </w:t>
      </w:r>
    </w:p>
    <w:p w:rsidR="00AA5E01" w:rsidRDefault="00020330" w:rsidP="003961EA">
      <w:pPr>
        <w:suppressAutoHyphens/>
        <w:rPr>
          <w:lang w:val="en-US"/>
        </w:rPr>
      </w:pPr>
      <w:r>
        <w:rPr>
          <w:lang w:val="en-US"/>
        </w:rPr>
        <w:t xml:space="preserve"> </w:t>
      </w:r>
    </w:p>
    <w:p w:rsidR="00AA5E01" w:rsidRDefault="00AA5E01" w:rsidP="003961EA">
      <w:pPr>
        <w:suppressAutoHyphens/>
        <w:rPr>
          <w:lang w:val="en-US"/>
        </w:rPr>
      </w:pPr>
    </w:p>
    <w:p w:rsidR="003961EA" w:rsidRDefault="00020330" w:rsidP="003961EA">
      <w:pPr>
        <w:suppressAutoHyphens/>
        <w:rPr>
          <w:lang w:val="en-US"/>
        </w:rPr>
      </w:pPr>
      <w:r>
        <w:rPr>
          <w:lang w:val="en-US"/>
        </w:rPr>
        <w:t xml:space="preserve">The handbook of Chemistry and Physics shows the "classical radius of the electron" as </w:t>
      </w:r>
      <w:r w:rsidR="00B022A1" w:rsidRPr="003961EA">
        <w:rPr>
          <w:position w:val="-10"/>
          <w:lang w:val="en-US"/>
        </w:rPr>
        <w:object w:dxaOrig="2680" w:dyaOrig="320">
          <v:shape id="_x0000_i1317" type="#_x0000_t75" style="width:133.6pt;height:16.2pt" o:ole="">
            <v:imagedata r:id="rId378" o:title=""/>
          </v:shape>
          <o:OLEObject Type="Embed" ProgID="Equation.DSMT4" ShapeID="_x0000_i1317" DrawAspect="Content" ObjectID="_1648984770" r:id="rId379"/>
        </w:object>
      </w:r>
      <w:r>
        <w:rPr>
          <w:lang w:val="en-US"/>
        </w:rPr>
        <w:t>.   Kanarev's theory show</w:t>
      </w:r>
      <w:r w:rsidR="004B3887">
        <w:rPr>
          <w:lang w:val="en-US"/>
        </w:rPr>
        <w:t>s</w:t>
      </w:r>
      <w:r>
        <w:rPr>
          <w:lang w:val="en-US"/>
        </w:rPr>
        <w:t xml:space="preserve"> this to be the </w:t>
      </w:r>
      <w:r w:rsidR="000D50E9" w:rsidRPr="00F842E2">
        <w:rPr>
          <w:highlight w:val="yellow"/>
          <w:lang w:val="en-US"/>
        </w:rPr>
        <w:t xml:space="preserve">radius of </w:t>
      </w:r>
      <w:r w:rsidRPr="00F842E2">
        <w:rPr>
          <w:highlight w:val="yellow"/>
          <w:lang w:val="en-US"/>
        </w:rPr>
        <w:t xml:space="preserve">approach of the </w:t>
      </w:r>
      <w:r w:rsidR="000D36D4" w:rsidRPr="00F842E2">
        <w:rPr>
          <w:highlight w:val="yellow"/>
          <w:lang w:val="en-US"/>
        </w:rPr>
        <w:t>magnetic force</w:t>
      </w:r>
      <w:r w:rsidR="000D50E9" w:rsidRPr="00F842E2">
        <w:rPr>
          <w:highlight w:val="yellow"/>
          <w:lang w:val="en-US"/>
        </w:rPr>
        <w:t xml:space="preserve"> lines </w:t>
      </w:r>
      <w:r w:rsidRPr="00F842E2">
        <w:rPr>
          <w:highlight w:val="yellow"/>
          <w:lang w:val="en-US"/>
        </w:rPr>
        <w:t xml:space="preserve">around the torus ring </w:t>
      </w:r>
      <w:r w:rsidR="000D36D4" w:rsidRPr="00F842E2">
        <w:rPr>
          <w:highlight w:val="yellow"/>
          <w:lang w:val="en-US"/>
        </w:rPr>
        <w:t xml:space="preserve">of </w:t>
      </w:r>
      <w:r w:rsidRPr="00F842E2">
        <w:rPr>
          <w:highlight w:val="yellow"/>
          <w:lang w:val="en-US"/>
        </w:rPr>
        <w:t xml:space="preserve">the </w:t>
      </w:r>
      <w:r w:rsidR="000D36D4" w:rsidRPr="00F842E2">
        <w:rPr>
          <w:highlight w:val="yellow"/>
          <w:lang w:val="en-US"/>
        </w:rPr>
        <w:t>electron</w:t>
      </w:r>
      <w:r w:rsidR="00D67F19" w:rsidRPr="00D67F19">
        <w:rPr>
          <w:position w:val="-14"/>
          <w:highlight w:val="yellow"/>
          <w:lang w:val="en-US"/>
        </w:rPr>
        <w:object w:dxaOrig="580" w:dyaOrig="380">
          <v:shape id="_x0000_i1178" type="#_x0000_t75" style="width:28.8pt;height:19.2pt" o:ole="">
            <v:imagedata r:id="rId380" o:title=""/>
          </v:shape>
          <o:OLEObject Type="Embed" ProgID="Equation.DSMT4" ShapeID="_x0000_i1178" DrawAspect="Content" ObjectID="_1648984771" r:id="rId381"/>
        </w:object>
      </w:r>
      <w:r w:rsidRPr="00F842E2">
        <w:rPr>
          <w:highlight w:val="yellow"/>
          <w:lang w:val="en-US"/>
        </w:rPr>
        <w:t>.</w:t>
      </w:r>
      <w:r>
        <w:rPr>
          <w:lang w:val="en-US"/>
        </w:rPr>
        <w:t xml:space="preserve">  </w:t>
      </w:r>
    </w:p>
    <w:p w:rsidR="003961EA" w:rsidRDefault="003961EA" w:rsidP="003961EA">
      <w:pPr>
        <w:suppressAutoHyphens/>
        <w:rPr>
          <w:lang w:val="en-US"/>
        </w:rPr>
      </w:pPr>
    </w:p>
    <w:p w:rsidR="000D50E9" w:rsidRPr="000D50E9" w:rsidRDefault="001E662A" w:rsidP="003961EA">
      <w:pPr>
        <w:suppressAutoHyphens/>
        <w:rPr>
          <w:lang w:val="en-US"/>
        </w:rPr>
      </w:pPr>
      <w:r>
        <w:rPr>
          <w:lang w:val="en-US"/>
        </w:rPr>
        <w:t xml:space="preserve">This is confirmed by calculating the </w:t>
      </w:r>
      <w:r w:rsidR="000D50E9" w:rsidRPr="000D50E9">
        <w:rPr>
          <w:lang w:val="en-US"/>
        </w:rPr>
        <w:t xml:space="preserve">dimensionless </w:t>
      </w:r>
      <w:r>
        <w:rPr>
          <w:lang w:val="en-US"/>
        </w:rPr>
        <w:t>fine structure constant</w:t>
      </w:r>
      <w:r w:rsidR="00D67F19" w:rsidRPr="00433424">
        <w:rPr>
          <w:position w:val="-10"/>
          <w:highlight w:val="yellow"/>
          <w:lang w:val="en-US"/>
        </w:rPr>
        <w:object w:dxaOrig="400" w:dyaOrig="320">
          <v:shape id="_x0000_i1179" type="#_x0000_t75" style="width:21pt;height:16.2pt" o:ole="">
            <v:imagedata r:id="rId382" o:title=""/>
          </v:shape>
          <o:OLEObject Type="Embed" ProgID="Equation.DSMT4" ShapeID="_x0000_i1179" DrawAspect="Content" ObjectID="_1648984772" r:id="rId383"/>
        </w:object>
      </w:r>
      <w:r>
        <w:rPr>
          <w:lang w:val="en-US"/>
        </w:rPr>
        <w:t xml:space="preserve"> (</w:t>
      </w:r>
      <w:r w:rsidR="000D50E9" w:rsidRPr="000D50E9">
        <w:rPr>
          <w:lang w:val="en-US"/>
        </w:rPr>
        <w:t>which is</w:t>
      </w:r>
      <w:r w:rsidR="000D36D4">
        <w:rPr>
          <w:lang w:val="en-US"/>
        </w:rPr>
        <w:t xml:space="preserve"> equal to the </w:t>
      </w:r>
      <w:r w:rsidR="003961EA">
        <w:rPr>
          <w:lang w:val="en-US"/>
        </w:rPr>
        <w:t>c</w:t>
      </w:r>
      <w:r>
        <w:rPr>
          <w:lang w:val="en-US"/>
        </w:rPr>
        <w:t>ircumference the inner</w:t>
      </w:r>
      <w:r w:rsidR="000D50E9" w:rsidRPr="000D50E9">
        <w:rPr>
          <w:lang w:val="en-US"/>
        </w:rPr>
        <w:t xml:space="preserve"> circle </w:t>
      </w:r>
      <w:r w:rsidR="003961EA" w:rsidRPr="003961EA">
        <w:rPr>
          <w:position w:val="-14"/>
          <w:lang w:val="en-US"/>
        </w:rPr>
        <w:object w:dxaOrig="859" w:dyaOrig="380">
          <v:shape id="_x0000_i1180" type="#_x0000_t75" style="width:43.2pt;height:19.2pt" o:ole="">
            <v:imagedata r:id="rId384" o:title=""/>
          </v:shape>
          <o:OLEObject Type="Embed" ProgID="Equation.DSMT4" ShapeID="_x0000_i1180" DrawAspect="Content" ObjectID="_1648984773" r:id="rId385"/>
        </w:object>
      </w:r>
      <w:r w:rsidR="000D50E9" w:rsidRPr="000D50E9">
        <w:rPr>
          <w:lang w:val="en-US"/>
        </w:rPr>
        <w:t xml:space="preserve"> </w:t>
      </w:r>
      <w:r>
        <w:rPr>
          <w:lang w:val="en-US"/>
        </w:rPr>
        <w:t xml:space="preserve">divided by the </w:t>
      </w:r>
      <w:r w:rsidR="000D50E9" w:rsidRPr="000D50E9">
        <w:rPr>
          <w:lang w:val="en-US"/>
        </w:rPr>
        <w:t xml:space="preserve">radius </w:t>
      </w:r>
      <w:r w:rsidR="000D36D4">
        <w:rPr>
          <w:lang w:val="en-US"/>
        </w:rPr>
        <w:t xml:space="preserve">of </w:t>
      </w:r>
      <w:r>
        <w:rPr>
          <w:lang w:val="en-US"/>
        </w:rPr>
        <w:t xml:space="preserve">the </w:t>
      </w:r>
      <w:r w:rsidR="000D36D4">
        <w:rPr>
          <w:lang w:val="en-US"/>
        </w:rPr>
        <w:t>electron</w:t>
      </w:r>
      <w:r w:rsidR="00D10F5F" w:rsidRPr="00D10F5F">
        <w:rPr>
          <w:position w:val="-14"/>
          <w:lang w:val="en-US"/>
        </w:rPr>
        <w:object w:dxaOrig="540" w:dyaOrig="380">
          <v:shape id="_x0000_i1181" type="#_x0000_t75" style="width:26.75pt;height:19.25pt" o:ole="">
            <v:imagedata r:id="rId386" o:title=""/>
          </v:shape>
          <o:OLEObject Type="Embed" ProgID="Equation.DSMT4" ShapeID="_x0000_i1181" DrawAspect="Content" ObjectID="_1648984774" r:id="rId387"/>
        </w:object>
      </w:r>
      <w:r w:rsidR="000D50E9" w:rsidRPr="000D50E9">
        <w:rPr>
          <w:lang w:val="en-US"/>
        </w:rPr>
        <w:t>.</w:t>
      </w:r>
    </w:p>
    <w:p w:rsidR="000D50E9" w:rsidRPr="000D50E9" w:rsidRDefault="001E662A" w:rsidP="003961EA">
      <w:pPr>
        <w:suppressAutoHyphens/>
        <w:rPr>
          <w:lang w:val="en-US"/>
        </w:rPr>
      </w:pPr>
      <w:r>
        <w:rPr>
          <w:lang w:val="en-US"/>
        </w:rPr>
        <w:t xml:space="preserve">                       </w:t>
      </w:r>
      <w:r w:rsidR="00B022A1" w:rsidRPr="00200191">
        <w:rPr>
          <w:position w:val="-32"/>
          <w:lang w:val="en-US"/>
        </w:rPr>
        <w:object w:dxaOrig="6619" w:dyaOrig="720">
          <v:shape id="_x0000_i1318" type="#_x0000_t75" style="width:330.95pt;height:36pt" o:ole="">
            <v:imagedata r:id="rId388" o:title=""/>
            <w10:bordertop type="single" width="4"/>
            <w10:borderleft type="single" width="4"/>
            <w10:borderbottom type="single" width="4"/>
            <w10:borderright type="single" width="4"/>
          </v:shape>
          <o:OLEObject Type="Embed" ProgID="Equation.DSMT4" ShapeID="_x0000_i1318" DrawAspect="Content" ObjectID="_1648984775" r:id="rId389"/>
        </w:object>
      </w:r>
      <w:r w:rsidR="000D36D4">
        <w:rPr>
          <w:lang w:val="en-US"/>
        </w:rPr>
        <w:t xml:space="preserve">   </w:t>
      </w:r>
      <w:r w:rsidR="00D223D9">
        <w:rPr>
          <w:lang w:val="en-US"/>
        </w:rPr>
        <w:t xml:space="preserve">       </w:t>
      </w:r>
      <w:r w:rsidR="000D50E9" w:rsidRPr="000D50E9">
        <w:rPr>
          <w:lang w:val="en-US"/>
        </w:rPr>
        <w:t>(191)</w:t>
      </w:r>
    </w:p>
    <w:p w:rsidR="000D50E9" w:rsidRPr="000D50E9" w:rsidRDefault="000D50E9" w:rsidP="000B2556">
      <w:pPr>
        <w:suppressAutoHyphens/>
        <w:jc w:val="right"/>
        <w:rPr>
          <w:lang w:val="en-US"/>
        </w:rPr>
      </w:pPr>
    </w:p>
    <w:p w:rsidR="000D50E9" w:rsidRPr="000D50E9" w:rsidRDefault="00014559" w:rsidP="00F86673">
      <w:pPr>
        <w:suppressAutoHyphens/>
        <w:rPr>
          <w:lang w:val="en-US"/>
        </w:rPr>
      </w:pPr>
      <w:r>
        <w:rPr>
          <w:noProof/>
          <w:lang w:val="en-US" w:eastAsia="en-US"/>
        </w:rPr>
        <w:drawing>
          <wp:anchor distT="0" distB="0" distL="114300" distR="114300" simplePos="0" relativeHeight="251659264" behindDoc="0" locked="0" layoutInCell="1" allowOverlap="1" wp14:anchorId="029082F6" wp14:editId="7CFCD3C2">
            <wp:simplePos x="0" y="0"/>
            <wp:positionH relativeFrom="column">
              <wp:posOffset>4851400</wp:posOffset>
            </wp:positionH>
            <wp:positionV relativeFrom="paragraph">
              <wp:posOffset>20320</wp:posOffset>
            </wp:positionV>
            <wp:extent cx="819150" cy="781050"/>
            <wp:effectExtent l="0" t="0" r="0" b="0"/>
            <wp:wrapSquare wrapText="bothSides"/>
            <wp:docPr id="111" name="Picture 111" descr="photon_1-403x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hoton_1-403x38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0E9" w:rsidRPr="000D50E9">
        <w:rPr>
          <w:lang w:val="en-US"/>
        </w:rPr>
        <w:t xml:space="preserve">     </w:t>
      </w:r>
      <w:r w:rsidR="001E018C">
        <w:rPr>
          <w:lang w:val="en-US"/>
        </w:rPr>
        <w:t xml:space="preserve">What happens when an </w:t>
      </w:r>
      <w:r w:rsidR="000D50E9" w:rsidRPr="000D50E9">
        <w:rPr>
          <w:lang w:val="en-US"/>
        </w:rPr>
        <w:t>external</w:t>
      </w:r>
      <w:r w:rsidR="00B0131D" w:rsidRPr="00200191">
        <w:rPr>
          <w:position w:val="-10"/>
          <w:lang w:val="en-US"/>
        </w:rPr>
        <w:object w:dxaOrig="580" w:dyaOrig="320">
          <v:shape id="_x0000_i1182" type="#_x0000_t75" style="width:29.2pt;height:16.2pt" o:ole="">
            <v:imagedata r:id="rId391" o:title=""/>
          </v:shape>
          <o:OLEObject Type="Embed" ProgID="Equation.DSMT4" ShapeID="_x0000_i1182" DrawAspect="Content" ObjectID="_1648984776" r:id="rId392"/>
        </w:object>
      </w:r>
      <w:r w:rsidR="00D67F19">
        <w:rPr>
          <w:lang w:val="en-US"/>
        </w:rPr>
        <w:t xml:space="preserve"> decelerates </w:t>
      </w:r>
      <w:r w:rsidR="001E018C">
        <w:rPr>
          <w:lang w:val="en-US"/>
        </w:rPr>
        <w:t xml:space="preserve">the rotation of the torus?  Six </w:t>
      </w:r>
      <w:r w:rsidR="00F86673">
        <w:rPr>
          <w:lang w:val="en-US"/>
        </w:rPr>
        <w:t xml:space="preserve">vertical </w:t>
      </w:r>
      <w:r w:rsidR="001E018C">
        <w:rPr>
          <w:lang w:val="en-US"/>
        </w:rPr>
        <w:t>radial ring</w:t>
      </w:r>
      <w:r w:rsidR="00F86673">
        <w:rPr>
          <w:lang w:val="en-US"/>
        </w:rPr>
        <w:t>s</w:t>
      </w:r>
      <w:r w:rsidR="001E018C">
        <w:rPr>
          <w:lang w:val="en-US"/>
        </w:rPr>
        <w:t xml:space="preserve"> are immediately formed</w:t>
      </w:r>
      <w:r w:rsidR="000D50E9" w:rsidRPr="000D50E9">
        <w:rPr>
          <w:lang w:val="en-US"/>
        </w:rPr>
        <w:t xml:space="preserve">. </w:t>
      </w:r>
      <w:r w:rsidR="001E018C">
        <w:rPr>
          <w:lang w:val="en-US"/>
        </w:rPr>
        <w:t xml:space="preserve"> T</w:t>
      </w:r>
      <w:r w:rsidR="000D50E9" w:rsidRPr="000D50E9">
        <w:rPr>
          <w:lang w:val="en-US"/>
        </w:rPr>
        <w:t xml:space="preserve">hey form </w:t>
      </w:r>
      <w:r w:rsidR="00F86673">
        <w:rPr>
          <w:lang w:val="en-US"/>
        </w:rPr>
        <w:t xml:space="preserve">a </w:t>
      </w:r>
      <w:r w:rsidR="000D50E9" w:rsidRPr="000D50E9">
        <w:rPr>
          <w:lang w:val="en-US"/>
        </w:rPr>
        <w:t>six</w:t>
      </w:r>
      <w:r w:rsidR="00F86673">
        <w:rPr>
          <w:lang w:val="en-US"/>
        </w:rPr>
        <w:t>-</w:t>
      </w:r>
      <w:r w:rsidR="000D50E9" w:rsidRPr="000D50E9">
        <w:rPr>
          <w:lang w:val="en-US"/>
        </w:rPr>
        <w:t xml:space="preserve">ring magnetic </w:t>
      </w:r>
      <w:r w:rsidR="00F86673">
        <w:rPr>
          <w:lang w:val="en-US"/>
        </w:rPr>
        <w:t>action</w:t>
      </w:r>
      <w:r w:rsidR="000D50E9" w:rsidRPr="000D50E9">
        <w:rPr>
          <w:lang w:val="en-US"/>
        </w:rPr>
        <w:t xml:space="preserve"> closed </w:t>
      </w:r>
      <w:r w:rsidR="001E018C">
        <w:rPr>
          <w:lang w:val="en-US"/>
        </w:rPr>
        <w:t>on</w:t>
      </w:r>
      <w:r w:rsidR="000D50E9" w:rsidRPr="000D50E9">
        <w:rPr>
          <w:lang w:val="en-US"/>
        </w:rPr>
        <w:t xml:space="preserve"> each other. The slightest change </w:t>
      </w:r>
      <w:r w:rsidR="001E018C">
        <w:rPr>
          <w:lang w:val="en-US"/>
        </w:rPr>
        <w:t>to th</w:t>
      </w:r>
      <w:r w:rsidR="00F86673">
        <w:rPr>
          <w:lang w:val="en-US"/>
        </w:rPr>
        <w:t>is structure</w:t>
      </w:r>
      <w:r w:rsidR="001E018C">
        <w:rPr>
          <w:lang w:val="en-US"/>
        </w:rPr>
        <w:t xml:space="preserve"> </w:t>
      </w:r>
      <w:r w:rsidR="000D50E9" w:rsidRPr="000D50E9">
        <w:rPr>
          <w:lang w:val="en-US"/>
        </w:rPr>
        <w:t>start</w:t>
      </w:r>
      <w:r w:rsidR="001E018C">
        <w:rPr>
          <w:lang w:val="en-US"/>
        </w:rPr>
        <w:t>s the structure to rotating.</w:t>
      </w:r>
      <w:r w:rsidR="00EC7B04">
        <w:rPr>
          <w:lang w:val="en-US"/>
        </w:rPr>
        <w:t xml:space="preserve">  The </w:t>
      </w:r>
      <w:r w:rsidR="000D36D4">
        <w:rPr>
          <w:lang w:val="en-US"/>
        </w:rPr>
        <w:t>asymmetry between its</w:t>
      </w:r>
      <w:r w:rsidR="000D50E9" w:rsidRPr="000D50E9">
        <w:rPr>
          <w:lang w:val="en-US"/>
        </w:rPr>
        <w:t xml:space="preserve"> </w:t>
      </w:r>
      <w:r w:rsidR="00D67F19">
        <w:rPr>
          <w:lang w:val="en-US"/>
        </w:rPr>
        <w:t>structures</w:t>
      </w:r>
      <w:r w:rsidR="000D50E9" w:rsidRPr="000D50E9">
        <w:rPr>
          <w:lang w:val="en-US"/>
        </w:rPr>
        <w:t xml:space="preserve"> </w:t>
      </w:r>
      <w:r w:rsidR="00EC7B04">
        <w:rPr>
          <w:lang w:val="en-US"/>
        </w:rPr>
        <w:t>causes it</w:t>
      </w:r>
      <w:r w:rsidR="00B0131D">
        <w:rPr>
          <w:lang w:val="en-US"/>
        </w:rPr>
        <w:t xml:space="preserve"> to</w:t>
      </w:r>
      <w:r w:rsidR="00EC7B04">
        <w:rPr>
          <w:lang w:val="en-US"/>
        </w:rPr>
        <w:t xml:space="preserve"> return to </w:t>
      </w:r>
      <w:r w:rsidR="00B0131D">
        <w:rPr>
          <w:lang w:val="en-US"/>
        </w:rPr>
        <w:t xml:space="preserve">a </w:t>
      </w:r>
      <w:r w:rsidR="00F86673">
        <w:rPr>
          <w:lang w:val="en-US"/>
        </w:rPr>
        <w:t xml:space="preserve">straight line motion </w:t>
      </w:r>
      <w:r w:rsidR="00EC7B04">
        <w:rPr>
          <w:lang w:val="en-US"/>
        </w:rPr>
        <w:t xml:space="preserve">at the speed of </w:t>
      </w:r>
      <w:r w:rsidR="00DB0942">
        <w:rPr>
          <w:lang w:val="en-US"/>
        </w:rPr>
        <w:t>light</w:t>
      </w:r>
      <w:r w:rsidR="000D50E9" w:rsidRPr="000D50E9">
        <w:rPr>
          <w:lang w:val="en-US"/>
        </w:rPr>
        <w:t>.</w:t>
      </w:r>
    </w:p>
    <w:p w:rsidR="00293D04" w:rsidRDefault="00D67F19" w:rsidP="00F86673">
      <w:pPr>
        <w:suppressAutoHyphens/>
        <w:rPr>
          <w:lang w:val="en-US"/>
        </w:rPr>
      </w:pPr>
      <w:r>
        <w:rPr>
          <w:lang w:val="en-US"/>
        </w:rPr>
        <w:t xml:space="preserve">      Again, </w:t>
      </w:r>
      <w:r w:rsidR="00293D04">
        <w:rPr>
          <w:lang w:val="en-US"/>
        </w:rPr>
        <w:t>the</w:t>
      </w:r>
      <w:r w:rsidR="00923F39" w:rsidRPr="00200191">
        <w:rPr>
          <w:position w:val="-10"/>
          <w:lang w:val="en-US"/>
        </w:rPr>
        <w:object w:dxaOrig="859" w:dyaOrig="320">
          <v:shape id="_x0000_i1319" type="#_x0000_t75" style="width:43.2pt;height:16.2pt" o:ole="">
            <v:imagedata r:id="rId393" o:title=""/>
          </v:shape>
          <o:OLEObject Type="Embed" ProgID="Equation.DSMT4" ShapeID="_x0000_i1319" DrawAspect="Content" ObjectID="_1648984777" r:id="rId394"/>
        </w:object>
      </w:r>
      <w:r w:rsidR="00BD61DA">
        <w:rPr>
          <w:lang w:val="en-US"/>
        </w:rPr>
        <w:t xml:space="preserve">of </w:t>
      </w:r>
      <w:r w:rsidR="00293D04">
        <w:rPr>
          <w:lang w:val="en-US"/>
        </w:rPr>
        <w:t xml:space="preserve">an </w:t>
      </w:r>
      <w:r w:rsidR="00BD61DA">
        <w:rPr>
          <w:lang w:val="en-US"/>
        </w:rPr>
        <w:t>electron</w:t>
      </w:r>
      <w:r w:rsidR="000D50E9" w:rsidRPr="000D50E9">
        <w:rPr>
          <w:lang w:val="en-US"/>
        </w:rPr>
        <w:t xml:space="preserve"> is equal </w:t>
      </w:r>
      <w:r w:rsidR="00293D04">
        <w:rPr>
          <w:lang w:val="en-US"/>
        </w:rPr>
        <w:t xml:space="preserve">to Planck's </w:t>
      </w:r>
      <w:r w:rsidR="000D50E9" w:rsidRPr="000D50E9">
        <w:rPr>
          <w:lang w:val="en-US"/>
        </w:rPr>
        <w:t xml:space="preserve">constant </w:t>
      </w:r>
      <w:r w:rsidR="00293D04">
        <w:rPr>
          <w:lang w:val="en-US"/>
        </w:rPr>
        <w:t xml:space="preserve">time the </w:t>
      </w:r>
      <w:r w:rsidR="000D50E9" w:rsidRPr="000D50E9">
        <w:rPr>
          <w:lang w:val="en-US"/>
        </w:rPr>
        <w:t xml:space="preserve">angular </w:t>
      </w:r>
      <w:r w:rsidR="00C83329">
        <w:rPr>
          <w:lang w:val="en-US"/>
        </w:rPr>
        <w:t>velocity</w:t>
      </w:r>
      <w:r w:rsidR="00923F39" w:rsidRPr="00B0131D">
        <w:rPr>
          <w:position w:val="-14"/>
          <w:lang w:val="en-US"/>
        </w:rPr>
        <w:object w:dxaOrig="2780" w:dyaOrig="400">
          <v:shape id="_x0000_i1320" type="#_x0000_t75" style="width:138.7pt;height:20.2pt" o:ole="">
            <v:imagedata r:id="rId395" o:title=""/>
          </v:shape>
          <o:OLEObject Type="Embed" ProgID="Equation.DSMT4" ShapeID="_x0000_i1320" DrawAspect="Content" ObjectID="_1648984778" r:id="rId396"/>
        </w:object>
      </w:r>
      <w:r>
        <w:rPr>
          <w:lang w:val="en-US"/>
        </w:rPr>
        <w:t xml:space="preserve">.  </w:t>
      </w:r>
      <w:r w:rsidR="00293D04">
        <w:rPr>
          <w:lang w:val="en-US"/>
        </w:rPr>
        <w:t xml:space="preserve"> </w:t>
      </w:r>
      <w:r>
        <w:rPr>
          <w:lang w:val="en-US"/>
        </w:rPr>
        <w:t>W</w:t>
      </w:r>
      <w:r w:rsidR="00293D04">
        <w:rPr>
          <w:lang w:val="en-US"/>
        </w:rPr>
        <w:t xml:space="preserve">hen </w:t>
      </w:r>
      <w:r>
        <w:rPr>
          <w:lang w:val="en-US"/>
        </w:rPr>
        <w:t>an electron emits</w:t>
      </w:r>
      <w:r w:rsidR="000D50E9" w:rsidRPr="000D50E9">
        <w:rPr>
          <w:lang w:val="en-US"/>
        </w:rPr>
        <w:t xml:space="preserve"> a photon</w:t>
      </w:r>
      <w:r w:rsidR="00293D04">
        <w:rPr>
          <w:lang w:val="en-US"/>
        </w:rPr>
        <w:t>, its</w:t>
      </w:r>
      <w:r w:rsidR="000D50E9" w:rsidRPr="000D50E9">
        <w:rPr>
          <w:lang w:val="en-US"/>
        </w:rPr>
        <w:t xml:space="preserve"> </w:t>
      </w:r>
      <w:r w:rsidR="004105C6" w:rsidRPr="00200191">
        <w:rPr>
          <w:position w:val="-10"/>
          <w:lang w:val="en-US"/>
        </w:rPr>
        <w:object w:dxaOrig="859" w:dyaOrig="320">
          <v:shape id="_x0000_i1321" type="#_x0000_t75" style="width:43.2pt;height:16.2pt" o:ole="">
            <v:imagedata r:id="rId393" o:title=""/>
          </v:shape>
          <o:OLEObject Type="Embed" ProgID="Equation.DSMT4" ShapeID="_x0000_i1321" DrawAspect="Content" ObjectID="_1648984779" r:id="rId397"/>
        </w:object>
      </w:r>
      <w:r w:rsidR="000D50E9" w:rsidRPr="000D50E9">
        <w:rPr>
          <w:lang w:val="en-US"/>
        </w:rPr>
        <w:t>wil</w:t>
      </w:r>
      <w:r w:rsidR="00BD61DA">
        <w:rPr>
          <w:lang w:val="en-US"/>
        </w:rPr>
        <w:t xml:space="preserve">l decrease due to </w:t>
      </w:r>
      <w:r w:rsidR="00293D04">
        <w:rPr>
          <w:lang w:val="en-US"/>
        </w:rPr>
        <w:t xml:space="preserve">the </w:t>
      </w:r>
      <w:r w:rsidR="00BD61DA">
        <w:rPr>
          <w:lang w:val="en-US"/>
        </w:rPr>
        <w:t xml:space="preserve">change </w:t>
      </w:r>
      <w:r w:rsidR="00293D04">
        <w:rPr>
          <w:lang w:val="en-US"/>
        </w:rPr>
        <w:t>in</w:t>
      </w:r>
      <w:r w:rsidR="00BD61DA">
        <w:rPr>
          <w:lang w:val="en-US"/>
        </w:rPr>
        <w:t xml:space="preserve"> its mass</w:t>
      </w:r>
      <w:r w:rsidR="000D50E9" w:rsidRPr="000D50E9">
        <w:rPr>
          <w:lang w:val="en-US"/>
        </w:rPr>
        <w:t xml:space="preserve">. </w:t>
      </w:r>
      <w:r w:rsidR="00293D04">
        <w:rPr>
          <w:lang w:val="en-US"/>
        </w:rPr>
        <w:t xml:space="preserve">  For </w:t>
      </w:r>
      <w:r w:rsidR="000D50E9" w:rsidRPr="000D50E9">
        <w:rPr>
          <w:lang w:val="en-US"/>
        </w:rPr>
        <w:t xml:space="preserve">Planck's constant </w:t>
      </w:r>
      <w:r w:rsidR="00293D04">
        <w:rPr>
          <w:lang w:val="en-US"/>
        </w:rPr>
        <w:t xml:space="preserve">to remain a </w:t>
      </w:r>
      <w:r w:rsidR="000D50E9" w:rsidRPr="000D50E9">
        <w:rPr>
          <w:lang w:val="en-US"/>
        </w:rPr>
        <w:t>constan</w:t>
      </w:r>
      <w:r w:rsidR="00293D04">
        <w:rPr>
          <w:lang w:val="en-US"/>
        </w:rPr>
        <w:t>t</w:t>
      </w:r>
      <w:r w:rsidR="000D50E9" w:rsidRPr="000D50E9">
        <w:rPr>
          <w:lang w:val="en-US"/>
        </w:rPr>
        <w:t xml:space="preserve">, </w:t>
      </w:r>
      <w:r w:rsidR="00293D04">
        <w:rPr>
          <w:lang w:val="en-US"/>
        </w:rPr>
        <w:t xml:space="preserve">when the </w:t>
      </w:r>
      <w:r w:rsidR="000D50E9" w:rsidRPr="000D50E9">
        <w:rPr>
          <w:lang w:val="en-US"/>
        </w:rPr>
        <w:t xml:space="preserve">radius </w:t>
      </w:r>
      <w:r w:rsidR="00BD61DA">
        <w:rPr>
          <w:lang w:val="en-US"/>
        </w:rPr>
        <w:t xml:space="preserve">of </w:t>
      </w:r>
      <w:r w:rsidR="00E065D5">
        <w:rPr>
          <w:lang w:val="en-US"/>
        </w:rPr>
        <w:t xml:space="preserve">an </w:t>
      </w:r>
      <w:r w:rsidR="00BD61DA">
        <w:rPr>
          <w:lang w:val="en-US"/>
        </w:rPr>
        <w:t>electron</w:t>
      </w:r>
      <w:r w:rsidR="000D50E9" w:rsidRPr="000D50E9">
        <w:rPr>
          <w:lang w:val="en-US"/>
        </w:rPr>
        <w:t xml:space="preserve"> </w:t>
      </w:r>
      <w:r w:rsidR="00B0131D" w:rsidRPr="00B0131D">
        <w:rPr>
          <w:position w:val="-14"/>
          <w:lang w:val="en-US"/>
        </w:rPr>
        <w:object w:dxaOrig="540" w:dyaOrig="380">
          <v:shape id="_x0000_i1183" type="#_x0000_t75" style="width:26.75pt;height:19pt" o:ole="">
            <v:imagedata r:id="rId398" o:title=""/>
          </v:shape>
          <o:OLEObject Type="Embed" ProgID="Equation.DSMT4" ShapeID="_x0000_i1183" DrawAspect="Content" ObjectID="_1648984780" r:id="rId399"/>
        </w:object>
      </w:r>
      <w:r w:rsidR="000D50E9" w:rsidRPr="000D50E9">
        <w:rPr>
          <w:lang w:val="en-US"/>
        </w:rPr>
        <w:t xml:space="preserve"> increase</w:t>
      </w:r>
      <w:r w:rsidR="00293D04">
        <w:rPr>
          <w:lang w:val="en-US"/>
        </w:rPr>
        <w:t>s</w:t>
      </w:r>
      <w:r w:rsidR="000D50E9" w:rsidRPr="000D50E9">
        <w:rPr>
          <w:lang w:val="en-US"/>
        </w:rPr>
        <w:t xml:space="preserve">, </w:t>
      </w:r>
      <w:r w:rsidR="00293D04">
        <w:rPr>
          <w:lang w:val="en-US"/>
        </w:rPr>
        <w:t xml:space="preserve">the </w:t>
      </w:r>
      <w:r w:rsidR="00B0131D">
        <w:rPr>
          <w:lang w:val="en-US"/>
        </w:rPr>
        <w:t>angular velocity</w:t>
      </w:r>
      <w:r w:rsidR="00200191" w:rsidRPr="00873B18">
        <w:rPr>
          <w:position w:val="-12"/>
          <w:lang w:val="en-US"/>
        </w:rPr>
        <w:object w:dxaOrig="520" w:dyaOrig="360">
          <v:shape id="_x0000_i1184" type="#_x0000_t75" style="width:25.8pt;height:18pt" o:ole="">
            <v:imagedata r:id="rId400" o:title=""/>
          </v:shape>
          <o:OLEObject Type="Embed" ProgID="Equation.DSMT4" ShapeID="_x0000_i1184" DrawAspect="Content" ObjectID="_1648984781" r:id="rId401"/>
        </w:object>
      </w:r>
      <w:r w:rsidR="000D50E9" w:rsidRPr="000D50E9">
        <w:rPr>
          <w:lang w:val="en-US"/>
        </w:rPr>
        <w:t>decrease</w:t>
      </w:r>
      <w:r>
        <w:rPr>
          <w:lang w:val="en-US"/>
        </w:rPr>
        <w:t>s</w:t>
      </w:r>
      <w:r w:rsidR="000D50E9" w:rsidRPr="000D50E9">
        <w:rPr>
          <w:lang w:val="en-US"/>
        </w:rPr>
        <w:t xml:space="preserve">. </w:t>
      </w:r>
    </w:p>
    <w:p w:rsidR="000D50E9" w:rsidRPr="000D50E9" w:rsidRDefault="00293D04" w:rsidP="008F4064">
      <w:pPr>
        <w:suppressAutoHyphens/>
        <w:rPr>
          <w:lang w:val="en-US"/>
        </w:rPr>
      </w:pPr>
      <w:r>
        <w:rPr>
          <w:lang w:val="en-US"/>
        </w:rPr>
        <w:t xml:space="preserve">     When </w:t>
      </w:r>
      <w:r w:rsidR="00C63CCA">
        <w:rPr>
          <w:lang w:val="en-US"/>
        </w:rPr>
        <w:t xml:space="preserve">an electron losses mass, it is unstable and seeks to restore it mass.  If </w:t>
      </w:r>
      <w:r w:rsidR="00BF12CD">
        <w:rPr>
          <w:lang w:val="en-US"/>
        </w:rPr>
        <w:t xml:space="preserve">a </w:t>
      </w:r>
      <w:r w:rsidR="00C63CCA">
        <w:rPr>
          <w:lang w:val="en-US"/>
        </w:rPr>
        <w:t xml:space="preserve">photon is close to the electron, it will absorb it and restore all constants.  If there is no photon available, the electron will absorb a photon from </w:t>
      </w:r>
      <w:r w:rsidR="00BF12CD">
        <w:rPr>
          <w:lang w:val="en-US"/>
        </w:rPr>
        <w:t>the</w:t>
      </w:r>
      <w:r w:rsidR="00C63CCA">
        <w:rPr>
          <w:lang w:val="en-US"/>
        </w:rPr>
        <w:t xml:space="preserve"> </w:t>
      </w:r>
      <w:r w:rsidR="00473A9D">
        <w:rPr>
          <w:lang w:val="en-US"/>
        </w:rPr>
        <w:t xml:space="preserve">photon sea of space. </w:t>
      </w:r>
      <w:r w:rsidR="00BD61DA">
        <w:rPr>
          <w:lang w:val="en-US"/>
        </w:rPr>
        <w:t xml:space="preserve"> It</w:t>
      </w:r>
      <w:r w:rsidR="000D50E9" w:rsidRPr="000D50E9">
        <w:rPr>
          <w:lang w:val="en-US"/>
        </w:rPr>
        <w:t xml:space="preserve"> will </w:t>
      </w:r>
      <w:r w:rsidR="00C63CCA">
        <w:rPr>
          <w:lang w:val="en-US"/>
        </w:rPr>
        <w:t xml:space="preserve">absorb photons from the </w:t>
      </w:r>
      <w:r w:rsidR="00473A9D">
        <w:rPr>
          <w:lang w:val="en-US"/>
        </w:rPr>
        <w:t>photon sea of space</w:t>
      </w:r>
      <w:r w:rsidR="00C63CCA">
        <w:rPr>
          <w:lang w:val="en-US"/>
        </w:rPr>
        <w:t xml:space="preserve"> until the constants are </w:t>
      </w:r>
      <w:r w:rsidR="000D50E9" w:rsidRPr="000D50E9">
        <w:rPr>
          <w:lang w:val="en-US"/>
        </w:rPr>
        <w:t>re</w:t>
      </w:r>
      <w:r w:rsidR="00BD61DA">
        <w:rPr>
          <w:lang w:val="en-US"/>
        </w:rPr>
        <w:t>s</w:t>
      </w:r>
      <w:r w:rsidR="002F336B">
        <w:rPr>
          <w:lang w:val="en-US"/>
        </w:rPr>
        <w:t>tor</w:t>
      </w:r>
      <w:r w:rsidR="00BD61DA">
        <w:rPr>
          <w:lang w:val="en-US"/>
        </w:rPr>
        <w:t>e</w:t>
      </w:r>
      <w:r w:rsidR="00C63CCA">
        <w:rPr>
          <w:lang w:val="en-US"/>
        </w:rPr>
        <w:t xml:space="preserve">d.  </w:t>
      </w:r>
      <w:r w:rsidR="00BD61DA">
        <w:rPr>
          <w:lang w:val="en-US"/>
        </w:rPr>
        <w:t xml:space="preserve"> </w:t>
      </w:r>
    </w:p>
    <w:p w:rsidR="000D50E9" w:rsidRPr="000D50E9" w:rsidRDefault="00C63CCA" w:rsidP="000B2556">
      <w:pPr>
        <w:suppressAutoHyphens/>
        <w:jc w:val="both"/>
        <w:rPr>
          <w:lang w:val="en-US"/>
        </w:rPr>
      </w:pPr>
      <w:r>
        <w:rPr>
          <w:lang w:val="en-US"/>
        </w:rPr>
        <w:t xml:space="preserve">     All</w:t>
      </w:r>
      <w:r w:rsidR="000D50E9" w:rsidRPr="000D50E9">
        <w:rPr>
          <w:lang w:val="en-US"/>
        </w:rPr>
        <w:t xml:space="preserve"> free </w:t>
      </w:r>
      <w:r>
        <w:rPr>
          <w:lang w:val="en-US"/>
        </w:rPr>
        <w:t>electron</w:t>
      </w:r>
      <w:r w:rsidR="00367A94">
        <w:rPr>
          <w:lang w:val="en-US"/>
        </w:rPr>
        <w:t>s</w:t>
      </w:r>
      <w:r>
        <w:rPr>
          <w:lang w:val="en-US"/>
        </w:rPr>
        <w:t xml:space="preserve"> have the same </w:t>
      </w:r>
      <w:r w:rsidR="00BD61DA">
        <w:rPr>
          <w:lang w:val="en-US"/>
        </w:rPr>
        <w:t>constant mass</w:t>
      </w:r>
      <w:r w:rsidR="00B0131D" w:rsidRPr="000D50E9">
        <w:rPr>
          <w:position w:val="-12"/>
          <w:lang w:val="en-US"/>
        </w:rPr>
        <w:object w:dxaOrig="560" w:dyaOrig="360">
          <v:shape id="_x0000_i1185" type="#_x0000_t75" style="width:28.3pt;height:18pt" o:ole="">
            <v:imagedata r:id="rId402" o:title=""/>
          </v:shape>
          <o:OLEObject Type="Embed" ProgID="Equation.DSMT4" ShapeID="_x0000_i1185" DrawAspect="Content" ObjectID="_1648984782" r:id="rId403"/>
        </w:object>
      </w:r>
      <w:r w:rsidR="000D50E9" w:rsidRPr="000D50E9">
        <w:rPr>
          <w:lang w:val="en-US"/>
        </w:rPr>
        <w:t>, charge</w:t>
      </w:r>
      <w:r w:rsidR="00067487" w:rsidRPr="000D50E9">
        <w:rPr>
          <w:position w:val="-12"/>
          <w:lang w:val="en-US"/>
        </w:rPr>
        <w:object w:dxaOrig="420" w:dyaOrig="360">
          <v:shape id="_x0000_i1186" type="#_x0000_t75" style="width:21pt;height:18pt" o:ole="">
            <v:imagedata r:id="rId404" o:title=""/>
          </v:shape>
          <o:OLEObject Type="Embed" ProgID="Equation.DSMT4" ShapeID="_x0000_i1186" DrawAspect="Content" ObjectID="_1648984783" r:id="rId405"/>
        </w:object>
      </w:r>
      <w:r w:rsidR="000D50E9" w:rsidRPr="000D50E9">
        <w:rPr>
          <w:lang w:val="en-US"/>
        </w:rPr>
        <w:t xml:space="preserve"> and radiuses</w:t>
      </w:r>
      <w:r w:rsidR="00B0131D" w:rsidRPr="00B0131D">
        <w:rPr>
          <w:position w:val="-14"/>
          <w:lang w:val="en-US"/>
        </w:rPr>
        <w:object w:dxaOrig="760" w:dyaOrig="380">
          <v:shape id="_x0000_i1187" type="#_x0000_t75" style="width:38.25pt;height:19pt" o:ole="">
            <v:imagedata r:id="rId406" o:title=""/>
          </v:shape>
          <o:OLEObject Type="Embed" ProgID="Equation.DSMT4" ShapeID="_x0000_i1187" DrawAspect="Content" ObjectID="_1648984784" r:id="rId407"/>
        </w:object>
      </w:r>
      <w:r w:rsidR="00BD61DA">
        <w:rPr>
          <w:lang w:val="en-US"/>
        </w:rPr>
        <w:t xml:space="preserve">. When </w:t>
      </w:r>
      <w:r>
        <w:rPr>
          <w:lang w:val="en-US"/>
        </w:rPr>
        <w:t xml:space="preserve">an electron </w:t>
      </w:r>
      <w:r w:rsidR="00BD61DA">
        <w:rPr>
          <w:lang w:val="en-US"/>
        </w:rPr>
        <w:t xml:space="preserve">establishes </w:t>
      </w:r>
      <w:r>
        <w:rPr>
          <w:lang w:val="en-US"/>
        </w:rPr>
        <w:t xml:space="preserve">a </w:t>
      </w:r>
      <w:r w:rsidR="00BD61DA">
        <w:rPr>
          <w:lang w:val="en-US"/>
        </w:rPr>
        <w:t>connection</w:t>
      </w:r>
      <w:r w:rsidR="000D50E9" w:rsidRPr="000D50E9">
        <w:rPr>
          <w:lang w:val="en-US"/>
        </w:rPr>
        <w:t xml:space="preserve"> with another valen</w:t>
      </w:r>
      <w:r>
        <w:rPr>
          <w:lang w:val="en-US"/>
        </w:rPr>
        <w:t>ce</w:t>
      </w:r>
      <w:r w:rsidR="000D50E9" w:rsidRPr="000D50E9">
        <w:rPr>
          <w:lang w:val="en-US"/>
        </w:rPr>
        <w:t xml:space="preserve"> </w:t>
      </w:r>
      <w:r w:rsidR="00BD61DA">
        <w:rPr>
          <w:lang w:val="en-US"/>
        </w:rPr>
        <w:t>electron</w:t>
      </w:r>
      <w:r>
        <w:rPr>
          <w:lang w:val="en-US"/>
        </w:rPr>
        <w:t>,</w:t>
      </w:r>
      <w:r w:rsidR="00BD61DA">
        <w:rPr>
          <w:lang w:val="en-US"/>
        </w:rPr>
        <w:t xml:space="preserve"> it</w:t>
      </w:r>
      <w:r w:rsidR="000D50E9" w:rsidRPr="000D50E9">
        <w:rPr>
          <w:lang w:val="en-US"/>
        </w:rPr>
        <w:t xml:space="preserve"> </w:t>
      </w:r>
      <w:r w:rsidR="00200191">
        <w:rPr>
          <w:lang w:val="en-US"/>
        </w:rPr>
        <w:t xml:space="preserve">emits </w:t>
      </w:r>
      <w:r w:rsidR="000D50E9" w:rsidRPr="000D50E9">
        <w:rPr>
          <w:lang w:val="en-US"/>
        </w:rPr>
        <w:t>a pho</w:t>
      </w:r>
      <w:r w:rsidR="00BD61DA">
        <w:rPr>
          <w:lang w:val="en-US"/>
        </w:rPr>
        <w:t>ton</w:t>
      </w:r>
      <w:r>
        <w:rPr>
          <w:lang w:val="en-US"/>
        </w:rPr>
        <w:t xml:space="preserve">.  The </w:t>
      </w:r>
      <w:r w:rsidR="000D50E9" w:rsidRPr="000D50E9">
        <w:rPr>
          <w:lang w:val="en-US"/>
        </w:rPr>
        <w:t>parameters change, but stability</w:t>
      </w:r>
      <w:r w:rsidR="00BD61DA">
        <w:rPr>
          <w:lang w:val="en-US"/>
        </w:rPr>
        <w:t xml:space="preserve"> is kept due to </w:t>
      </w:r>
      <w:r>
        <w:rPr>
          <w:lang w:val="en-US"/>
        </w:rPr>
        <w:t xml:space="preserve">the </w:t>
      </w:r>
      <w:r w:rsidR="005F2B1C">
        <w:rPr>
          <w:lang w:val="en-US"/>
        </w:rPr>
        <w:t>bonding</w:t>
      </w:r>
      <w:r>
        <w:rPr>
          <w:lang w:val="en-US"/>
        </w:rPr>
        <w:t xml:space="preserve"> </w:t>
      </w:r>
      <w:r w:rsidR="00B0131D" w:rsidRPr="00200191">
        <w:rPr>
          <w:position w:val="-10"/>
          <w:lang w:val="en-US"/>
        </w:rPr>
        <w:object w:dxaOrig="700" w:dyaOrig="320">
          <v:shape id="_x0000_i1188" type="#_x0000_t75" style="width:35.2pt;height:16.2pt" o:ole="">
            <v:imagedata r:id="rId408" o:title=""/>
          </v:shape>
          <o:OLEObject Type="Embed" ProgID="Equation.DSMT4" ShapeID="_x0000_i1188" DrawAspect="Content" ObjectID="_1648984785" r:id="rId409"/>
        </w:object>
      </w:r>
      <w:r w:rsidR="000D50E9" w:rsidRPr="000D50E9">
        <w:rPr>
          <w:lang w:val="en-US"/>
        </w:rPr>
        <w:t>with a proton or with another valen</w:t>
      </w:r>
      <w:r>
        <w:rPr>
          <w:lang w:val="en-US"/>
        </w:rPr>
        <w:t>ce</w:t>
      </w:r>
      <w:r w:rsidR="000D50E9" w:rsidRPr="000D50E9">
        <w:rPr>
          <w:lang w:val="en-US"/>
        </w:rPr>
        <w:t xml:space="preserve"> </w:t>
      </w:r>
      <w:r w:rsidR="00BD61DA">
        <w:rPr>
          <w:lang w:val="en-US"/>
        </w:rPr>
        <w:t xml:space="preserve">electron. If this </w:t>
      </w:r>
      <w:r w:rsidR="005F2B1C">
        <w:rPr>
          <w:lang w:val="en-US"/>
        </w:rPr>
        <w:t>bond</w:t>
      </w:r>
      <w:r w:rsidR="000D50E9" w:rsidRPr="000D50E9">
        <w:rPr>
          <w:lang w:val="en-US"/>
        </w:rPr>
        <w:t xml:space="preserve"> </w:t>
      </w:r>
      <w:r>
        <w:rPr>
          <w:lang w:val="en-US"/>
        </w:rPr>
        <w:t xml:space="preserve">is broken by </w:t>
      </w:r>
      <w:r w:rsidR="000D50E9" w:rsidRPr="000D50E9">
        <w:rPr>
          <w:lang w:val="en-US"/>
        </w:rPr>
        <w:t xml:space="preserve">mechanical </w:t>
      </w:r>
      <w:r>
        <w:rPr>
          <w:lang w:val="en-US"/>
        </w:rPr>
        <w:t xml:space="preserve">means, the stable </w:t>
      </w:r>
      <w:r w:rsidR="000D50E9" w:rsidRPr="000D50E9">
        <w:rPr>
          <w:lang w:val="en-US"/>
        </w:rPr>
        <w:t xml:space="preserve">condition </w:t>
      </w:r>
      <w:r w:rsidR="00B54BD9">
        <w:rPr>
          <w:lang w:val="en-US"/>
        </w:rPr>
        <w:t xml:space="preserve">of the electron </w:t>
      </w:r>
      <w:r w:rsidR="000D50E9" w:rsidRPr="000D50E9">
        <w:rPr>
          <w:lang w:val="en-US"/>
        </w:rPr>
        <w:t>disappear</w:t>
      </w:r>
      <w:r w:rsidR="00B54BD9">
        <w:rPr>
          <w:lang w:val="en-US"/>
        </w:rPr>
        <w:t>s</w:t>
      </w:r>
      <w:r w:rsidR="000D50E9" w:rsidRPr="000D50E9">
        <w:rPr>
          <w:lang w:val="en-US"/>
        </w:rPr>
        <w:t>. To res</w:t>
      </w:r>
      <w:r w:rsidR="002F336B">
        <w:rPr>
          <w:lang w:val="en-US"/>
        </w:rPr>
        <w:t>tor</w:t>
      </w:r>
      <w:r w:rsidR="000D50E9" w:rsidRPr="000D50E9">
        <w:rPr>
          <w:lang w:val="en-US"/>
        </w:rPr>
        <w:t xml:space="preserve">e </w:t>
      </w:r>
      <w:r w:rsidR="00B54BD9">
        <w:rPr>
          <w:lang w:val="en-US"/>
        </w:rPr>
        <w:t xml:space="preserve">stability, </w:t>
      </w:r>
      <w:r w:rsidR="00BD61DA">
        <w:rPr>
          <w:lang w:val="en-US"/>
        </w:rPr>
        <w:t>electron</w:t>
      </w:r>
      <w:r w:rsidR="00B54BD9">
        <w:rPr>
          <w:lang w:val="en-US"/>
        </w:rPr>
        <w:t xml:space="preserve">s absorb </w:t>
      </w:r>
      <w:r w:rsidR="000D50E9" w:rsidRPr="000D50E9">
        <w:rPr>
          <w:lang w:val="en-US"/>
        </w:rPr>
        <w:t>photon</w:t>
      </w:r>
      <w:r w:rsidR="00B54BD9">
        <w:rPr>
          <w:lang w:val="en-US"/>
        </w:rPr>
        <w:t>s</w:t>
      </w:r>
      <w:r w:rsidR="000D50E9" w:rsidRPr="000D50E9">
        <w:rPr>
          <w:lang w:val="en-US"/>
        </w:rPr>
        <w:t xml:space="preserve"> from </w:t>
      </w:r>
      <w:r w:rsidR="00B54BD9">
        <w:rPr>
          <w:lang w:val="en-US"/>
        </w:rPr>
        <w:t xml:space="preserve">the </w:t>
      </w:r>
      <w:r w:rsidR="00916296">
        <w:rPr>
          <w:lang w:val="en-US"/>
        </w:rPr>
        <w:t>photon sea</w:t>
      </w:r>
      <w:r w:rsidR="00B54BD9">
        <w:rPr>
          <w:lang w:val="en-US"/>
        </w:rPr>
        <w:t xml:space="preserve">.  After </w:t>
      </w:r>
      <w:r w:rsidR="005F2B1C">
        <w:rPr>
          <w:lang w:val="en-US"/>
        </w:rPr>
        <w:t>absorption</w:t>
      </w:r>
      <w:r w:rsidR="00B54BD9">
        <w:rPr>
          <w:lang w:val="en-US"/>
        </w:rPr>
        <w:t>,</w:t>
      </w:r>
      <w:r w:rsidR="00BD61DA">
        <w:rPr>
          <w:lang w:val="en-US"/>
        </w:rPr>
        <w:t xml:space="preserve"> </w:t>
      </w:r>
      <w:r w:rsidR="005F2B1C">
        <w:rPr>
          <w:lang w:val="en-US"/>
        </w:rPr>
        <w:t>the electron</w:t>
      </w:r>
      <w:r w:rsidR="000D50E9" w:rsidRPr="000D50E9">
        <w:rPr>
          <w:lang w:val="en-US"/>
        </w:rPr>
        <w:t xml:space="preserve"> </w:t>
      </w:r>
      <w:r w:rsidR="00B54BD9">
        <w:rPr>
          <w:lang w:val="en-US"/>
        </w:rPr>
        <w:t>become</w:t>
      </w:r>
      <w:r w:rsidR="005F2B1C">
        <w:rPr>
          <w:lang w:val="en-US"/>
        </w:rPr>
        <w:t>s</w:t>
      </w:r>
      <w:r w:rsidR="00B54BD9">
        <w:rPr>
          <w:lang w:val="en-US"/>
        </w:rPr>
        <w:t xml:space="preserve"> </w:t>
      </w:r>
      <w:r w:rsidR="000D50E9" w:rsidRPr="000D50E9">
        <w:rPr>
          <w:lang w:val="en-US"/>
        </w:rPr>
        <w:t>stabl</w:t>
      </w:r>
      <w:r w:rsidR="00B54BD9">
        <w:rPr>
          <w:lang w:val="en-US"/>
        </w:rPr>
        <w:t>e again.</w:t>
      </w:r>
    </w:p>
    <w:p w:rsidR="000D50E9" w:rsidRPr="000D50E9" w:rsidRDefault="00DE29DC" w:rsidP="00251F39">
      <w:pPr>
        <w:suppressAutoHyphens/>
        <w:jc w:val="both"/>
        <w:rPr>
          <w:lang w:val="en-US"/>
        </w:rPr>
      </w:pPr>
      <w:r>
        <w:rPr>
          <w:lang w:val="en-US"/>
        </w:rPr>
        <w:t xml:space="preserve">     The </w:t>
      </w:r>
      <w:r w:rsidR="000D50E9" w:rsidRPr="000D50E9">
        <w:rPr>
          <w:lang w:val="en-US"/>
        </w:rPr>
        <w:t xml:space="preserve">radiuses of </w:t>
      </w:r>
      <w:r w:rsidR="00251F39">
        <w:rPr>
          <w:lang w:val="en-US"/>
        </w:rPr>
        <w:t xml:space="preserve">visible </w:t>
      </w:r>
      <w:r w:rsidR="000D50E9" w:rsidRPr="000D50E9">
        <w:rPr>
          <w:lang w:val="en-US"/>
        </w:rPr>
        <w:t>light</w:t>
      </w:r>
      <w:r w:rsidR="00785652">
        <w:rPr>
          <w:lang w:val="en-US"/>
        </w:rPr>
        <w:t xml:space="preserve"> (3</w:t>
      </w:r>
      <w:r w:rsidR="00A93033">
        <w:rPr>
          <w:lang w:val="en-US"/>
        </w:rPr>
        <w:t>E-</w:t>
      </w:r>
      <w:r w:rsidR="00785652">
        <w:rPr>
          <w:lang w:val="en-US"/>
        </w:rPr>
        <w:t>4 to 7</w:t>
      </w:r>
      <w:r w:rsidR="00A93033">
        <w:rPr>
          <w:lang w:val="en-US"/>
        </w:rPr>
        <w:t>E-</w:t>
      </w:r>
      <w:r>
        <w:rPr>
          <w:lang w:val="en-US"/>
        </w:rPr>
        <w:t>7</w:t>
      </w:r>
      <w:r w:rsidRPr="00785652">
        <w:rPr>
          <w:i/>
          <w:iCs/>
          <w:lang w:val="en-US"/>
        </w:rPr>
        <w:t>m</w:t>
      </w:r>
      <w:r>
        <w:rPr>
          <w:lang w:val="en-US"/>
        </w:rPr>
        <w:t>)</w:t>
      </w:r>
      <w:r w:rsidR="000D50E9" w:rsidRPr="000D50E9">
        <w:rPr>
          <w:lang w:val="en-US"/>
        </w:rPr>
        <w:t xml:space="preserve"> and infra-red</w:t>
      </w:r>
      <w:r w:rsidR="00785652">
        <w:rPr>
          <w:lang w:val="en-US"/>
        </w:rPr>
        <w:t xml:space="preserve"> (7.7</w:t>
      </w:r>
      <w:r w:rsidR="00A93033">
        <w:rPr>
          <w:lang w:val="en-US"/>
        </w:rPr>
        <w:t>E-</w:t>
      </w:r>
      <w:r w:rsidR="00785652">
        <w:rPr>
          <w:lang w:val="en-US"/>
        </w:rPr>
        <w:t>7 to</w:t>
      </w:r>
      <w:r w:rsidR="00A93033">
        <w:rPr>
          <w:lang w:val="en-US"/>
        </w:rPr>
        <w:t xml:space="preserve"> </w:t>
      </w:r>
      <w:r w:rsidR="00785652">
        <w:rPr>
          <w:lang w:val="en-US"/>
        </w:rPr>
        <w:t>3.8</w:t>
      </w:r>
      <w:r w:rsidR="00A93033">
        <w:rPr>
          <w:lang w:val="en-US"/>
        </w:rPr>
        <w:t>E-</w:t>
      </w:r>
      <w:r w:rsidR="00785652">
        <w:rPr>
          <w:lang w:val="en-US"/>
        </w:rPr>
        <w:t>7</w:t>
      </w:r>
      <w:r w:rsidR="00785652" w:rsidRPr="00785652">
        <w:rPr>
          <w:i/>
          <w:iCs/>
          <w:lang w:val="en-US"/>
        </w:rPr>
        <w:t>m</w:t>
      </w:r>
      <w:r w:rsidR="00785652">
        <w:rPr>
          <w:lang w:val="en-US"/>
        </w:rPr>
        <w:t>)</w:t>
      </w:r>
      <w:r w:rsidR="000D50E9" w:rsidRPr="000D50E9">
        <w:rPr>
          <w:lang w:val="en-US"/>
        </w:rPr>
        <w:t xml:space="preserve"> photons </w:t>
      </w:r>
      <w:r>
        <w:rPr>
          <w:lang w:val="en-US"/>
        </w:rPr>
        <w:t xml:space="preserve">are </w:t>
      </w:r>
      <w:r w:rsidR="008F4064">
        <w:rPr>
          <w:lang w:val="en-US"/>
        </w:rPr>
        <w:t xml:space="preserve">approximately </w:t>
      </w:r>
      <w:r w:rsidR="008F4064" w:rsidRPr="00200191">
        <w:rPr>
          <w:highlight w:val="yellow"/>
          <w:lang w:val="en-US"/>
        </w:rPr>
        <w:t>five</w:t>
      </w:r>
      <w:r w:rsidR="000D50E9" w:rsidRPr="00200191">
        <w:rPr>
          <w:highlight w:val="yellow"/>
          <w:lang w:val="en-US"/>
        </w:rPr>
        <w:t xml:space="preserve"> orders</w:t>
      </w:r>
      <w:r w:rsidR="000D50E9" w:rsidRPr="000D50E9">
        <w:rPr>
          <w:lang w:val="en-US"/>
        </w:rPr>
        <w:t xml:space="preserve"> </w:t>
      </w:r>
      <w:r>
        <w:rPr>
          <w:lang w:val="en-US"/>
        </w:rPr>
        <w:t>of magnitude larger</w:t>
      </w:r>
      <w:r w:rsidR="008F4064">
        <w:rPr>
          <w:lang w:val="en-US"/>
        </w:rPr>
        <w:t xml:space="preserve"> </w:t>
      </w:r>
      <w:r w:rsidR="008F4064" w:rsidRPr="008F4064">
        <w:rPr>
          <w:position w:val="-10"/>
          <w:lang w:val="en-US"/>
        </w:rPr>
        <w:object w:dxaOrig="2040" w:dyaOrig="320">
          <v:shape id="_x0000_i1189" type="#_x0000_t75" style="width:102pt;height:16.2pt" o:ole="">
            <v:imagedata r:id="rId410" o:title=""/>
          </v:shape>
          <o:OLEObject Type="Embed" ProgID="Equation.DSMT4" ShapeID="_x0000_i1189" DrawAspect="Content" ObjectID="_1648984786" r:id="rId411"/>
        </w:object>
      </w:r>
      <w:r>
        <w:rPr>
          <w:lang w:val="en-US"/>
        </w:rPr>
        <w:t xml:space="preserve"> </w:t>
      </w:r>
      <w:r w:rsidR="000D50E9" w:rsidRPr="000D50E9">
        <w:rPr>
          <w:lang w:val="en-US"/>
        </w:rPr>
        <w:t xml:space="preserve">than </w:t>
      </w:r>
      <w:r>
        <w:rPr>
          <w:lang w:val="en-US"/>
        </w:rPr>
        <w:t xml:space="preserve">the </w:t>
      </w:r>
      <w:r w:rsidR="000D50E9" w:rsidRPr="000D50E9">
        <w:rPr>
          <w:lang w:val="en-US"/>
        </w:rPr>
        <w:t xml:space="preserve">radius </w:t>
      </w:r>
      <w:r w:rsidR="00BD61DA">
        <w:rPr>
          <w:lang w:val="en-US"/>
        </w:rPr>
        <w:t xml:space="preserve">of </w:t>
      </w:r>
      <w:r>
        <w:rPr>
          <w:lang w:val="en-US"/>
        </w:rPr>
        <w:t xml:space="preserve">an </w:t>
      </w:r>
      <w:r w:rsidR="00BD61DA">
        <w:rPr>
          <w:lang w:val="en-US"/>
        </w:rPr>
        <w:t>electron</w:t>
      </w:r>
      <w:r w:rsidR="00785652">
        <w:rPr>
          <w:lang w:val="en-US"/>
        </w:rPr>
        <w:t xml:space="preserve"> (2.4</w:t>
      </w:r>
      <w:r w:rsidR="00A93033">
        <w:rPr>
          <w:lang w:val="en-US"/>
        </w:rPr>
        <w:t>E-</w:t>
      </w:r>
      <w:r w:rsidR="00785652">
        <w:rPr>
          <w:lang w:val="en-US"/>
        </w:rPr>
        <w:t>12</w:t>
      </w:r>
      <w:r w:rsidR="00785652" w:rsidRPr="00785652">
        <w:rPr>
          <w:i/>
          <w:iCs/>
          <w:lang w:val="en-US"/>
        </w:rPr>
        <w:t>m</w:t>
      </w:r>
      <w:r w:rsidR="00785652">
        <w:rPr>
          <w:lang w:val="en-US"/>
        </w:rPr>
        <w:t>)</w:t>
      </w:r>
      <w:r w:rsidR="000D50E9" w:rsidRPr="000D50E9">
        <w:rPr>
          <w:lang w:val="en-US"/>
        </w:rPr>
        <w:t xml:space="preserve">. </w:t>
      </w:r>
      <w:r w:rsidR="00785652">
        <w:rPr>
          <w:lang w:val="en-US"/>
        </w:rPr>
        <w:t>A</w:t>
      </w:r>
      <w:r w:rsidR="000D50E9" w:rsidRPr="000D50E9">
        <w:rPr>
          <w:lang w:val="en-US"/>
        </w:rPr>
        <w:t xml:space="preserve">t the moment of </w:t>
      </w:r>
      <w:r w:rsidR="0073417E">
        <w:rPr>
          <w:lang w:val="en-US"/>
        </w:rPr>
        <w:t>photon emission</w:t>
      </w:r>
      <w:r w:rsidR="00785652">
        <w:rPr>
          <w:lang w:val="en-US"/>
        </w:rPr>
        <w:t>, the ring</w:t>
      </w:r>
      <w:r w:rsidR="00916296">
        <w:rPr>
          <w:lang w:val="en-US"/>
        </w:rPr>
        <w:t>’s</w:t>
      </w:r>
      <w:r w:rsidR="000D50E9" w:rsidRPr="000D50E9">
        <w:rPr>
          <w:lang w:val="en-US"/>
        </w:rPr>
        <w:t xml:space="preserve"> magnetic </w:t>
      </w:r>
      <w:r w:rsidR="00916296">
        <w:rPr>
          <w:lang w:val="en-US"/>
        </w:rPr>
        <w:t>action</w:t>
      </w:r>
      <w:r w:rsidR="000D50E9" w:rsidRPr="000D50E9">
        <w:rPr>
          <w:lang w:val="en-US"/>
        </w:rPr>
        <w:t xml:space="preserve"> form</w:t>
      </w:r>
      <w:r w:rsidR="00785652">
        <w:rPr>
          <w:lang w:val="en-US"/>
        </w:rPr>
        <w:t>s the</w:t>
      </w:r>
      <w:r w:rsidR="000D50E9" w:rsidRPr="000D50E9">
        <w:rPr>
          <w:lang w:val="en-US"/>
        </w:rPr>
        <w:t xml:space="preserve"> </w:t>
      </w:r>
      <w:r w:rsidR="00785652">
        <w:rPr>
          <w:lang w:val="en-US"/>
        </w:rPr>
        <w:t xml:space="preserve">final </w:t>
      </w:r>
      <w:r w:rsidR="000D50E9" w:rsidRPr="000D50E9">
        <w:rPr>
          <w:lang w:val="en-US"/>
        </w:rPr>
        <w:t>photon</w:t>
      </w:r>
      <w:r w:rsidR="00785652">
        <w:rPr>
          <w:lang w:val="en-US"/>
        </w:rPr>
        <w:t xml:space="preserve"> radius a </w:t>
      </w:r>
      <w:r w:rsidR="000D50E9" w:rsidRPr="000D50E9">
        <w:rPr>
          <w:lang w:val="en-US"/>
        </w:rPr>
        <w:t xml:space="preserve">significant distance from </w:t>
      </w:r>
      <w:r w:rsidR="00785652">
        <w:rPr>
          <w:lang w:val="en-US"/>
        </w:rPr>
        <w:t xml:space="preserve">the </w:t>
      </w:r>
      <w:r w:rsidR="00BD61DA">
        <w:rPr>
          <w:lang w:val="en-US"/>
        </w:rPr>
        <w:t>electron</w:t>
      </w:r>
      <w:r w:rsidR="00785652">
        <w:rPr>
          <w:lang w:val="en-US"/>
        </w:rPr>
        <w:t xml:space="preserve">. This final photon radius is </w:t>
      </w:r>
      <w:r w:rsidR="000D50E9" w:rsidRPr="000D50E9">
        <w:rPr>
          <w:lang w:val="en-US"/>
        </w:rPr>
        <w:t>determined by transient</w:t>
      </w:r>
      <w:r w:rsidR="00785652">
        <w:rPr>
          <w:lang w:val="en-US"/>
        </w:rPr>
        <w:t xml:space="preserve"> time to go</w:t>
      </w:r>
      <w:r w:rsidR="000D50E9" w:rsidRPr="000D50E9">
        <w:rPr>
          <w:lang w:val="en-US"/>
        </w:rPr>
        <w:t xml:space="preserve"> from </w:t>
      </w:r>
      <w:r w:rsidR="00785652">
        <w:rPr>
          <w:lang w:val="en-US"/>
        </w:rPr>
        <w:t xml:space="preserve">velocity </w:t>
      </w:r>
      <w:r w:rsidR="00200191" w:rsidRPr="00067487">
        <w:rPr>
          <w:position w:val="-10"/>
          <w:lang w:val="en-US"/>
        </w:rPr>
        <w:object w:dxaOrig="380" w:dyaOrig="320">
          <v:shape id="_x0000_i1190" type="#_x0000_t75" style="width:19.2pt;height:16.2pt" o:ole="">
            <v:imagedata r:id="rId412" o:title=""/>
          </v:shape>
          <o:OLEObject Type="Embed" ProgID="Equation.DSMT4" ShapeID="_x0000_i1190" DrawAspect="Content" ObjectID="_1648984787" r:id="rId413"/>
        </w:object>
      </w:r>
      <w:r w:rsidR="000D50E9" w:rsidRPr="000D50E9">
        <w:rPr>
          <w:lang w:val="en-US"/>
        </w:rPr>
        <w:t xml:space="preserve"> up to</w:t>
      </w:r>
      <w:r w:rsidR="00785652">
        <w:rPr>
          <w:lang w:val="en-US"/>
        </w:rPr>
        <w:t xml:space="preserve"> the speed of light</w:t>
      </w:r>
      <w:r w:rsidR="00B0131D" w:rsidRPr="00067487">
        <w:rPr>
          <w:position w:val="-10"/>
          <w:lang w:val="en-US"/>
        </w:rPr>
        <w:object w:dxaOrig="400" w:dyaOrig="320">
          <v:shape id="_x0000_i1191" type="#_x0000_t75" style="width:19.75pt;height:16.2pt" o:ole="">
            <v:imagedata r:id="rId414" o:title=""/>
          </v:shape>
          <o:OLEObject Type="Embed" ProgID="Equation.DSMT4" ShapeID="_x0000_i1191" DrawAspect="Content" ObjectID="_1648984788" r:id="rId415"/>
        </w:object>
      </w:r>
      <w:r w:rsidR="00785652">
        <w:rPr>
          <w:lang w:val="en-US"/>
        </w:rPr>
        <w:t>. This distance decreases as the</w:t>
      </w:r>
      <w:r w:rsidR="00A93033" w:rsidRPr="00200191">
        <w:rPr>
          <w:position w:val="-10"/>
          <w:lang w:val="en-US"/>
        </w:rPr>
        <w:object w:dxaOrig="859" w:dyaOrig="320">
          <v:shape id="_x0000_i1322" type="#_x0000_t75" style="width:43.2pt;height:16.2pt" o:ole="">
            <v:imagedata r:id="rId393" o:title=""/>
          </v:shape>
          <o:OLEObject Type="Embed" ProgID="Equation.DSMT4" ShapeID="_x0000_i1322" DrawAspect="Content" ObjectID="_1648984789" r:id="rId416"/>
        </w:object>
      </w:r>
      <w:r w:rsidR="00785652">
        <w:rPr>
          <w:lang w:val="en-US"/>
        </w:rPr>
        <w:t xml:space="preserve">of the photon or it radius increases.  </w:t>
      </w:r>
      <w:r w:rsidR="00797826">
        <w:rPr>
          <w:lang w:val="en-US"/>
        </w:rPr>
        <w:t xml:space="preserve">Electrons emit photons up to the radius of x-ray photon.  </w:t>
      </w:r>
      <w:r w:rsidR="00785652">
        <w:rPr>
          <w:lang w:val="en-US"/>
        </w:rPr>
        <w:t xml:space="preserve"> </w:t>
      </w:r>
      <w:r w:rsidR="00797826">
        <w:rPr>
          <w:lang w:val="en-US"/>
        </w:rPr>
        <w:t>A</w:t>
      </w:r>
      <w:r w:rsidR="00785652">
        <w:rPr>
          <w:lang w:val="en-US"/>
        </w:rPr>
        <w:t>n</w:t>
      </w:r>
      <w:r w:rsidR="000D50E9" w:rsidRPr="000D50E9">
        <w:rPr>
          <w:lang w:val="en-US"/>
        </w:rPr>
        <w:t xml:space="preserve"> </w:t>
      </w:r>
      <w:r w:rsidR="00BD61DA">
        <w:rPr>
          <w:lang w:val="en-US"/>
        </w:rPr>
        <w:t>electron</w:t>
      </w:r>
      <w:r w:rsidR="000D50E9" w:rsidRPr="000D50E9">
        <w:rPr>
          <w:lang w:val="en-US"/>
        </w:rPr>
        <w:t xml:space="preserve"> cannot </w:t>
      </w:r>
      <w:r w:rsidR="00BD61DA">
        <w:rPr>
          <w:lang w:val="en-US"/>
        </w:rPr>
        <w:t>radiate</w:t>
      </w:r>
      <w:r w:rsidR="00785652">
        <w:rPr>
          <w:lang w:val="en-US"/>
        </w:rPr>
        <w:t xml:space="preserve"> a </w:t>
      </w:r>
      <w:r w:rsidR="00D223D9">
        <w:rPr>
          <w:lang w:val="en-US"/>
        </w:rPr>
        <w:t>gamma</w:t>
      </w:r>
      <w:r w:rsidR="00797826">
        <w:rPr>
          <w:lang w:val="en-US"/>
        </w:rPr>
        <w:t xml:space="preserve"> ray</w:t>
      </w:r>
      <w:r w:rsidR="000D50E9" w:rsidRPr="000D50E9">
        <w:rPr>
          <w:lang w:val="en-US"/>
        </w:rPr>
        <w:t xml:space="preserve"> photon. </w:t>
      </w:r>
      <w:r w:rsidR="00884143">
        <w:rPr>
          <w:lang w:val="en-US"/>
        </w:rPr>
        <w:t xml:space="preserve"> </w:t>
      </w:r>
      <w:r w:rsidR="00884143" w:rsidRPr="00200191">
        <w:rPr>
          <w:highlight w:val="yellow"/>
          <w:lang w:val="en-US"/>
        </w:rPr>
        <w:t xml:space="preserve">Gamma rays are emitted </w:t>
      </w:r>
      <w:r w:rsidR="008743F7" w:rsidRPr="00200191">
        <w:rPr>
          <w:highlight w:val="yellow"/>
          <w:lang w:val="en-US"/>
        </w:rPr>
        <w:t xml:space="preserve">when </w:t>
      </w:r>
      <w:r w:rsidR="000D50E9" w:rsidRPr="00200191">
        <w:rPr>
          <w:highlight w:val="yellow"/>
          <w:lang w:val="en-US"/>
        </w:rPr>
        <w:t>proton</w:t>
      </w:r>
      <w:r w:rsidR="008743F7" w:rsidRPr="00200191">
        <w:rPr>
          <w:highlight w:val="yellow"/>
          <w:lang w:val="en-US"/>
        </w:rPr>
        <w:t>s bond to form nucle</w:t>
      </w:r>
      <w:r w:rsidR="00884143" w:rsidRPr="00200191">
        <w:rPr>
          <w:highlight w:val="yellow"/>
          <w:lang w:val="en-US"/>
        </w:rPr>
        <w:t>i</w:t>
      </w:r>
      <w:r w:rsidR="000D50E9" w:rsidRPr="00200191">
        <w:rPr>
          <w:highlight w:val="yellow"/>
          <w:lang w:val="en-US"/>
        </w:rPr>
        <w:t>.</w:t>
      </w:r>
    </w:p>
    <w:p w:rsidR="00924A65" w:rsidRDefault="008743F7" w:rsidP="000B2556">
      <w:pPr>
        <w:suppressAutoHyphens/>
        <w:jc w:val="both"/>
        <w:rPr>
          <w:lang w:val="en-US"/>
        </w:rPr>
      </w:pPr>
      <w:r>
        <w:rPr>
          <w:lang w:val="en-US"/>
        </w:rPr>
        <w:t xml:space="preserve">     </w:t>
      </w:r>
    </w:p>
    <w:p w:rsidR="00924A65" w:rsidRDefault="00924A65" w:rsidP="000B2556">
      <w:pPr>
        <w:suppressAutoHyphens/>
        <w:jc w:val="both"/>
        <w:rPr>
          <w:lang w:val="en-US"/>
        </w:rPr>
      </w:pPr>
    </w:p>
    <w:p w:rsidR="00200191" w:rsidRDefault="00200191"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AF141E" w:rsidRDefault="00AF141E" w:rsidP="000B2556">
      <w:pPr>
        <w:suppressAutoHyphens/>
        <w:jc w:val="both"/>
        <w:rPr>
          <w:lang w:val="en-US"/>
        </w:rPr>
      </w:pPr>
    </w:p>
    <w:p w:rsidR="00E4105C" w:rsidRDefault="00E4105C" w:rsidP="000B2556">
      <w:pPr>
        <w:suppressAutoHyphens/>
        <w:jc w:val="both"/>
        <w:rPr>
          <w:lang w:val="en-US"/>
        </w:rPr>
      </w:pPr>
    </w:p>
    <w:p w:rsidR="008743F7" w:rsidRDefault="00924A65" w:rsidP="000B2556">
      <w:pPr>
        <w:suppressAutoHyphens/>
        <w:jc w:val="both"/>
        <w:rPr>
          <w:lang w:val="en-US"/>
        </w:rPr>
      </w:pPr>
      <w:r>
        <w:rPr>
          <w:lang w:val="en-US"/>
        </w:rPr>
        <w:t xml:space="preserve"> </w:t>
      </w:r>
      <w:r w:rsidR="004D4260">
        <w:rPr>
          <w:lang w:val="en-US"/>
        </w:rPr>
        <w:t xml:space="preserve">An </w:t>
      </w:r>
      <w:r w:rsidR="008743F7">
        <w:rPr>
          <w:lang w:val="en-US"/>
        </w:rPr>
        <w:t>E</w:t>
      </w:r>
      <w:r w:rsidR="009B0156">
        <w:rPr>
          <w:lang w:val="en-US"/>
        </w:rPr>
        <w:t>lectron</w:t>
      </w:r>
      <w:r w:rsidR="004D4260">
        <w:rPr>
          <w:lang w:val="en-US"/>
        </w:rPr>
        <w:t xml:space="preserve"> model that agrees with experiments is </w:t>
      </w:r>
      <w:r w:rsidR="005D1BE7">
        <w:rPr>
          <w:lang w:val="en-US"/>
        </w:rPr>
        <w:t xml:space="preserve">a </w:t>
      </w:r>
      <w:r w:rsidR="004D4260">
        <w:rPr>
          <w:lang w:val="en-US"/>
        </w:rPr>
        <w:t xml:space="preserve">duel </w:t>
      </w:r>
      <w:r w:rsidR="000D50E9" w:rsidRPr="000D50E9">
        <w:rPr>
          <w:lang w:val="en-US"/>
        </w:rPr>
        <w:t xml:space="preserve">rotating </w:t>
      </w:r>
      <w:r w:rsidR="002F336B">
        <w:rPr>
          <w:lang w:val="en-US"/>
        </w:rPr>
        <w:t>tor</w:t>
      </w:r>
      <w:r w:rsidR="00095817">
        <w:rPr>
          <w:lang w:val="en-US"/>
        </w:rPr>
        <w:t>us</w:t>
      </w:r>
      <w:r w:rsidR="009B0156">
        <w:rPr>
          <w:lang w:val="en-US"/>
        </w:rPr>
        <w:t>. Its</w:t>
      </w:r>
      <w:r w:rsidR="000D50E9" w:rsidRPr="000D50E9">
        <w:rPr>
          <w:lang w:val="en-US"/>
        </w:rPr>
        <w:t xml:space="preserve"> structure </w:t>
      </w:r>
      <w:r w:rsidR="008743F7">
        <w:rPr>
          <w:lang w:val="en-US"/>
        </w:rPr>
        <w:t xml:space="preserve">remains </w:t>
      </w:r>
      <w:r w:rsidR="000D50E9" w:rsidRPr="000D50E9">
        <w:rPr>
          <w:lang w:val="en-US"/>
        </w:rPr>
        <w:t xml:space="preserve">steady due to </w:t>
      </w:r>
      <w:r w:rsidR="008743F7">
        <w:rPr>
          <w:lang w:val="en-US"/>
        </w:rPr>
        <w:t xml:space="preserve">the </w:t>
      </w:r>
      <w:r w:rsidR="000D50E9" w:rsidRPr="000D50E9">
        <w:rPr>
          <w:lang w:val="en-US"/>
        </w:rPr>
        <w:t xml:space="preserve">presence of </w:t>
      </w:r>
      <w:r w:rsidR="004D4260">
        <w:rPr>
          <w:lang w:val="en-US"/>
        </w:rPr>
        <w:t xml:space="preserve">the </w:t>
      </w:r>
      <w:r w:rsidR="000D50E9" w:rsidRPr="000D50E9">
        <w:rPr>
          <w:lang w:val="en-US"/>
        </w:rPr>
        <w:t xml:space="preserve">two rotations. </w:t>
      </w:r>
    </w:p>
    <w:p w:rsidR="008743F7" w:rsidRDefault="000D50E9" w:rsidP="00DD1B71">
      <w:pPr>
        <w:numPr>
          <w:ilvl w:val="0"/>
          <w:numId w:val="11"/>
        </w:numPr>
        <w:suppressAutoHyphens/>
        <w:jc w:val="both"/>
        <w:rPr>
          <w:lang w:val="en-US"/>
        </w:rPr>
      </w:pPr>
      <w:r w:rsidRPr="000D50E9">
        <w:rPr>
          <w:lang w:val="en-US"/>
        </w:rPr>
        <w:t xml:space="preserve">The first </w:t>
      </w:r>
      <w:r w:rsidR="00254DE7">
        <w:rPr>
          <w:lang w:val="en-US"/>
        </w:rPr>
        <w:t xml:space="preserve">rotation is around the </w:t>
      </w:r>
      <w:r w:rsidRPr="000D50E9">
        <w:rPr>
          <w:lang w:val="en-US"/>
        </w:rPr>
        <w:t xml:space="preserve">axis </w:t>
      </w:r>
      <w:r w:rsidR="00254DE7">
        <w:rPr>
          <w:lang w:val="en-US"/>
        </w:rPr>
        <w:t>of the</w:t>
      </w:r>
      <w:r w:rsidRPr="000D50E9">
        <w:rPr>
          <w:lang w:val="en-US"/>
        </w:rPr>
        <w:t xml:space="preserve"> geometrical center </w:t>
      </w:r>
      <w:r w:rsidR="009B0156">
        <w:rPr>
          <w:lang w:val="en-US"/>
        </w:rPr>
        <w:t xml:space="preserve">of </w:t>
      </w:r>
      <w:r w:rsidR="004D4260">
        <w:rPr>
          <w:lang w:val="en-US"/>
        </w:rPr>
        <w:t xml:space="preserve">the </w:t>
      </w:r>
      <w:r w:rsidR="002F336B">
        <w:rPr>
          <w:lang w:val="en-US"/>
        </w:rPr>
        <w:t>tor</w:t>
      </w:r>
      <w:r w:rsidR="009B0156">
        <w:rPr>
          <w:lang w:val="en-US"/>
        </w:rPr>
        <w:t>us</w:t>
      </w:r>
      <w:r w:rsidRPr="000D50E9">
        <w:rPr>
          <w:lang w:val="en-US"/>
        </w:rPr>
        <w:t xml:space="preserve"> </w:t>
      </w:r>
      <w:r w:rsidR="00254DE7">
        <w:rPr>
          <w:lang w:val="en-US"/>
        </w:rPr>
        <w:t xml:space="preserve">and is </w:t>
      </w:r>
      <w:r w:rsidRPr="000D50E9">
        <w:rPr>
          <w:lang w:val="en-US"/>
        </w:rPr>
        <w:t>perpendicular</w:t>
      </w:r>
      <w:r w:rsidR="00254DE7">
        <w:rPr>
          <w:lang w:val="en-US"/>
        </w:rPr>
        <w:t xml:space="preserve"> to the rotation</w:t>
      </w:r>
      <w:r w:rsidRPr="000D50E9">
        <w:rPr>
          <w:lang w:val="en-US"/>
        </w:rPr>
        <w:t xml:space="preserve"> plane </w:t>
      </w:r>
    </w:p>
    <w:p w:rsidR="000D50E9" w:rsidRPr="000D50E9" w:rsidRDefault="00511A02" w:rsidP="00DD1B71">
      <w:pPr>
        <w:numPr>
          <w:ilvl w:val="0"/>
          <w:numId w:val="11"/>
        </w:numPr>
        <w:suppressAutoHyphens/>
        <w:jc w:val="both"/>
        <w:rPr>
          <w:lang w:val="en-US"/>
        </w:rPr>
      </w:pPr>
      <w:r>
        <w:rPr>
          <w:lang w:val="en-US"/>
        </w:rPr>
        <w:t>T</w:t>
      </w:r>
      <w:r w:rsidR="000D50E9" w:rsidRPr="000D50E9">
        <w:rPr>
          <w:lang w:val="en-US"/>
        </w:rPr>
        <w:t xml:space="preserve">he second </w:t>
      </w:r>
      <w:r w:rsidR="00254DE7">
        <w:rPr>
          <w:lang w:val="en-US"/>
        </w:rPr>
        <w:t xml:space="preserve">rotation is a </w:t>
      </w:r>
      <w:r w:rsidR="000D50E9" w:rsidRPr="000D50E9">
        <w:rPr>
          <w:lang w:val="en-US"/>
        </w:rPr>
        <w:t xml:space="preserve">vortical rotation </w:t>
      </w:r>
      <w:r w:rsidR="00254DE7">
        <w:rPr>
          <w:lang w:val="en-US"/>
        </w:rPr>
        <w:t xml:space="preserve">around the torus axis.  </w:t>
      </w:r>
    </w:p>
    <w:p w:rsidR="00254DE7" w:rsidRDefault="000D50E9" w:rsidP="000B2556">
      <w:pPr>
        <w:suppressAutoHyphens/>
        <w:jc w:val="both"/>
        <w:rPr>
          <w:lang w:val="en-US"/>
        </w:rPr>
      </w:pPr>
      <w:r w:rsidRPr="000D50E9">
        <w:rPr>
          <w:lang w:val="en-US"/>
        </w:rPr>
        <w:t xml:space="preserve">        </w:t>
      </w:r>
    </w:p>
    <w:p w:rsidR="000D50E9" w:rsidRPr="000D50E9" w:rsidRDefault="00254DE7" w:rsidP="000B2556">
      <w:pPr>
        <w:suppressAutoHyphens/>
        <w:jc w:val="both"/>
        <w:rPr>
          <w:lang w:val="en-US"/>
        </w:rPr>
      </w:pPr>
      <w:r>
        <w:rPr>
          <w:lang w:val="en-US"/>
        </w:rPr>
        <w:t>Different m</w:t>
      </w:r>
      <w:r w:rsidR="000D50E9" w:rsidRPr="000D50E9">
        <w:rPr>
          <w:lang w:val="en-US"/>
        </w:rPr>
        <w:t>ethods of calculati</w:t>
      </w:r>
      <w:r w:rsidR="00095817">
        <w:rPr>
          <w:lang w:val="en-US"/>
        </w:rPr>
        <w:t xml:space="preserve">ng </w:t>
      </w:r>
      <w:r>
        <w:rPr>
          <w:lang w:val="en-US"/>
        </w:rPr>
        <w:t xml:space="preserve">the </w:t>
      </w:r>
      <w:r w:rsidR="000D50E9" w:rsidRPr="000D50E9">
        <w:rPr>
          <w:lang w:val="en-US"/>
        </w:rPr>
        <w:t xml:space="preserve">radius </w:t>
      </w:r>
      <w:r w:rsidR="009B0156">
        <w:rPr>
          <w:lang w:val="en-US"/>
        </w:rPr>
        <w:t xml:space="preserve">of </w:t>
      </w:r>
      <w:r w:rsidR="00095817">
        <w:rPr>
          <w:lang w:val="en-US"/>
        </w:rPr>
        <w:t xml:space="preserve">a </w:t>
      </w:r>
      <w:r w:rsidR="002F336B">
        <w:rPr>
          <w:lang w:val="en-US"/>
        </w:rPr>
        <w:t>tor</w:t>
      </w:r>
      <w:r w:rsidR="009B0156">
        <w:rPr>
          <w:lang w:val="en-US"/>
        </w:rPr>
        <w:t>us</w:t>
      </w:r>
      <w:r>
        <w:rPr>
          <w:lang w:val="en-US"/>
        </w:rPr>
        <w:t xml:space="preserve"> g</w:t>
      </w:r>
      <w:r w:rsidR="000D50E9" w:rsidRPr="000D50E9">
        <w:rPr>
          <w:lang w:val="en-US"/>
        </w:rPr>
        <w:t xml:space="preserve">ive the same result </w:t>
      </w:r>
      <w:r>
        <w:rPr>
          <w:lang w:val="en-US"/>
        </w:rPr>
        <w:t>as Compton</w:t>
      </w:r>
      <w:r w:rsidR="009C1549">
        <w:rPr>
          <w:lang w:val="en-US"/>
        </w:rPr>
        <w:t>'s</w:t>
      </w:r>
      <w:r>
        <w:rPr>
          <w:lang w:val="en-US"/>
        </w:rPr>
        <w:t xml:space="preserve"> experiment</w:t>
      </w:r>
      <w:r w:rsidR="004D4260">
        <w:rPr>
          <w:lang w:val="en-US"/>
        </w:rPr>
        <w:t>al value</w:t>
      </w:r>
      <w:r w:rsidR="00021F59" w:rsidRPr="00B0131D">
        <w:rPr>
          <w:position w:val="-14"/>
          <w:lang w:val="en-US"/>
        </w:rPr>
        <w:object w:dxaOrig="2460" w:dyaOrig="380">
          <v:shape id="_x0000_i1323" type="#_x0000_t75" style="width:123.25pt;height:19pt" o:ole="">
            <v:imagedata r:id="rId417" o:title=""/>
          </v:shape>
          <o:OLEObject Type="Embed" ProgID="Equation.DSMT4" ShapeID="_x0000_i1323" DrawAspect="Content" ObjectID="_1648984790" r:id="rId418"/>
        </w:object>
      </w:r>
      <w:r w:rsidR="000D50E9" w:rsidRPr="000D50E9">
        <w:rPr>
          <w:lang w:val="en-US"/>
        </w:rPr>
        <w:t>.</w:t>
      </w:r>
    </w:p>
    <w:p w:rsidR="009C1549" w:rsidRDefault="00254DE7" w:rsidP="00251F39">
      <w:pPr>
        <w:suppressAutoHyphens/>
        <w:jc w:val="both"/>
        <w:rPr>
          <w:lang w:val="en-US"/>
        </w:rPr>
      </w:pPr>
      <w:r>
        <w:rPr>
          <w:lang w:val="en-US"/>
        </w:rPr>
        <w:t xml:space="preserve">     </w:t>
      </w:r>
      <w:r w:rsidR="00251F39">
        <w:rPr>
          <w:lang w:val="en-US"/>
        </w:rPr>
        <w:t>Kanarev’s</w:t>
      </w:r>
      <w:r>
        <w:rPr>
          <w:lang w:val="en-US"/>
        </w:rPr>
        <w:t xml:space="preserve"> </w:t>
      </w:r>
      <w:r w:rsidR="004D4260">
        <w:rPr>
          <w:lang w:val="en-US"/>
        </w:rPr>
        <w:t>m</w:t>
      </w:r>
      <w:r w:rsidR="000D50E9" w:rsidRPr="000D50E9">
        <w:rPr>
          <w:lang w:val="en-US"/>
        </w:rPr>
        <w:t xml:space="preserve">odel </w:t>
      </w:r>
      <w:r w:rsidR="009B0156">
        <w:rPr>
          <w:lang w:val="en-US"/>
        </w:rPr>
        <w:t xml:space="preserve">of </w:t>
      </w:r>
      <w:r>
        <w:rPr>
          <w:lang w:val="en-US"/>
        </w:rPr>
        <w:t xml:space="preserve">an </w:t>
      </w:r>
      <w:r w:rsidR="009B0156">
        <w:rPr>
          <w:lang w:val="en-US"/>
        </w:rPr>
        <w:t>electron</w:t>
      </w:r>
      <w:r w:rsidR="000D50E9" w:rsidRPr="000D50E9">
        <w:rPr>
          <w:lang w:val="en-US"/>
        </w:rPr>
        <w:t xml:space="preserve"> </w:t>
      </w:r>
      <w:r w:rsidR="004D4260">
        <w:rPr>
          <w:lang w:val="en-US"/>
        </w:rPr>
        <w:t xml:space="preserve">contain </w:t>
      </w:r>
      <w:r w:rsidR="000D50E9" w:rsidRPr="000D50E9">
        <w:rPr>
          <w:lang w:val="en-US"/>
        </w:rPr>
        <w:t xml:space="preserve">the following constants: </w:t>
      </w:r>
    </w:p>
    <w:p w:rsidR="009C1549" w:rsidRDefault="00B0131D" w:rsidP="00DD1B71">
      <w:pPr>
        <w:numPr>
          <w:ilvl w:val="0"/>
          <w:numId w:val="12"/>
        </w:numPr>
        <w:suppressAutoHyphens/>
        <w:jc w:val="both"/>
        <w:rPr>
          <w:lang w:val="en-US"/>
        </w:rPr>
      </w:pPr>
      <w:r w:rsidRPr="00B0131D">
        <w:rPr>
          <w:position w:val="-14"/>
          <w:lang w:val="en-US"/>
        </w:rPr>
        <w:object w:dxaOrig="560" w:dyaOrig="380">
          <v:shape id="_x0000_i1192" type="#_x0000_t75" style="width:28pt;height:18.65pt" o:ole="">
            <v:imagedata r:id="rId419" o:title=""/>
          </v:shape>
          <o:OLEObject Type="Embed" ProgID="Equation.DSMT4" ShapeID="_x0000_i1192" DrawAspect="Content" ObjectID="_1648984791" r:id="rId420"/>
        </w:object>
      </w:r>
      <w:r w:rsidR="00804064">
        <w:rPr>
          <w:lang w:val="en-US"/>
        </w:rPr>
        <w:t>:</w:t>
      </w:r>
      <w:r w:rsidR="00804064">
        <w:rPr>
          <w:lang w:val="en-US"/>
        </w:rPr>
        <w:tab/>
      </w:r>
      <w:r w:rsidR="00021F59" w:rsidRPr="00B0131D">
        <w:rPr>
          <w:position w:val="-14"/>
          <w:lang w:val="en-US"/>
        </w:rPr>
        <w:object w:dxaOrig="2700" w:dyaOrig="380">
          <v:shape id="_x0000_i1324" type="#_x0000_t75" style="width:134.75pt;height:19.25pt" o:ole="">
            <v:imagedata r:id="rId421" o:title=""/>
          </v:shape>
          <o:OLEObject Type="Embed" ProgID="Equation.DSMT4" ShapeID="_x0000_i1324" DrawAspect="Content" ObjectID="_1648984792" r:id="rId422"/>
        </w:object>
      </w:r>
    </w:p>
    <w:p w:rsidR="009C1549" w:rsidRDefault="00E065D5" w:rsidP="00DD1B71">
      <w:pPr>
        <w:numPr>
          <w:ilvl w:val="0"/>
          <w:numId w:val="12"/>
        </w:numPr>
        <w:suppressAutoHyphens/>
        <w:jc w:val="both"/>
        <w:rPr>
          <w:lang w:val="en-US"/>
        </w:rPr>
      </w:pPr>
      <w:r>
        <w:rPr>
          <w:lang w:val="en-US"/>
        </w:rPr>
        <w:t xml:space="preserve">   </w:t>
      </w:r>
      <w:r w:rsidR="00B0131D">
        <w:rPr>
          <w:lang w:val="en-US"/>
        </w:rPr>
        <w:t>C</w:t>
      </w:r>
      <w:r w:rsidR="00804064">
        <w:rPr>
          <w:lang w:val="en-US"/>
        </w:rPr>
        <w:t>:</w:t>
      </w:r>
      <w:r w:rsidR="00804064">
        <w:rPr>
          <w:lang w:val="en-US"/>
        </w:rPr>
        <w:tab/>
      </w:r>
      <w:r w:rsidR="000D50E9" w:rsidRPr="000D50E9">
        <w:rPr>
          <w:lang w:val="en-US"/>
        </w:rPr>
        <w:t xml:space="preserve">speed </w:t>
      </w:r>
      <w:r w:rsidR="00804064">
        <w:rPr>
          <w:lang w:val="en-US"/>
        </w:rPr>
        <w:t xml:space="preserve">of light </w:t>
      </w:r>
    </w:p>
    <w:p w:rsidR="009C1549" w:rsidRDefault="005D1BE7" w:rsidP="00DD1B71">
      <w:pPr>
        <w:numPr>
          <w:ilvl w:val="0"/>
          <w:numId w:val="12"/>
        </w:numPr>
        <w:suppressAutoHyphens/>
        <w:jc w:val="both"/>
        <w:rPr>
          <w:lang w:val="en-US"/>
        </w:rPr>
      </w:pPr>
      <w:r w:rsidRPr="005D1BE7">
        <w:rPr>
          <w:position w:val="-6"/>
          <w:lang w:val="en-US"/>
        </w:rPr>
        <w:object w:dxaOrig="220" w:dyaOrig="340">
          <v:shape id="_x0000_i1193" type="#_x0000_t75" style="width:10.8pt;height:16.8pt" o:ole="">
            <v:imagedata r:id="rId423" o:title=""/>
          </v:shape>
          <o:OLEObject Type="Embed" ProgID="Equation.DSMT4" ShapeID="_x0000_i1193" DrawAspect="Content" ObjectID="_1648984793" r:id="rId424"/>
        </w:object>
      </w:r>
      <w:r w:rsidR="00804064">
        <w:rPr>
          <w:lang w:val="en-US"/>
        </w:rPr>
        <w:t>:</w:t>
      </w:r>
      <w:r w:rsidR="00804064">
        <w:rPr>
          <w:lang w:val="en-US"/>
        </w:rPr>
        <w:tab/>
      </w:r>
      <w:r w:rsidR="000D50E9" w:rsidRPr="000D50E9">
        <w:rPr>
          <w:lang w:val="en-US"/>
        </w:rPr>
        <w:t>Planck's consta</w:t>
      </w:r>
      <w:r w:rsidR="009B0156">
        <w:rPr>
          <w:lang w:val="en-US"/>
        </w:rPr>
        <w:t xml:space="preserve">nt, </w:t>
      </w:r>
    </w:p>
    <w:p w:rsidR="009C1549" w:rsidRDefault="00B0131D" w:rsidP="00DD1B71">
      <w:pPr>
        <w:numPr>
          <w:ilvl w:val="0"/>
          <w:numId w:val="12"/>
        </w:numPr>
        <w:suppressAutoHyphens/>
        <w:jc w:val="both"/>
        <w:rPr>
          <w:lang w:val="en-US"/>
        </w:rPr>
      </w:pPr>
      <w:r w:rsidRPr="00B0131D">
        <w:rPr>
          <w:position w:val="-12"/>
          <w:lang w:val="en-US"/>
        </w:rPr>
        <w:object w:dxaOrig="360" w:dyaOrig="360">
          <v:shape id="_x0000_i1194" type="#_x0000_t75" style="width:18pt;height:18.25pt" o:ole="">
            <v:imagedata r:id="rId425" o:title=""/>
          </v:shape>
          <o:OLEObject Type="Embed" ProgID="Equation.DSMT4" ShapeID="_x0000_i1194" DrawAspect="Content" ObjectID="_1648984794" r:id="rId426"/>
        </w:object>
      </w:r>
      <w:r w:rsidR="00804064">
        <w:rPr>
          <w:lang w:val="en-US"/>
        </w:rPr>
        <w:t>:</w:t>
      </w:r>
      <w:r w:rsidR="00804064">
        <w:rPr>
          <w:lang w:val="en-US"/>
        </w:rPr>
        <w:tab/>
        <w:t xml:space="preserve">electron's rest </w:t>
      </w:r>
      <w:r w:rsidR="009B0156">
        <w:rPr>
          <w:lang w:val="en-US"/>
        </w:rPr>
        <w:t>mass</w:t>
      </w:r>
      <w:r w:rsidR="00804064">
        <w:rPr>
          <w:lang w:val="en-US"/>
        </w:rPr>
        <w:t xml:space="preserve"> </w:t>
      </w:r>
    </w:p>
    <w:p w:rsidR="009C1549" w:rsidRDefault="00804064" w:rsidP="00DD1B71">
      <w:pPr>
        <w:numPr>
          <w:ilvl w:val="0"/>
          <w:numId w:val="12"/>
        </w:numPr>
        <w:suppressAutoHyphens/>
        <w:jc w:val="both"/>
        <w:rPr>
          <w:lang w:val="en-US"/>
        </w:rPr>
      </w:pPr>
      <w:r w:rsidRPr="000D50E9">
        <w:rPr>
          <w:position w:val="-4"/>
          <w:lang w:val="en-US"/>
        </w:rPr>
        <w:object w:dxaOrig="180" w:dyaOrig="200">
          <v:shape id="_x0000_i1195" type="#_x0000_t75" style="width:9pt;height:10.2pt" o:ole="">
            <v:imagedata r:id="rId427" o:title=""/>
          </v:shape>
          <o:OLEObject Type="Embed" ProgID="Equation.3" ShapeID="_x0000_i1195" DrawAspect="Content" ObjectID="_1648984795" r:id="rId428"/>
        </w:object>
      </w:r>
      <w:r>
        <w:rPr>
          <w:lang w:val="en-US"/>
        </w:rPr>
        <w:t>:</w:t>
      </w:r>
      <w:r>
        <w:rPr>
          <w:lang w:val="en-US"/>
        </w:rPr>
        <w:tab/>
        <w:t>charge on electron</w:t>
      </w:r>
      <w:r w:rsidR="000D50E9" w:rsidRPr="000D50E9">
        <w:rPr>
          <w:lang w:val="en-US"/>
        </w:rPr>
        <w:t xml:space="preserve"> </w:t>
      </w:r>
    </w:p>
    <w:p w:rsidR="009C1549" w:rsidRDefault="00804064" w:rsidP="00DD1B71">
      <w:pPr>
        <w:numPr>
          <w:ilvl w:val="0"/>
          <w:numId w:val="12"/>
        </w:numPr>
        <w:suppressAutoHyphens/>
        <w:jc w:val="both"/>
        <w:rPr>
          <w:lang w:val="en-US"/>
        </w:rPr>
      </w:pPr>
      <w:r w:rsidRPr="000D50E9">
        <w:rPr>
          <w:position w:val="-6"/>
          <w:lang w:val="en-US"/>
        </w:rPr>
        <w:object w:dxaOrig="200" w:dyaOrig="220">
          <v:shape id="_x0000_i1196" type="#_x0000_t75" style="width:10.2pt;height:10.8pt" o:ole="">
            <v:imagedata r:id="rId429" o:title=""/>
          </v:shape>
          <o:OLEObject Type="Embed" ProgID="Equation.3" ShapeID="_x0000_i1196" DrawAspect="Content" ObjectID="_1648984796" r:id="rId430"/>
        </w:object>
      </w:r>
      <w:r>
        <w:rPr>
          <w:lang w:val="en-US"/>
        </w:rPr>
        <w:t>:</w:t>
      </w:r>
      <w:r>
        <w:rPr>
          <w:lang w:val="en-US"/>
        </w:rPr>
        <w:tab/>
      </w:r>
      <w:r w:rsidR="00E065D5">
        <w:rPr>
          <w:lang w:val="en-US"/>
        </w:rPr>
        <w:t>charge</w:t>
      </w:r>
      <w:r>
        <w:rPr>
          <w:lang w:val="en-US"/>
        </w:rPr>
        <w:t xml:space="preserve"> constant </w:t>
      </w:r>
      <w:r w:rsidR="000D50E9" w:rsidRPr="000D50E9">
        <w:rPr>
          <w:lang w:val="en-US"/>
        </w:rPr>
        <w:t xml:space="preserve">  </w:t>
      </w:r>
    </w:p>
    <w:p w:rsidR="009C1549" w:rsidRDefault="00804064" w:rsidP="00DD1B71">
      <w:pPr>
        <w:numPr>
          <w:ilvl w:val="0"/>
          <w:numId w:val="12"/>
        </w:numPr>
        <w:suppressAutoHyphens/>
        <w:jc w:val="both"/>
        <w:rPr>
          <w:lang w:val="en-US"/>
        </w:rPr>
      </w:pPr>
      <w:r w:rsidRPr="000D50E9">
        <w:rPr>
          <w:position w:val="-10"/>
          <w:lang w:val="en-US"/>
        </w:rPr>
        <w:object w:dxaOrig="340" w:dyaOrig="340">
          <v:shape id="_x0000_i1197" type="#_x0000_t75" style="width:16.8pt;height:16.8pt" o:ole="">
            <v:imagedata r:id="rId431" o:title=""/>
          </v:shape>
          <o:OLEObject Type="Embed" ProgID="Equation.3" ShapeID="_x0000_i1197" DrawAspect="Content" ObjectID="_1648984797" r:id="rId432"/>
        </w:object>
      </w:r>
      <w:r>
        <w:rPr>
          <w:lang w:val="en-US"/>
        </w:rPr>
        <w:t>:</w:t>
      </w:r>
      <w:r>
        <w:rPr>
          <w:lang w:val="en-US"/>
        </w:rPr>
        <w:tab/>
      </w:r>
      <w:r w:rsidR="009B0156">
        <w:rPr>
          <w:lang w:val="en-US"/>
        </w:rPr>
        <w:t>Bohr’s magneton</w:t>
      </w:r>
      <w:r w:rsidR="000D50E9" w:rsidRPr="000D50E9">
        <w:rPr>
          <w:lang w:val="en-US"/>
        </w:rPr>
        <w:t xml:space="preserve"> which we designate </w:t>
      </w:r>
      <w:r w:rsidR="00067487" w:rsidRPr="000D50E9">
        <w:rPr>
          <w:position w:val="-12"/>
          <w:lang w:val="en-US"/>
        </w:rPr>
        <w:object w:dxaOrig="1040" w:dyaOrig="360">
          <v:shape id="_x0000_i1198" type="#_x0000_t75" style="width:52.2pt;height:18pt" o:ole="">
            <v:imagedata r:id="rId433" o:title=""/>
          </v:shape>
          <o:OLEObject Type="Embed" ProgID="Equation.DSMT4" ShapeID="_x0000_i1198" DrawAspect="Content" ObjectID="_1648984798" r:id="rId434"/>
        </w:object>
      </w:r>
      <w:r w:rsidR="000D50E9" w:rsidRPr="000D50E9">
        <w:rPr>
          <w:lang w:val="en-US"/>
        </w:rPr>
        <w:t xml:space="preserve">  </w:t>
      </w:r>
    </w:p>
    <w:p w:rsidR="000D50E9" w:rsidRPr="000D50E9" w:rsidRDefault="00B0131D" w:rsidP="00DD1B71">
      <w:pPr>
        <w:numPr>
          <w:ilvl w:val="0"/>
          <w:numId w:val="12"/>
        </w:numPr>
        <w:suppressAutoHyphens/>
        <w:jc w:val="both"/>
        <w:rPr>
          <w:lang w:val="en-US"/>
        </w:rPr>
      </w:pPr>
      <w:r w:rsidRPr="00B0131D">
        <w:rPr>
          <w:position w:val="-14"/>
          <w:lang w:val="en-US"/>
        </w:rPr>
        <w:object w:dxaOrig="340" w:dyaOrig="380">
          <v:shape id="_x0000_i1199" type="#_x0000_t75" style="width:16.7pt;height:19pt" o:ole="">
            <v:imagedata r:id="rId435" o:title=""/>
          </v:shape>
          <o:OLEObject Type="Embed" ProgID="Equation.DSMT4" ShapeID="_x0000_i1199" DrawAspect="Content" ObjectID="_1648984799" r:id="rId436"/>
        </w:object>
      </w:r>
      <w:r w:rsidR="00804064">
        <w:rPr>
          <w:lang w:val="en-US"/>
        </w:rPr>
        <w:t>:</w:t>
      </w:r>
      <w:r w:rsidR="00804064">
        <w:rPr>
          <w:lang w:val="en-US"/>
        </w:rPr>
        <w:tab/>
      </w:r>
      <w:r w:rsidR="009B0156">
        <w:rPr>
          <w:lang w:val="en-US"/>
        </w:rPr>
        <w:t xml:space="preserve">Compton’s </w:t>
      </w:r>
      <w:r w:rsidR="00804064">
        <w:rPr>
          <w:lang w:val="en-US"/>
        </w:rPr>
        <w:t>wave</w:t>
      </w:r>
      <w:r w:rsidR="000D50E9" w:rsidRPr="000D50E9">
        <w:rPr>
          <w:lang w:val="en-US"/>
        </w:rPr>
        <w:t>length</w:t>
      </w:r>
      <w:r w:rsidR="00804064">
        <w:rPr>
          <w:lang w:val="en-US"/>
        </w:rPr>
        <w:t xml:space="preserve">:   </w:t>
      </w:r>
      <w:r w:rsidR="000D50E9" w:rsidRPr="000D50E9">
        <w:rPr>
          <w:lang w:val="en-US"/>
        </w:rPr>
        <w:t xml:space="preserve">named </w:t>
      </w:r>
      <w:r w:rsidR="00804064">
        <w:rPr>
          <w:lang w:val="en-US"/>
        </w:rPr>
        <w:t xml:space="preserve">the </w:t>
      </w:r>
      <w:r w:rsidR="00895D9A">
        <w:rPr>
          <w:lang w:val="en-US"/>
        </w:rPr>
        <w:t xml:space="preserve">Compton’s </w:t>
      </w:r>
      <w:r w:rsidR="00895D9A" w:rsidRPr="000D50E9">
        <w:rPr>
          <w:lang w:val="en-US"/>
        </w:rPr>
        <w:t>radius</w:t>
      </w:r>
      <w:r w:rsidR="000D50E9" w:rsidRPr="000D50E9">
        <w:rPr>
          <w:lang w:val="en-US"/>
        </w:rPr>
        <w:t xml:space="preserve"> </w:t>
      </w:r>
      <w:r w:rsidRPr="00B0131D">
        <w:rPr>
          <w:position w:val="-14"/>
          <w:lang w:val="en-US"/>
        </w:rPr>
        <w:object w:dxaOrig="540" w:dyaOrig="380">
          <v:shape id="_x0000_i1200" type="#_x0000_t75" style="width:26.75pt;height:19pt" o:ole="">
            <v:imagedata r:id="rId437" o:title=""/>
          </v:shape>
          <o:OLEObject Type="Embed" ProgID="Equation.DSMT4" ShapeID="_x0000_i1200" DrawAspect="Content" ObjectID="_1648984800" r:id="rId438"/>
        </w:object>
      </w:r>
      <w:r w:rsidR="000D50E9" w:rsidRPr="000D50E9">
        <w:rPr>
          <w:lang w:val="en-US"/>
        </w:rPr>
        <w:t xml:space="preserve"> </w:t>
      </w:r>
      <w:r w:rsidR="009B0156">
        <w:rPr>
          <w:lang w:val="en-US"/>
        </w:rPr>
        <w:t xml:space="preserve">of </w:t>
      </w:r>
      <w:r w:rsidR="00804064">
        <w:rPr>
          <w:lang w:val="en-US"/>
        </w:rPr>
        <w:t xml:space="preserve">an </w:t>
      </w:r>
      <w:r w:rsidR="009B0156">
        <w:rPr>
          <w:lang w:val="en-US"/>
        </w:rPr>
        <w:t>electron</w:t>
      </w:r>
      <w:r w:rsidR="000D50E9" w:rsidRPr="000D50E9">
        <w:rPr>
          <w:lang w:val="en-US"/>
        </w:rPr>
        <w:t xml:space="preserve">.  </w:t>
      </w:r>
    </w:p>
    <w:p w:rsidR="00E065D5" w:rsidRDefault="004E3263" w:rsidP="00095817">
      <w:pPr>
        <w:suppressAutoHyphens/>
        <w:rPr>
          <w:lang w:val="en-US"/>
        </w:rPr>
      </w:pPr>
      <w:r>
        <w:rPr>
          <w:lang w:val="en-US"/>
        </w:rPr>
        <w:t xml:space="preserve">      </w:t>
      </w:r>
    </w:p>
    <w:p w:rsidR="000D50E9" w:rsidRPr="000D50E9" w:rsidRDefault="00E065D5" w:rsidP="00095817">
      <w:pPr>
        <w:suppressAutoHyphens/>
        <w:rPr>
          <w:lang w:val="en-US"/>
        </w:rPr>
      </w:pPr>
      <w:r>
        <w:rPr>
          <w:lang w:val="en-US"/>
        </w:rPr>
        <w:t xml:space="preserve">     </w:t>
      </w:r>
      <w:r w:rsidR="00804064">
        <w:rPr>
          <w:lang w:val="en-US"/>
        </w:rPr>
        <w:t xml:space="preserve">Another important </w:t>
      </w:r>
      <w:r w:rsidR="000D50E9" w:rsidRPr="000D50E9">
        <w:rPr>
          <w:lang w:val="en-US"/>
        </w:rPr>
        <w:t xml:space="preserve">characteristic </w:t>
      </w:r>
      <w:r w:rsidR="009B0156">
        <w:rPr>
          <w:lang w:val="en-US"/>
        </w:rPr>
        <w:t xml:space="preserve">of </w:t>
      </w:r>
      <w:r w:rsidR="00804064">
        <w:rPr>
          <w:lang w:val="en-US"/>
        </w:rPr>
        <w:t xml:space="preserve">the </w:t>
      </w:r>
      <w:r w:rsidR="009B0156">
        <w:rPr>
          <w:lang w:val="en-US"/>
        </w:rPr>
        <w:t xml:space="preserve">electron is its spin. </w:t>
      </w:r>
      <w:r>
        <w:rPr>
          <w:lang w:val="en-US"/>
        </w:rPr>
        <w:t xml:space="preserve"> </w:t>
      </w:r>
      <w:r w:rsidR="00804064">
        <w:rPr>
          <w:lang w:val="en-US"/>
        </w:rPr>
        <w:t xml:space="preserve">An electron's spin is </w:t>
      </w:r>
      <w:r w:rsidR="000D50E9" w:rsidRPr="000D50E9">
        <w:rPr>
          <w:lang w:val="en-US"/>
        </w:rPr>
        <w:t xml:space="preserve">equal </w:t>
      </w:r>
      <w:r w:rsidR="00924A65">
        <w:rPr>
          <w:lang w:val="en-US"/>
        </w:rPr>
        <w:t xml:space="preserve">to </w:t>
      </w:r>
      <w:r w:rsidR="00924A65" w:rsidRPr="000D50E9">
        <w:rPr>
          <w:lang w:val="en-US"/>
        </w:rPr>
        <w:t>Planck’s</w:t>
      </w:r>
      <w:r w:rsidR="000D50E9" w:rsidRPr="000D50E9">
        <w:rPr>
          <w:lang w:val="en-US"/>
        </w:rPr>
        <w:t xml:space="preserve"> constant </w:t>
      </w:r>
      <w:r>
        <w:rPr>
          <w:lang w:val="en-US"/>
        </w:rPr>
        <w:t>and has a</w:t>
      </w:r>
      <w:r w:rsidR="007C057E">
        <w:rPr>
          <w:lang w:val="en-US"/>
        </w:rPr>
        <w:t>n arrow</w:t>
      </w:r>
      <w:r w:rsidR="000D50E9" w:rsidRPr="000D50E9">
        <w:rPr>
          <w:lang w:val="en-US"/>
        </w:rPr>
        <w:t xml:space="preserve"> </w:t>
      </w:r>
      <w:r w:rsidR="00804064">
        <w:rPr>
          <w:lang w:val="en-US"/>
        </w:rPr>
        <w:t>magnitude</w:t>
      </w:r>
      <w:r>
        <w:rPr>
          <w:lang w:val="en-US"/>
        </w:rPr>
        <w:t xml:space="preserve"> of</w:t>
      </w:r>
      <w:r w:rsidR="00FE5044" w:rsidRPr="00895D9A">
        <w:rPr>
          <w:position w:val="-10"/>
          <w:lang w:val="en-US"/>
        </w:rPr>
        <w:object w:dxaOrig="4020" w:dyaOrig="380">
          <v:shape id="_x0000_i1325" type="#_x0000_t75" style="width:200.8pt;height:19.2pt" o:ole="">
            <v:imagedata r:id="rId439" o:title=""/>
          </v:shape>
          <o:OLEObject Type="Embed" ProgID="Equation.DSMT4" ShapeID="_x0000_i1325" DrawAspect="Content" ObjectID="_1648984801" r:id="rId440"/>
        </w:object>
      </w:r>
      <w:r w:rsidR="009B0156">
        <w:rPr>
          <w:lang w:val="en-US"/>
        </w:rPr>
        <w:t xml:space="preserve">. </w:t>
      </w:r>
      <w:r w:rsidR="00804064">
        <w:rPr>
          <w:lang w:val="en-US"/>
        </w:rPr>
        <w:t xml:space="preserve">The </w:t>
      </w:r>
      <w:r w:rsidR="007C057E">
        <w:rPr>
          <w:lang w:val="en-US"/>
        </w:rPr>
        <w:t>arrow</w:t>
      </w:r>
      <w:r w:rsidR="009B0156">
        <w:rPr>
          <w:lang w:val="en-US"/>
        </w:rPr>
        <w:t xml:space="preserve"> properties follow from its</w:t>
      </w:r>
      <w:r w:rsidR="000D50E9" w:rsidRPr="000D50E9">
        <w:rPr>
          <w:lang w:val="en-US"/>
        </w:rPr>
        <w:t xml:space="preserve"> </w:t>
      </w:r>
      <w:r w:rsidR="004D4260">
        <w:rPr>
          <w:lang w:val="en-US"/>
        </w:rPr>
        <w:t>angular momentu</w:t>
      </w:r>
      <w:r w:rsidR="007C057E">
        <w:rPr>
          <w:lang w:val="en-US"/>
        </w:rPr>
        <w:t>m</w:t>
      </w:r>
      <w:r w:rsidR="004E3263">
        <w:rPr>
          <w:lang w:val="en-US"/>
        </w:rPr>
        <w:t>.</w:t>
      </w:r>
    </w:p>
    <w:p w:rsidR="000D50E9" w:rsidRPr="000D50E9" w:rsidRDefault="000D50E9" w:rsidP="00095817">
      <w:pPr>
        <w:suppressAutoHyphens/>
        <w:rPr>
          <w:lang w:val="en-US"/>
        </w:rPr>
      </w:pPr>
      <w:r w:rsidRPr="000D50E9">
        <w:rPr>
          <w:lang w:val="en-US"/>
        </w:rPr>
        <w:t xml:space="preserve">      </w:t>
      </w:r>
      <w:r w:rsidR="004E3263">
        <w:rPr>
          <w:lang w:val="en-US"/>
        </w:rPr>
        <w:t>A</w:t>
      </w:r>
      <w:r w:rsidRPr="000D50E9">
        <w:rPr>
          <w:lang w:val="en-US"/>
        </w:rPr>
        <w:t xml:space="preserve"> third important characteristic </w:t>
      </w:r>
      <w:r w:rsidR="009B0156">
        <w:rPr>
          <w:lang w:val="en-US"/>
        </w:rPr>
        <w:t xml:space="preserve">of </w:t>
      </w:r>
      <w:r w:rsidR="004E3263">
        <w:rPr>
          <w:lang w:val="en-US"/>
        </w:rPr>
        <w:t xml:space="preserve">the </w:t>
      </w:r>
      <w:r w:rsidR="009B0156">
        <w:rPr>
          <w:lang w:val="en-US"/>
        </w:rPr>
        <w:t>electron</w:t>
      </w:r>
      <w:r w:rsidRPr="000D50E9">
        <w:rPr>
          <w:lang w:val="en-US"/>
        </w:rPr>
        <w:t xml:space="preserve"> </w:t>
      </w:r>
      <w:r w:rsidR="004E3263">
        <w:rPr>
          <w:lang w:val="en-US"/>
        </w:rPr>
        <w:t xml:space="preserve">is its </w:t>
      </w:r>
      <w:r w:rsidRPr="000D50E9">
        <w:rPr>
          <w:lang w:val="en-US"/>
        </w:rPr>
        <w:t xml:space="preserve">magnetic </w:t>
      </w:r>
      <w:r w:rsidR="009702F8">
        <w:rPr>
          <w:lang w:val="en-US"/>
        </w:rPr>
        <w:t>arrow</w:t>
      </w:r>
      <w:r w:rsidR="00E357F1" w:rsidRPr="00E357F1">
        <w:rPr>
          <w:position w:val="-12"/>
          <w:lang w:val="en-US"/>
        </w:rPr>
        <w:object w:dxaOrig="560" w:dyaOrig="380">
          <v:shape id="_x0000_i1201" type="#_x0000_t75" style="width:28.2pt;height:19.2pt" o:ole="">
            <v:imagedata r:id="rId441" o:title=""/>
          </v:shape>
          <o:OLEObject Type="Embed" ProgID="Equation.DSMT4" ShapeID="_x0000_i1201" DrawAspect="Content" ObjectID="_1648984802" r:id="rId442"/>
        </w:object>
      </w:r>
      <w:r w:rsidRPr="000D50E9">
        <w:rPr>
          <w:lang w:val="en-US"/>
        </w:rPr>
        <w:t xml:space="preserve">which generates </w:t>
      </w:r>
      <w:r w:rsidR="004E3263">
        <w:rPr>
          <w:lang w:val="en-US"/>
        </w:rPr>
        <w:t xml:space="preserve">the </w:t>
      </w:r>
      <w:r w:rsidRPr="000D50E9">
        <w:rPr>
          <w:lang w:val="en-US"/>
        </w:rPr>
        <w:t xml:space="preserve">intensity of a magnetic </w:t>
      </w:r>
      <w:r w:rsidR="00095817">
        <w:rPr>
          <w:lang w:val="en-US"/>
        </w:rPr>
        <w:t>flux density</w:t>
      </w:r>
      <w:r w:rsidRPr="000D50E9">
        <w:rPr>
          <w:lang w:val="en-US"/>
        </w:rPr>
        <w:t xml:space="preserve"> </w:t>
      </w:r>
      <w:r w:rsidR="00095817" w:rsidRPr="000D50E9">
        <w:rPr>
          <w:position w:val="-12"/>
          <w:lang w:val="en-US"/>
        </w:rPr>
        <w:object w:dxaOrig="480" w:dyaOrig="360">
          <v:shape id="_x0000_i1202" type="#_x0000_t75" style="width:24pt;height:18pt" o:ole="">
            <v:imagedata r:id="rId443" o:title=""/>
          </v:shape>
          <o:OLEObject Type="Embed" ProgID="Equation.DSMT4" ShapeID="_x0000_i1202" DrawAspect="Content" ObjectID="_1648984803" r:id="rId444"/>
        </w:object>
      </w:r>
      <w:r w:rsidR="004E3263">
        <w:rPr>
          <w:lang w:val="en-US"/>
        </w:rPr>
        <w:t xml:space="preserve"> around the</w:t>
      </w:r>
      <w:r w:rsidR="00095817">
        <w:rPr>
          <w:lang w:val="en-US"/>
        </w:rPr>
        <w:t xml:space="preserve"> electron</w:t>
      </w:r>
      <w:r w:rsidR="009B0156">
        <w:rPr>
          <w:lang w:val="en-US"/>
        </w:rPr>
        <w:t xml:space="preserve">. </w:t>
      </w:r>
      <w:r w:rsidR="004E3263">
        <w:rPr>
          <w:lang w:val="en-US"/>
        </w:rPr>
        <w:t xml:space="preserve"> The magnitude of this </w:t>
      </w:r>
      <w:r w:rsidR="00AC5837">
        <w:rPr>
          <w:lang w:val="en-US"/>
        </w:rPr>
        <w:t xml:space="preserve">flux density </w:t>
      </w:r>
      <w:r w:rsidR="004E3263">
        <w:rPr>
          <w:lang w:val="en-US"/>
        </w:rPr>
        <w:t xml:space="preserve">at the geometrical center </w:t>
      </w:r>
      <w:r w:rsidRPr="000D50E9">
        <w:rPr>
          <w:lang w:val="en-US"/>
        </w:rPr>
        <w:t xml:space="preserve">is equal </w:t>
      </w:r>
      <w:r w:rsidR="004E3263">
        <w:rPr>
          <w:lang w:val="en-US"/>
        </w:rPr>
        <w:t>to</w:t>
      </w:r>
      <w:r w:rsidR="00F34F06" w:rsidRPr="00F34F06">
        <w:rPr>
          <w:position w:val="-24"/>
          <w:lang w:val="en-US"/>
        </w:rPr>
        <w:object w:dxaOrig="3140" w:dyaOrig="720">
          <v:shape id="_x0000_i1203" type="#_x0000_t75" style="width:157.3pt;height:36pt" o:ole="">
            <v:imagedata r:id="rId445" o:title=""/>
          </v:shape>
          <o:OLEObject Type="Embed" ProgID="Equation.DSMT4" ShapeID="_x0000_i1203" DrawAspect="Content" ObjectID="_1648984804" r:id="rId446"/>
        </w:object>
      </w:r>
      <w:r w:rsidRPr="000D50E9">
        <w:rPr>
          <w:lang w:val="en-US"/>
        </w:rPr>
        <w:t>.</w:t>
      </w:r>
      <w:r w:rsidR="009B0156">
        <w:rPr>
          <w:lang w:val="en-US"/>
        </w:rPr>
        <w:t xml:space="preserve"> </w:t>
      </w:r>
      <w:r w:rsidR="004E3263">
        <w:rPr>
          <w:lang w:val="en-US"/>
        </w:rPr>
        <w:t xml:space="preserve"> </w:t>
      </w:r>
      <w:r w:rsidR="00FE5044" w:rsidRPr="00F34F06">
        <w:rPr>
          <w:position w:val="-24"/>
          <w:lang w:val="en-US"/>
        </w:rPr>
        <w:object w:dxaOrig="3100" w:dyaOrig="720">
          <v:shape id="_x0000_i1326" type="#_x0000_t75" style="width:155.3pt;height:36pt" o:ole="">
            <v:imagedata r:id="rId447" o:title=""/>
          </v:shape>
          <o:OLEObject Type="Embed" ProgID="Equation.DSMT4" ShapeID="_x0000_i1326" DrawAspect="Content" ObjectID="_1648984805" r:id="rId448"/>
        </w:object>
      </w:r>
      <w:r w:rsidR="004E3263">
        <w:rPr>
          <w:lang w:val="en-US"/>
        </w:rPr>
        <w:t xml:space="preserve"> is a very large magnitude.  However, the magnitude of this magnetic </w:t>
      </w:r>
      <w:r w:rsidR="007C057E">
        <w:rPr>
          <w:lang w:val="en-US"/>
        </w:rPr>
        <w:t>flux</w:t>
      </w:r>
      <w:r w:rsidR="004E3263">
        <w:rPr>
          <w:lang w:val="en-US"/>
        </w:rPr>
        <w:t xml:space="preserve"> </w:t>
      </w:r>
      <w:r w:rsidRPr="000D50E9">
        <w:rPr>
          <w:lang w:val="en-US"/>
        </w:rPr>
        <w:t>decreases</w:t>
      </w:r>
      <w:r w:rsidR="009B0156">
        <w:rPr>
          <w:lang w:val="en-US"/>
        </w:rPr>
        <w:t xml:space="preserve"> </w:t>
      </w:r>
      <w:r w:rsidR="004E3263">
        <w:rPr>
          <w:lang w:val="en-US"/>
        </w:rPr>
        <w:t xml:space="preserve">rapidly as </w:t>
      </w:r>
      <w:r w:rsidR="00095817">
        <w:rPr>
          <w:lang w:val="en-US"/>
        </w:rPr>
        <w:t xml:space="preserve">a </w:t>
      </w:r>
      <w:r w:rsidR="004E3263">
        <w:rPr>
          <w:lang w:val="en-US"/>
        </w:rPr>
        <w:t xml:space="preserve">function of its distance </w:t>
      </w:r>
      <w:r w:rsidRPr="000D50E9">
        <w:rPr>
          <w:lang w:val="en-US"/>
        </w:rPr>
        <w:t xml:space="preserve">from the geometrical center </w:t>
      </w:r>
      <w:r w:rsidR="009B0156">
        <w:rPr>
          <w:lang w:val="en-US"/>
        </w:rPr>
        <w:t xml:space="preserve">of </w:t>
      </w:r>
      <w:r w:rsidR="004E3263">
        <w:rPr>
          <w:lang w:val="en-US"/>
        </w:rPr>
        <w:t xml:space="preserve">the axis of rotation of the </w:t>
      </w:r>
      <w:r w:rsidR="009B0156">
        <w:rPr>
          <w:lang w:val="en-US"/>
        </w:rPr>
        <w:t>electron</w:t>
      </w:r>
      <w:r w:rsidR="004E3263">
        <w:rPr>
          <w:lang w:val="en-US"/>
        </w:rPr>
        <w:t>.</w:t>
      </w:r>
    </w:p>
    <w:p w:rsidR="004E3263" w:rsidRDefault="004E3263" w:rsidP="00095817">
      <w:pPr>
        <w:suppressAutoHyphens/>
        <w:rPr>
          <w:lang w:val="en-US"/>
        </w:rPr>
      </w:pPr>
      <w:r>
        <w:rPr>
          <w:lang w:val="en-US"/>
        </w:rPr>
        <w:t xml:space="preserve">      In summary, an </w:t>
      </w:r>
      <w:r w:rsidR="009B0156">
        <w:rPr>
          <w:lang w:val="en-US"/>
        </w:rPr>
        <w:t>electron</w:t>
      </w:r>
      <w:r w:rsidR="000D50E9" w:rsidRPr="000D50E9">
        <w:rPr>
          <w:lang w:val="en-US"/>
        </w:rPr>
        <w:t xml:space="preserve"> </w:t>
      </w:r>
      <w:r>
        <w:rPr>
          <w:lang w:val="en-US"/>
        </w:rPr>
        <w:t xml:space="preserve">is </w:t>
      </w:r>
      <w:r w:rsidR="009B0156">
        <w:rPr>
          <w:lang w:val="en-US"/>
        </w:rPr>
        <w:t xml:space="preserve">a </w:t>
      </w:r>
      <w:r w:rsidR="002F336B">
        <w:rPr>
          <w:lang w:val="en-US"/>
        </w:rPr>
        <w:t>torus</w:t>
      </w:r>
      <w:r w:rsidR="000D50E9" w:rsidRPr="000D50E9">
        <w:rPr>
          <w:lang w:val="en-US"/>
        </w:rPr>
        <w:t xml:space="preserve"> which has two rotations: </w:t>
      </w:r>
    </w:p>
    <w:p w:rsidR="004E3263" w:rsidRDefault="0030223C" w:rsidP="00095817">
      <w:pPr>
        <w:numPr>
          <w:ilvl w:val="0"/>
          <w:numId w:val="13"/>
        </w:numPr>
        <w:suppressAutoHyphens/>
        <w:rPr>
          <w:lang w:val="en-US"/>
        </w:rPr>
      </w:pPr>
      <w:r>
        <w:rPr>
          <w:lang w:val="en-US"/>
        </w:rPr>
        <w:t>Rotation</w:t>
      </w:r>
      <w:r w:rsidR="00F13AB0">
        <w:rPr>
          <w:lang w:val="en-US"/>
        </w:rPr>
        <w:t xml:space="preserve"> one i</w:t>
      </w:r>
      <w:r w:rsidR="004E3263">
        <w:rPr>
          <w:lang w:val="en-US"/>
        </w:rPr>
        <w:t>s around the axis of the ring.</w:t>
      </w:r>
    </w:p>
    <w:p w:rsidR="004E3263" w:rsidRDefault="0030223C" w:rsidP="00095817">
      <w:pPr>
        <w:numPr>
          <w:ilvl w:val="1"/>
          <w:numId w:val="13"/>
        </w:numPr>
        <w:suppressAutoHyphens/>
        <w:rPr>
          <w:lang w:val="en-US"/>
        </w:rPr>
      </w:pPr>
      <w:r>
        <w:rPr>
          <w:lang w:val="en-US"/>
        </w:rPr>
        <w:t>T</w:t>
      </w:r>
      <w:r w:rsidR="004E3263">
        <w:rPr>
          <w:lang w:val="en-US"/>
        </w:rPr>
        <w:t xml:space="preserve">his rotation is </w:t>
      </w:r>
      <w:r w:rsidR="00AC5837">
        <w:rPr>
          <w:lang w:val="en-US"/>
        </w:rPr>
        <w:t xml:space="preserve">the angular </w:t>
      </w:r>
      <w:r w:rsidR="004E3263">
        <w:rPr>
          <w:lang w:val="en-US"/>
        </w:rPr>
        <w:t>moment</w:t>
      </w:r>
      <w:r w:rsidR="00AC5837">
        <w:rPr>
          <w:lang w:val="en-US"/>
        </w:rPr>
        <w:t>um</w:t>
      </w:r>
      <w:r w:rsidR="004E3263">
        <w:rPr>
          <w:lang w:val="en-US"/>
        </w:rPr>
        <w:t xml:space="preserve"> </w:t>
      </w:r>
      <w:r w:rsidR="007C057E">
        <w:rPr>
          <w:lang w:val="en-US"/>
        </w:rPr>
        <w:t>arrow</w:t>
      </w:r>
      <w:r w:rsidR="004E3263">
        <w:rPr>
          <w:lang w:val="en-US"/>
        </w:rPr>
        <w:t xml:space="preserve"> </w:t>
      </w:r>
      <w:r w:rsidR="00E357F1" w:rsidRPr="00E357F1">
        <w:rPr>
          <w:position w:val="-10"/>
          <w:lang w:val="en-US"/>
        </w:rPr>
        <w:object w:dxaOrig="380" w:dyaOrig="380">
          <v:shape id="_x0000_i1204" type="#_x0000_t75" style="width:19.2pt;height:19.2pt" o:ole="">
            <v:imagedata r:id="rId449" o:title=""/>
          </v:shape>
          <o:OLEObject Type="Embed" ProgID="Equation.DSMT4" ShapeID="_x0000_i1204" DrawAspect="Content" ObjectID="_1648984806" r:id="rId450"/>
        </w:object>
      </w:r>
    </w:p>
    <w:p w:rsidR="00F13AB0" w:rsidRDefault="0030223C" w:rsidP="00095817">
      <w:pPr>
        <w:numPr>
          <w:ilvl w:val="0"/>
          <w:numId w:val="13"/>
        </w:numPr>
        <w:suppressAutoHyphens/>
        <w:rPr>
          <w:lang w:val="en-US"/>
        </w:rPr>
      </w:pPr>
      <w:r>
        <w:rPr>
          <w:lang w:val="en-US"/>
        </w:rPr>
        <w:t>Rotation</w:t>
      </w:r>
      <w:r w:rsidR="00F13AB0">
        <w:rPr>
          <w:lang w:val="en-US"/>
        </w:rPr>
        <w:t xml:space="preserve"> two </w:t>
      </w:r>
      <w:r w:rsidR="004E3263">
        <w:rPr>
          <w:lang w:val="en-US"/>
        </w:rPr>
        <w:t>is around the axis of the torus.</w:t>
      </w:r>
    </w:p>
    <w:p w:rsidR="00F13AB0" w:rsidRDefault="0030223C" w:rsidP="00095817">
      <w:pPr>
        <w:numPr>
          <w:ilvl w:val="1"/>
          <w:numId w:val="13"/>
        </w:numPr>
        <w:suppressAutoHyphens/>
        <w:rPr>
          <w:lang w:val="en-US"/>
        </w:rPr>
      </w:pPr>
      <w:r>
        <w:rPr>
          <w:lang w:val="en-US"/>
        </w:rPr>
        <w:t>This</w:t>
      </w:r>
      <w:r w:rsidR="00F13AB0">
        <w:rPr>
          <w:lang w:val="en-US"/>
        </w:rPr>
        <w:t xml:space="preserve"> rotation </w:t>
      </w:r>
      <w:r w:rsidR="000D50E9" w:rsidRPr="000D50E9">
        <w:rPr>
          <w:lang w:val="en-US"/>
        </w:rPr>
        <w:t xml:space="preserve">forms </w:t>
      </w:r>
      <w:r w:rsidR="00F13AB0">
        <w:rPr>
          <w:lang w:val="en-US"/>
        </w:rPr>
        <w:t xml:space="preserve">the </w:t>
      </w:r>
      <w:r w:rsidR="000D50E9" w:rsidRPr="000D50E9">
        <w:rPr>
          <w:lang w:val="en-US"/>
        </w:rPr>
        <w:t xml:space="preserve">magnetic </w:t>
      </w:r>
      <w:r w:rsidR="007C057E">
        <w:rPr>
          <w:lang w:val="en-US"/>
        </w:rPr>
        <w:t>flux</w:t>
      </w:r>
      <w:r w:rsidR="000D50E9" w:rsidRPr="000D50E9">
        <w:rPr>
          <w:lang w:val="en-US"/>
        </w:rPr>
        <w:t xml:space="preserve"> </w:t>
      </w:r>
      <w:r w:rsidR="00245CE9">
        <w:rPr>
          <w:lang w:val="en-US"/>
        </w:rPr>
        <w:t xml:space="preserve">of </w:t>
      </w:r>
      <w:r w:rsidR="00F13AB0">
        <w:rPr>
          <w:lang w:val="en-US"/>
        </w:rPr>
        <w:t xml:space="preserve">the </w:t>
      </w:r>
      <w:r w:rsidR="00245CE9">
        <w:rPr>
          <w:lang w:val="en-US"/>
        </w:rPr>
        <w:t>electron</w:t>
      </w:r>
      <w:r w:rsidR="00F13AB0">
        <w:rPr>
          <w:lang w:val="en-US"/>
        </w:rPr>
        <w:t>.</w:t>
      </w:r>
    </w:p>
    <w:p w:rsidR="000D50E9" w:rsidRPr="000D50E9" w:rsidRDefault="0030223C" w:rsidP="00095817">
      <w:pPr>
        <w:numPr>
          <w:ilvl w:val="1"/>
          <w:numId w:val="13"/>
        </w:numPr>
        <w:suppressAutoHyphens/>
        <w:rPr>
          <w:lang w:val="en-US"/>
        </w:rPr>
      </w:pPr>
      <w:r>
        <w:rPr>
          <w:lang w:val="en-US"/>
        </w:rPr>
        <w:t>The</w:t>
      </w:r>
      <w:r w:rsidR="00F13AB0">
        <w:rPr>
          <w:lang w:val="en-US"/>
        </w:rPr>
        <w:t xml:space="preserve"> </w:t>
      </w:r>
      <w:r w:rsidR="00245CE9">
        <w:rPr>
          <w:lang w:val="en-US"/>
        </w:rPr>
        <w:t xml:space="preserve">magnetic </w:t>
      </w:r>
      <w:r w:rsidR="007C057E">
        <w:rPr>
          <w:lang w:val="en-US"/>
        </w:rPr>
        <w:t>flux</w:t>
      </w:r>
      <w:r w:rsidR="000D50E9" w:rsidRPr="000D50E9">
        <w:rPr>
          <w:lang w:val="en-US"/>
        </w:rPr>
        <w:t xml:space="preserve"> lines form </w:t>
      </w:r>
      <w:r w:rsidR="004D4260">
        <w:rPr>
          <w:lang w:val="en-US"/>
        </w:rPr>
        <w:t xml:space="preserve">a bar </w:t>
      </w:r>
      <w:r w:rsidR="000D50E9" w:rsidRPr="000D50E9">
        <w:rPr>
          <w:lang w:val="en-US"/>
        </w:rPr>
        <w:t xml:space="preserve">magnet </w:t>
      </w:r>
      <w:r w:rsidR="004B3887">
        <w:rPr>
          <w:lang w:val="en-US"/>
        </w:rPr>
        <w:t>actions</w:t>
      </w:r>
      <w:r w:rsidR="00AC5837">
        <w:rPr>
          <w:lang w:val="en-US"/>
        </w:rPr>
        <w:t xml:space="preserve">. </w:t>
      </w:r>
      <w:r w:rsidR="00095817">
        <w:rPr>
          <w:lang w:val="en-US"/>
        </w:rPr>
        <w:t xml:space="preserve">  </w:t>
      </w:r>
      <w:r w:rsidR="000D50E9" w:rsidRPr="000D50E9">
        <w:rPr>
          <w:lang w:val="en-US"/>
        </w:rPr>
        <w:t xml:space="preserve"> </w:t>
      </w:r>
    </w:p>
    <w:p w:rsidR="00F13AB0" w:rsidRDefault="000D50E9" w:rsidP="00095817">
      <w:pPr>
        <w:suppressAutoHyphens/>
        <w:rPr>
          <w:lang w:val="en-US"/>
        </w:rPr>
      </w:pPr>
      <w:r w:rsidRPr="000D50E9">
        <w:rPr>
          <w:lang w:val="en-US"/>
        </w:rPr>
        <w:tab/>
        <w:t xml:space="preserve"> </w:t>
      </w:r>
    </w:p>
    <w:p w:rsidR="000D50E9" w:rsidRPr="000D50E9" w:rsidRDefault="00F13AB0" w:rsidP="00095817">
      <w:pPr>
        <w:suppressAutoHyphens/>
        <w:rPr>
          <w:lang w:val="en-US"/>
        </w:rPr>
      </w:pPr>
      <w:r>
        <w:rPr>
          <w:lang w:val="en-US"/>
        </w:rPr>
        <w:t xml:space="preserve">     </w:t>
      </w:r>
      <w:r w:rsidR="000D50E9" w:rsidRPr="000D50E9">
        <w:rPr>
          <w:lang w:val="en-US"/>
        </w:rPr>
        <w:t xml:space="preserve">The </w:t>
      </w:r>
      <w:r>
        <w:rPr>
          <w:lang w:val="en-US"/>
        </w:rPr>
        <w:t xml:space="preserve">torus </w:t>
      </w:r>
      <w:r w:rsidR="000D50E9" w:rsidRPr="000D50E9">
        <w:rPr>
          <w:lang w:val="en-US"/>
        </w:rPr>
        <w:t xml:space="preserve">model </w:t>
      </w:r>
      <w:r w:rsidR="00245CE9">
        <w:rPr>
          <w:lang w:val="en-US"/>
        </w:rPr>
        <w:t xml:space="preserve">of </w:t>
      </w:r>
      <w:r>
        <w:rPr>
          <w:lang w:val="en-US"/>
        </w:rPr>
        <w:t xml:space="preserve">an </w:t>
      </w:r>
      <w:r w:rsidR="00245CE9">
        <w:rPr>
          <w:lang w:val="en-US"/>
        </w:rPr>
        <w:t>electron</w:t>
      </w:r>
      <w:r w:rsidR="000D50E9" w:rsidRPr="000D50E9">
        <w:rPr>
          <w:lang w:val="en-US"/>
        </w:rPr>
        <w:t xml:space="preserve"> </w:t>
      </w:r>
      <w:r>
        <w:rPr>
          <w:lang w:val="en-US"/>
        </w:rPr>
        <w:t xml:space="preserve">allows the formation of clusters by electrons. </w:t>
      </w:r>
      <w:r w:rsidR="009702F8">
        <w:rPr>
          <w:lang w:val="en-US"/>
        </w:rPr>
        <w:t xml:space="preserve"> </w:t>
      </w:r>
      <w:r>
        <w:rPr>
          <w:lang w:val="en-US"/>
        </w:rPr>
        <w:t>The electron's magnetic</w:t>
      </w:r>
      <w:r w:rsidR="000D50E9" w:rsidRPr="000D50E9">
        <w:rPr>
          <w:lang w:val="en-US"/>
        </w:rPr>
        <w:t xml:space="preserve"> </w:t>
      </w:r>
      <w:r w:rsidR="009702F8">
        <w:rPr>
          <w:lang w:val="en-US"/>
        </w:rPr>
        <w:t>arrows</w:t>
      </w:r>
      <w:r w:rsidR="000D50E9" w:rsidRPr="000D50E9">
        <w:rPr>
          <w:lang w:val="en-US"/>
        </w:rPr>
        <w:t xml:space="preserve"> </w:t>
      </w:r>
      <w:r>
        <w:rPr>
          <w:lang w:val="en-US"/>
        </w:rPr>
        <w:t xml:space="preserve">attract while the </w:t>
      </w:r>
      <w:r w:rsidR="00235130">
        <w:rPr>
          <w:lang w:val="en-US"/>
        </w:rPr>
        <w:t>charges</w:t>
      </w:r>
      <w:r>
        <w:rPr>
          <w:lang w:val="en-US"/>
        </w:rPr>
        <w:t xml:space="preserve"> repulse. This attraction and repulsion allows electron's to </w:t>
      </w:r>
      <w:r w:rsidR="000D50E9" w:rsidRPr="000D50E9">
        <w:rPr>
          <w:lang w:val="en-US"/>
        </w:rPr>
        <w:t xml:space="preserve">form </w:t>
      </w:r>
      <w:r w:rsidR="00245CE9">
        <w:rPr>
          <w:lang w:val="en-US"/>
        </w:rPr>
        <w:t>clusters</w:t>
      </w:r>
      <w:r w:rsidR="000D50E9" w:rsidRPr="000D50E9">
        <w:rPr>
          <w:lang w:val="en-US"/>
        </w:rPr>
        <w:t xml:space="preserve">. </w:t>
      </w:r>
      <w:r>
        <w:rPr>
          <w:lang w:val="en-US"/>
        </w:rPr>
        <w:t xml:space="preserve"> There are </w:t>
      </w:r>
      <w:r w:rsidR="000D50E9" w:rsidRPr="000D50E9">
        <w:rPr>
          <w:lang w:val="en-US"/>
        </w:rPr>
        <w:t>experiment</w:t>
      </w:r>
      <w:r>
        <w:rPr>
          <w:lang w:val="en-US"/>
        </w:rPr>
        <w:t xml:space="preserve">s that </w:t>
      </w:r>
      <w:r w:rsidR="000D50E9" w:rsidRPr="000D50E9">
        <w:rPr>
          <w:lang w:val="en-US"/>
        </w:rPr>
        <w:t>pro</w:t>
      </w:r>
      <w:r w:rsidR="00B12555">
        <w:rPr>
          <w:lang w:val="en-US"/>
        </w:rPr>
        <w:t>ve</w:t>
      </w:r>
      <w:r w:rsidR="000D50E9" w:rsidRPr="000D50E9">
        <w:rPr>
          <w:lang w:val="en-US"/>
        </w:rPr>
        <w:t xml:space="preserve"> </w:t>
      </w:r>
      <w:r>
        <w:rPr>
          <w:lang w:val="en-US"/>
        </w:rPr>
        <w:t>this takes place.</w:t>
      </w:r>
    </w:p>
    <w:p w:rsidR="00F13AB0" w:rsidRDefault="00F13AB0" w:rsidP="000B2556">
      <w:pPr>
        <w:suppressAutoHyphens/>
        <w:ind w:firstLine="708"/>
        <w:jc w:val="both"/>
        <w:rPr>
          <w:lang w:val="en-US"/>
        </w:rPr>
      </w:pPr>
    </w:p>
    <w:p w:rsidR="000F3AD9" w:rsidRDefault="00F13AB0" w:rsidP="00B12555">
      <w:pPr>
        <w:suppressAutoHyphens/>
        <w:jc w:val="both"/>
        <w:rPr>
          <w:lang w:val="en-US"/>
        </w:rPr>
      </w:pPr>
      <w:r>
        <w:rPr>
          <w:lang w:val="en-US"/>
        </w:rPr>
        <w:t xml:space="preserve">     Electrons contain </w:t>
      </w:r>
      <w:r w:rsidR="000D50E9" w:rsidRPr="000D50E9">
        <w:rPr>
          <w:lang w:val="en-US"/>
        </w:rPr>
        <w:t xml:space="preserve">more than 20 constants in which </w:t>
      </w:r>
      <w:r w:rsidR="009702F8">
        <w:rPr>
          <w:lang w:val="en-US"/>
        </w:rPr>
        <w:t xml:space="preserve">the </w:t>
      </w:r>
      <w:r>
        <w:rPr>
          <w:lang w:val="en-US"/>
        </w:rPr>
        <w:t xml:space="preserve">numerous equations predict its behavior.  </w:t>
      </w:r>
    </w:p>
    <w:p w:rsidR="000F3AD9" w:rsidRDefault="000F3AD9" w:rsidP="00B12555">
      <w:pPr>
        <w:suppressAutoHyphens/>
        <w:jc w:val="both"/>
        <w:rPr>
          <w:lang w:val="en-US"/>
        </w:rPr>
      </w:pPr>
    </w:p>
    <w:p w:rsidR="000F3AD9" w:rsidRDefault="000F3AD9" w:rsidP="00B12555">
      <w:pPr>
        <w:suppressAutoHyphens/>
        <w:jc w:val="both"/>
        <w:rPr>
          <w:lang w:val="en-US"/>
        </w:rPr>
      </w:pPr>
    </w:p>
    <w:p w:rsidR="000F3AD9" w:rsidRDefault="000F3AD9" w:rsidP="00B12555">
      <w:pPr>
        <w:suppressAutoHyphens/>
        <w:jc w:val="both"/>
        <w:rPr>
          <w:lang w:val="en-US"/>
        </w:rPr>
      </w:pPr>
    </w:p>
    <w:p w:rsidR="000F3AD9" w:rsidRDefault="000F3AD9" w:rsidP="00B12555">
      <w:pPr>
        <w:suppressAutoHyphens/>
        <w:jc w:val="both"/>
        <w:rPr>
          <w:lang w:val="en-US"/>
        </w:rPr>
      </w:pPr>
    </w:p>
    <w:p w:rsidR="00E4105C" w:rsidRDefault="00E4105C" w:rsidP="00B12555">
      <w:pPr>
        <w:suppressAutoHyphens/>
        <w:jc w:val="both"/>
        <w:rPr>
          <w:lang w:val="en-US"/>
        </w:rPr>
      </w:pPr>
    </w:p>
    <w:p w:rsidR="00E4105C" w:rsidRDefault="00E4105C" w:rsidP="00B12555">
      <w:pPr>
        <w:suppressAutoHyphens/>
        <w:jc w:val="both"/>
        <w:rPr>
          <w:lang w:val="en-US"/>
        </w:rPr>
      </w:pPr>
    </w:p>
    <w:p w:rsidR="004D4260" w:rsidRDefault="004D4260" w:rsidP="00B12555">
      <w:pPr>
        <w:suppressAutoHyphens/>
        <w:jc w:val="both"/>
        <w:rPr>
          <w:lang w:val="en-US"/>
        </w:rPr>
      </w:pPr>
    </w:p>
    <w:p w:rsidR="007C057E" w:rsidRDefault="007C057E" w:rsidP="00B12555">
      <w:pPr>
        <w:suppressAutoHyphens/>
        <w:jc w:val="both"/>
        <w:rPr>
          <w:lang w:val="en-US"/>
        </w:rPr>
      </w:pPr>
    </w:p>
    <w:p w:rsidR="00245CE9" w:rsidRPr="003D6D0C" w:rsidRDefault="00245CE9" w:rsidP="000B2556">
      <w:pPr>
        <w:suppressAutoHyphens/>
        <w:rPr>
          <w:b/>
          <w:bCs/>
          <w:lang w:val="en-US"/>
        </w:rPr>
      </w:pPr>
      <w:r w:rsidRPr="009C1549">
        <w:rPr>
          <w:b/>
          <w:bCs/>
          <w:u w:val="single"/>
          <w:lang w:val="en-US"/>
        </w:rPr>
        <w:t xml:space="preserve">8.5. </w:t>
      </w:r>
      <w:r w:rsidR="009C1549" w:rsidRPr="009C1549">
        <w:rPr>
          <w:b/>
          <w:bCs/>
          <w:u w:val="single"/>
          <w:lang w:val="en-US"/>
        </w:rPr>
        <w:t xml:space="preserve">  </w:t>
      </w:r>
      <w:r w:rsidR="0099220F">
        <w:rPr>
          <w:b/>
          <w:bCs/>
          <w:u w:val="single"/>
          <w:lang w:val="en-US"/>
        </w:rPr>
        <w:t xml:space="preserve">The </w:t>
      </w:r>
      <w:r w:rsidR="009C1549" w:rsidRPr="009C1549">
        <w:rPr>
          <w:b/>
          <w:bCs/>
          <w:u w:val="single"/>
          <w:lang w:val="en-US"/>
        </w:rPr>
        <w:t>Proton</w:t>
      </w:r>
    </w:p>
    <w:p w:rsidR="003F58F3" w:rsidRDefault="00245CE9" w:rsidP="000B2556">
      <w:pPr>
        <w:pStyle w:val="BodyText"/>
        <w:suppressAutoHyphens/>
        <w:spacing w:after="0"/>
        <w:jc w:val="both"/>
        <w:rPr>
          <w:lang w:val="en-US"/>
        </w:rPr>
      </w:pPr>
      <w:r w:rsidRPr="00245CE9">
        <w:rPr>
          <w:lang w:val="en-US"/>
        </w:rPr>
        <w:t xml:space="preserve">         </w:t>
      </w:r>
      <w:r>
        <w:rPr>
          <w:lang w:val="en-US"/>
        </w:rPr>
        <w:t xml:space="preserve">    </w:t>
      </w:r>
    </w:p>
    <w:p w:rsidR="003F58F3" w:rsidRDefault="003F58F3" w:rsidP="000B2556">
      <w:pPr>
        <w:pStyle w:val="BodyText"/>
        <w:suppressAutoHyphens/>
        <w:spacing w:after="0"/>
        <w:jc w:val="both"/>
        <w:rPr>
          <w:lang w:val="en-US"/>
        </w:rPr>
      </w:pPr>
      <w:r>
        <w:rPr>
          <w:lang w:val="en-US"/>
        </w:rPr>
        <w:t>T</w:t>
      </w:r>
      <w:r w:rsidR="00245CE9">
        <w:rPr>
          <w:lang w:val="en-US"/>
        </w:rPr>
        <w:t xml:space="preserve">he </w:t>
      </w:r>
      <w:r>
        <w:rPr>
          <w:lang w:val="en-US"/>
        </w:rPr>
        <w:t xml:space="preserve">rest </w:t>
      </w:r>
      <w:r w:rsidR="00245CE9">
        <w:rPr>
          <w:lang w:val="en-US"/>
        </w:rPr>
        <w:t>mass</w:t>
      </w:r>
      <w:r w:rsidR="00245CE9" w:rsidRPr="00245CE9">
        <w:rPr>
          <w:lang w:val="en-US"/>
        </w:rPr>
        <w:t xml:space="preserve"> of a proton</w:t>
      </w:r>
      <w:r>
        <w:rPr>
          <w:lang w:val="en-US"/>
        </w:rPr>
        <w:t xml:space="preserve"> </w:t>
      </w:r>
      <w:r w:rsidR="00E1289C">
        <w:rPr>
          <w:lang w:val="en-US"/>
        </w:rPr>
        <w:t>is</w:t>
      </w:r>
      <w:r w:rsidR="00FE5044" w:rsidRPr="00245CE9">
        <w:rPr>
          <w:position w:val="-14"/>
          <w:lang w:val="en-US"/>
        </w:rPr>
        <w:object w:dxaOrig="2700" w:dyaOrig="380">
          <v:shape id="_x0000_i1327" type="#_x0000_t75" style="width:135.25pt;height:19.2pt" o:ole="">
            <v:imagedata r:id="rId451" o:title=""/>
          </v:shape>
          <o:OLEObject Type="Embed" ProgID="Equation.DSMT4" ShapeID="_x0000_i1327" DrawAspect="Content" ObjectID="_1648984807" r:id="rId452"/>
        </w:object>
      </w:r>
      <w:r>
        <w:rPr>
          <w:lang w:val="en-US"/>
        </w:rPr>
        <w:t xml:space="preserve">. </w:t>
      </w:r>
    </w:p>
    <w:p w:rsidR="003F58F3" w:rsidRDefault="003F58F3" w:rsidP="000B2556">
      <w:pPr>
        <w:pStyle w:val="BodyText"/>
        <w:suppressAutoHyphens/>
        <w:spacing w:after="0"/>
        <w:jc w:val="both"/>
        <w:rPr>
          <w:lang w:val="en-US"/>
        </w:rPr>
      </w:pPr>
      <w:r>
        <w:rPr>
          <w:lang w:val="en-US"/>
        </w:rPr>
        <w:t xml:space="preserve">The </w:t>
      </w:r>
      <w:r w:rsidR="00245CE9">
        <w:rPr>
          <w:lang w:val="en-US"/>
        </w:rPr>
        <w:t>Compton</w:t>
      </w:r>
      <w:r>
        <w:rPr>
          <w:lang w:val="en-US"/>
        </w:rPr>
        <w:t xml:space="preserve"> wave</w:t>
      </w:r>
      <w:r w:rsidR="00245CE9" w:rsidRPr="00245CE9">
        <w:rPr>
          <w:lang w:val="en-US"/>
        </w:rPr>
        <w:t>length</w:t>
      </w:r>
      <w:r>
        <w:rPr>
          <w:lang w:val="en-US"/>
        </w:rPr>
        <w:t xml:space="preserve"> o</w:t>
      </w:r>
      <w:r w:rsidR="00245CE9" w:rsidRPr="00245CE9">
        <w:rPr>
          <w:lang w:val="en-US"/>
        </w:rPr>
        <w:t>f a proton is</w:t>
      </w:r>
      <w:r w:rsidR="00FE5044" w:rsidRPr="003D6EAF">
        <w:rPr>
          <w:position w:val="-12"/>
          <w:lang w:val="en-US"/>
        </w:rPr>
        <w:object w:dxaOrig="3860" w:dyaOrig="400">
          <v:shape id="_x0000_i1328" type="#_x0000_t75" style="width:193.2pt;height:19.8pt" o:ole="">
            <v:imagedata r:id="rId453" o:title=""/>
          </v:shape>
          <o:OLEObject Type="Embed" ProgID="Equation.DSMT4" ShapeID="_x0000_i1328" DrawAspect="Content" ObjectID="_1648984808" r:id="rId454"/>
        </w:object>
      </w:r>
      <w:r w:rsidR="00245CE9" w:rsidRPr="00245CE9">
        <w:rPr>
          <w:lang w:val="en-US"/>
        </w:rPr>
        <w:t xml:space="preserve">. </w:t>
      </w:r>
    </w:p>
    <w:p w:rsidR="00245CE9" w:rsidRPr="00245CE9" w:rsidRDefault="003F58F3" w:rsidP="000B2556">
      <w:pPr>
        <w:pStyle w:val="BodyText"/>
        <w:suppressAutoHyphens/>
        <w:spacing w:after="0"/>
        <w:jc w:val="both"/>
        <w:rPr>
          <w:lang w:val="en-US"/>
        </w:rPr>
      </w:pPr>
      <w:r>
        <w:rPr>
          <w:lang w:val="en-US"/>
        </w:rPr>
        <w:t xml:space="preserve">The </w:t>
      </w:r>
      <w:r w:rsidR="00224642" w:rsidRPr="00224642">
        <w:rPr>
          <w:position w:val="-14"/>
          <w:lang w:val="en-US"/>
        </w:rPr>
        <w:object w:dxaOrig="740" w:dyaOrig="380">
          <v:shape id="_x0000_i1205" type="#_x0000_t75" style="width:36.7pt;height:19.25pt" o:ole="">
            <v:imagedata r:id="rId455" o:title=""/>
          </v:shape>
          <o:OLEObject Type="Embed" ProgID="Equation.DSMT4" ShapeID="_x0000_i1205" DrawAspect="Content" ObjectID="_1648984809" r:id="rId456"/>
        </w:object>
      </w:r>
      <w:r w:rsidR="00245CE9" w:rsidRPr="00245CE9">
        <w:rPr>
          <w:lang w:val="en-US"/>
        </w:rPr>
        <w:t xml:space="preserve">constant of a proton </w:t>
      </w:r>
      <w:r>
        <w:rPr>
          <w:lang w:val="en-US"/>
        </w:rPr>
        <w:t>is the same as the photon</w:t>
      </w:r>
      <w:r w:rsidR="001C723A">
        <w:rPr>
          <w:lang w:val="en-US"/>
        </w:rPr>
        <w:t xml:space="preserve"> and electron</w:t>
      </w:r>
      <w:r>
        <w:rPr>
          <w:lang w:val="en-US"/>
        </w:rPr>
        <w:t>.</w:t>
      </w:r>
    </w:p>
    <w:p w:rsidR="00506D90" w:rsidRDefault="00FE5044" w:rsidP="00C60E3D">
      <w:pPr>
        <w:suppressAutoHyphens/>
        <w:rPr>
          <w:lang w:val="en-US"/>
        </w:rPr>
      </w:pPr>
      <w:r w:rsidRPr="00224642">
        <w:rPr>
          <w:position w:val="-44"/>
          <w:lang w:eastAsia="en-US"/>
        </w:rPr>
        <w:object w:dxaOrig="7820" w:dyaOrig="999">
          <v:shape id="_x0000_i1329" type="#_x0000_t75" style="width:390.6pt;height:49.7pt" o:ole="">
            <v:imagedata r:id="rId457" o:title=""/>
          </v:shape>
          <o:OLEObject Type="Embed" ProgID="Equation.DSMT4" ShapeID="_x0000_i1329" DrawAspect="Content" ObjectID="_1648984810" r:id="rId458"/>
        </w:object>
      </w:r>
      <w:r w:rsidR="00245CE9">
        <w:rPr>
          <w:lang w:val="en-US"/>
        </w:rPr>
        <w:t xml:space="preserve">     </w:t>
      </w:r>
      <w:r w:rsidR="005904D8">
        <w:rPr>
          <w:lang w:val="en-US"/>
        </w:rPr>
        <w:t>(</w:t>
      </w:r>
      <w:r w:rsidR="00245CE9" w:rsidRPr="00245CE9">
        <w:rPr>
          <w:lang w:val="en-US"/>
        </w:rPr>
        <w:t>192)</w:t>
      </w:r>
    </w:p>
    <w:p w:rsidR="003F58F3" w:rsidRPr="00245CE9" w:rsidRDefault="003F58F3" w:rsidP="000B2556">
      <w:pPr>
        <w:suppressAutoHyphens/>
        <w:jc w:val="both"/>
        <w:rPr>
          <w:lang w:val="en-US"/>
        </w:rPr>
      </w:pPr>
      <w:r>
        <w:rPr>
          <w:lang w:val="en-US"/>
        </w:rPr>
        <w:t>A</w:t>
      </w:r>
      <w:r w:rsidRPr="00245CE9">
        <w:rPr>
          <w:lang w:val="en-US"/>
        </w:rPr>
        <w:t xml:space="preserve"> </w:t>
      </w:r>
      <w:r w:rsidRPr="00057220">
        <w:rPr>
          <w:highlight w:val="yellow"/>
          <w:lang w:val="en-US"/>
        </w:rPr>
        <w:t>first</w:t>
      </w:r>
      <w:r w:rsidRPr="00245CE9">
        <w:rPr>
          <w:lang w:val="en-US"/>
        </w:rPr>
        <w:t xml:space="preserve"> approximation </w:t>
      </w:r>
      <w:r>
        <w:rPr>
          <w:lang w:val="en-US"/>
        </w:rPr>
        <w:t xml:space="preserve">for a </w:t>
      </w:r>
      <w:r w:rsidRPr="00245CE9">
        <w:rPr>
          <w:lang w:val="en-US"/>
        </w:rPr>
        <w:t xml:space="preserve">model of a proton </w:t>
      </w:r>
      <w:r>
        <w:rPr>
          <w:lang w:val="en-US"/>
        </w:rPr>
        <w:t>will be</w:t>
      </w:r>
      <w:r w:rsidRPr="00245CE9">
        <w:rPr>
          <w:lang w:val="en-US"/>
        </w:rPr>
        <w:t xml:space="preserve"> a ring.</w:t>
      </w:r>
    </w:p>
    <w:p w:rsidR="00816D21" w:rsidRDefault="00816D21" w:rsidP="000B2556">
      <w:pPr>
        <w:pStyle w:val="BodyText"/>
        <w:suppressAutoHyphens/>
        <w:spacing w:after="0"/>
        <w:rPr>
          <w:lang w:val="en-US"/>
        </w:rPr>
      </w:pPr>
    </w:p>
    <w:p w:rsidR="00245CE9" w:rsidRPr="00245CE9" w:rsidRDefault="00245CE9" w:rsidP="000B2556">
      <w:pPr>
        <w:pStyle w:val="BodyText"/>
        <w:suppressAutoHyphens/>
        <w:spacing w:after="0"/>
        <w:rPr>
          <w:lang w:val="en-US"/>
        </w:rPr>
      </w:pPr>
      <w:r w:rsidRPr="00245CE9">
        <w:rPr>
          <w:lang w:val="en-US"/>
        </w:rPr>
        <w:t xml:space="preserve"> </w:t>
      </w:r>
      <w:r w:rsidR="00FE5044" w:rsidRPr="00772B45">
        <w:rPr>
          <w:position w:val="-130"/>
          <w:lang w:val="en-US"/>
        </w:rPr>
        <w:object w:dxaOrig="8720" w:dyaOrig="2720">
          <v:shape id="_x0000_i1330" type="#_x0000_t75" style="width:392.85pt;height:122.4pt" o:ole="">
            <v:imagedata r:id="rId459" o:title=""/>
          </v:shape>
          <o:OLEObject Type="Embed" ProgID="Equation.DSMT4" ShapeID="_x0000_i1330" DrawAspect="Content" ObjectID="_1648984811" r:id="rId460"/>
        </w:object>
      </w:r>
      <w:r w:rsidRPr="00245CE9">
        <w:rPr>
          <w:lang w:val="en-US"/>
        </w:rPr>
        <w:t xml:space="preserve"> </w:t>
      </w:r>
      <w:r>
        <w:rPr>
          <w:lang w:val="en-US"/>
        </w:rPr>
        <w:t xml:space="preserve">     </w:t>
      </w:r>
      <w:r w:rsidR="00952688">
        <w:rPr>
          <w:lang w:val="en-US"/>
        </w:rPr>
        <w:t xml:space="preserve">     </w:t>
      </w:r>
      <w:r>
        <w:rPr>
          <w:lang w:val="en-US"/>
        </w:rPr>
        <w:t xml:space="preserve"> </w:t>
      </w:r>
      <w:r w:rsidRPr="00245CE9">
        <w:rPr>
          <w:lang w:val="en-US"/>
        </w:rPr>
        <w:t>(193)</w:t>
      </w:r>
    </w:p>
    <w:p w:rsidR="00206055" w:rsidRDefault="00FE5044" w:rsidP="00DD1B71">
      <w:pPr>
        <w:pStyle w:val="ListContinue"/>
        <w:numPr>
          <w:ilvl w:val="0"/>
          <w:numId w:val="14"/>
        </w:numPr>
        <w:suppressAutoHyphens/>
        <w:spacing w:after="0"/>
        <w:jc w:val="both"/>
        <w:rPr>
          <w:sz w:val="24"/>
          <w:szCs w:val="24"/>
          <w:lang w:val="en-US"/>
        </w:rPr>
      </w:pPr>
      <w:r w:rsidRPr="00681E0A">
        <w:rPr>
          <w:position w:val="-22"/>
          <w:sz w:val="24"/>
          <w:szCs w:val="24"/>
          <w:lang w:val="en-US"/>
        </w:rPr>
        <w:object w:dxaOrig="4720" w:dyaOrig="560">
          <v:shape id="_x0000_i1331" type="#_x0000_t75" style="width:236.25pt;height:28pt" o:ole="">
            <v:imagedata r:id="rId461" o:title=""/>
          </v:shape>
          <o:OLEObject Type="Embed" ProgID="Equation.DSMT4" ShapeID="_x0000_i1331" DrawAspect="Content" ObjectID="_1648984812" r:id="rId462"/>
        </w:object>
      </w:r>
      <w:r w:rsidR="00245CE9" w:rsidRPr="00245CE9">
        <w:rPr>
          <w:sz w:val="24"/>
          <w:szCs w:val="24"/>
          <w:lang w:val="en-US"/>
        </w:rPr>
        <w:t xml:space="preserve"> - the magnetic moment of a proton; </w:t>
      </w:r>
    </w:p>
    <w:p w:rsidR="00245CE9" w:rsidRPr="00245CE9" w:rsidRDefault="005904D8" w:rsidP="00DD1B71">
      <w:pPr>
        <w:pStyle w:val="ListContinue"/>
        <w:numPr>
          <w:ilvl w:val="0"/>
          <w:numId w:val="14"/>
        </w:numPr>
        <w:suppressAutoHyphens/>
        <w:spacing w:after="0"/>
        <w:jc w:val="both"/>
        <w:rPr>
          <w:sz w:val="24"/>
          <w:szCs w:val="24"/>
          <w:lang w:val="en-US"/>
        </w:rPr>
      </w:pPr>
      <w:r w:rsidRPr="005904D8">
        <w:rPr>
          <w:position w:val="-12"/>
          <w:sz w:val="24"/>
          <w:szCs w:val="24"/>
          <w:lang w:val="en-US"/>
        </w:rPr>
        <w:object w:dxaOrig="320" w:dyaOrig="360">
          <v:shape id="_x0000_i1206" type="#_x0000_t75" style="width:16.2pt;height:18pt" o:ole="">
            <v:imagedata r:id="rId463" o:title=""/>
          </v:shape>
          <o:OLEObject Type="Embed" ProgID="Equation.DSMT4" ShapeID="_x0000_i1206" DrawAspect="Content" ObjectID="_1648984813" r:id="rId464"/>
        </w:object>
      </w:r>
      <w:r w:rsidR="00245CE9" w:rsidRPr="00245CE9">
        <w:rPr>
          <w:sz w:val="24"/>
          <w:szCs w:val="24"/>
          <w:lang w:val="en-US"/>
        </w:rPr>
        <w:t xml:space="preserve">- </w:t>
      </w:r>
      <w:r w:rsidR="0099220F" w:rsidRPr="00245CE9">
        <w:rPr>
          <w:sz w:val="24"/>
          <w:szCs w:val="24"/>
          <w:lang w:val="en-US"/>
        </w:rPr>
        <w:t>Intensity</w:t>
      </w:r>
      <w:r w:rsidR="00245CE9" w:rsidRPr="00245CE9">
        <w:rPr>
          <w:sz w:val="24"/>
          <w:szCs w:val="24"/>
          <w:lang w:val="en-US"/>
        </w:rPr>
        <w:t xml:space="preserve"> of </w:t>
      </w:r>
      <w:r w:rsidR="00506D90">
        <w:rPr>
          <w:sz w:val="24"/>
          <w:szCs w:val="24"/>
          <w:lang w:val="en-US"/>
        </w:rPr>
        <w:t>the</w:t>
      </w:r>
      <w:r w:rsidR="00245CE9" w:rsidRPr="00245CE9">
        <w:rPr>
          <w:sz w:val="24"/>
          <w:szCs w:val="24"/>
          <w:lang w:val="en-US"/>
        </w:rPr>
        <w:t xml:space="preserve"> mag</w:t>
      </w:r>
      <w:r w:rsidR="008F75A7">
        <w:rPr>
          <w:sz w:val="24"/>
          <w:szCs w:val="24"/>
          <w:lang w:val="en-US"/>
        </w:rPr>
        <w:t xml:space="preserve">netic </w:t>
      </w:r>
      <w:r w:rsidR="00772B45">
        <w:rPr>
          <w:sz w:val="24"/>
          <w:szCs w:val="24"/>
          <w:lang w:val="en-US"/>
        </w:rPr>
        <w:t>flux</w:t>
      </w:r>
      <w:r w:rsidR="008F75A7">
        <w:rPr>
          <w:sz w:val="24"/>
          <w:szCs w:val="24"/>
          <w:lang w:val="en-US"/>
        </w:rPr>
        <w:t xml:space="preserve"> in its</w:t>
      </w:r>
      <w:r w:rsidR="00245CE9" w:rsidRPr="00245CE9">
        <w:rPr>
          <w:sz w:val="24"/>
          <w:szCs w:val="24"/>
          <w:lang w:val="en-US"/>
        </w:rPr>
        <w:t xml:space="preserve"> geometrical center. </w:t>
      </w:r>
    </w:p>
    <w:p w:rsidR="00245CE9" w:rsidRPr="00245CE9" w:rsidRDefault="00245CE9" w:rsidP="000B2556">
      <w:pPr>
        <w:pStyle w:val="BodyText"/>
        <w:suppressAutoHyphens/>
        <w:spacing w:after="0"/>
        <w:rPr>
          <w:lang w:val="en-US"/>
        </w:rPr>
      </w:pPr>
      <w:r w:rsidRPr="00245CE9">
        <w:rPr>
          <w:lang w:val="en-US"/>
        </w:rPr>
        <w:t xml:space="preserve">  </w:t>
      </w:r>
      <w:r w:rsidR="00FE5044" w:rsidRPr="00FE5044">
        <w:rPr>
          <w:position w:val="-76"/>
          <w:lang w:val="en-US"/>
        </w:rPr>
        <w:object w:dxaOrig="7339" w:dyaOrig="1640">
          <v:shape id="_x0000_i1332" type="#_x0000_t75" style="width:366.95pt;height:82.25pt" o:ole="">
            <v:imagedata r:id="rId465" o:title=""/>
          </v:shape>
          <o:OLEObject Type="Embed" ProgID="Equation.DSMT4" ShapeID="_x0000_i1332" DrawAspect="Content" ObjectID="_1648984814" r:id="rId466"/>
        </w:object>
      </w:r>
      <w:r w:rsidRPr="00245CE9">
        <w:rPr>
          <w:lang w:val="en-US"/>
        </w:rPr>
        <w:t xml:space="preserve"> </w:t>
      </w:r>
      <w:r w:rsidR="008F75A7">
        <w:rPr>
          <w:lang w:val="en-US"/>
        </w:rPr>
        <w:t xml:space="preserve">   </w:t>
      </w:r>
      <w:r w:rsidR="002901FB">
        <w:rPr>
          <w:lang w:val="en-US"/>
        </w:rPr>
        <w:t xml:space="preserve">             </w:t>
      </w:r>
      <w:r w:rsidR="008F75A7">
        <w:rPr>
          <w:lang w:val="en-US"/>
        </w:rPr>
        <w:t xml:space="preserve"> </w:t>
      </w:r>
      <w:r w:rsidRPr="00245CE9">
        <w:rPr>
          <w:lang w:val="en-US"/>
        </w:rPr>
        <w:t xml:space="preserve">(194)                          </w:t>
      </w:r>
    </w:p>
    <w:p w:rsidR="00206055" w:rsidRDefault="00206055" w:rsidP="000B2556">
      <w:pPr>
        <w:pStyle w:val="ListContinue"/>
        <w:suppressAutoHyphens/>
        <w:spacing w:after="0"/>
        <w:jc w:val="both"/>
        <w:rPr>
          <w:sz w:val="24"/>
          <w:szCs w:val="24"/>
          <w:lang w:val="en-US"/>
        </w:rPr>
      </w:pPr>
    </w:p>
    <w:p w:rsidR="00245CE9" w:rsidRPr="00245CE9" w:rsidRDefault="00206055" w:rsidP="0099220F">
      <w:pPr>
        <w:pStyle w:val="ListContinue"/>
        <w:suppressAutoHyphens/>
        <w:spacing w:after="0"/>
        <w:ind w:left="0"/>
        <w:rPr>
          <w:sz w:val="24"/>
          <w:szCs w:val="24"/>
          <w:lang w:val="en-US"/>
        </w:rPr>
      </w:pPr>
      <w:r>
        <w:rPr>
          <w:sz w:val="24"/>
          <w:szCs w:val="24"/>
          <w:lang w:val="en-US"/>
        </w:rPr>
        <w:t xml:space="preserve">The radius of the proton calculated using equation (193) agrees with </w:t>
      </w:r>
      <w:r w:rsidR="008F75A7">
        <w:rPr>
          <w:sz w:val="24"/>
          <w:szCs w:val="24"/>
          <w:lang w:val="en-US"/>
        </w:rPr>
        <w:t>Compton</w:t>
      </w:r>
      <w:r>
        <w:rPr>
          <w:sz w:val="24"/>
          <w:szCs w:val="24"/>
          <w:lang w:val="en-US"/>
        </w:rPr>
        <w:t xml:space="preserve"> </w:t>
      </w:r>
      <w:r w:rsidR="0099220F">
        <w:rPr>
          <w:sz w:val="24"/>
          <w:szCs w:val="24"/>
          <w:lang w:val="en-US"/>
        </w:rPr>
        <w:t>wave</w:t>
      </w:r>
      <w:r w:rsidR="0099220F" w:rsidRPr="00245CE9">
        <w:rPr>
          <w:sz w:val="24"/>
          <w:szCs w:val="24"/>
          <w:lang w:val="en-US"/>
        </w:rPr>
        <w:t>length</w:t>
      </w:r>
      <w:r w:rsidR="00DC2116">
        <w:rPr>
          <w:sz w:val="24"/>
          <w:szCs w:val="24"/>
          <w:lang w:val="en-US"/>
        </w:rPr>
        <w:t xml:space="preserve">                                                                        </w:t>
      </w:r>
    </w:p>
    <w:p w:rsidR="003D6EAF" w:rsidRDefault="003D6EAF" w:rsidP="000B2556">
      <w:pPr>
        <w:pStyle w:val="BodyText"/>
        <w:suppressAutoHyphens/>
        <w:spacing w:after="0"/>
        <w:jc w:val="both"/>
        <w:rPr>
          <w:lang w:val="en-US"/>
        </w:rPr>
      </w:pPr>
      <w:r>
        <w:rPr>
          <w:lang w:val="en-US"/>
        </w:rPr>
        <w:tab/>
      </w:r>
      <w:r>
        <w:rPr>
          <w:lang w:val="en-US"/>
        </w:rPr>
        <w:tab/>
      </w:r>
      <w:r>
        <w:rPr>
          <w:lang w:val="en-US"/>
        </w:rPr>
        <w:tab/>
      </w:r>
    </w:p>
    <w:p w:rsidR="00206055" w:rsidRDefault="001A6E85" w:rsidP="003D6EAF">
      <w:pPr>
        <w:pStyle w:val="BodyText"/>
        <w:suppressAutoHyphens/>
        <w:spacing w:after="0"/>
        <w:ind w:left="1416" w:firstLine="708"/>
        <w:jc w:val="both"/>
        <w:rPr>
          <w:lang w:val="en-US"/>
        </w:rPr>
      </w:pPr>
      <w:r w:rsidRPr="00224642">
        <w:rPr>
          <w:position w:val="-14"/>
          <w:lang w:val="en-US"/>
        </w:rPr>
        <w:object w:dxaOrig="4040" w:dyaOrig="420">
          <v:shape id="_x0000_i1333" type="#_x0000_t75" style="width:202.2pt;height:20.8pt" o:ole="">
            <v:imagedata r:id="rId467" o:title=""/>
          </v:shape>
          <o:OLEObject Type="Embed" ProgID="Equation.DSMT4" ShapeID="_x0000_i1333" DrawAspect="Content" ObjectID="_1648984815" r:id="rId468"/>
        </w:object>
      </w:r>
      <w:r w:rsidR="008F75A7">
        <w:rPr>
          <w:lang w:val="en-US"/>
        </w:rPr>
        <w:tab/>
        <w:t xml:space="preserve"> </w:t>
      </w:r>
    </w:p>
    <w:p w:rsidR="00DC2116" w:rsidRDefault="00DC2116" w:rsidP="000B2556">
      <w:pPr>
        <w:pStyle w:val="BodyText"/>
        <w:suppressAutoHyphens/>
        <w:spacing w:after="0"/>
        <w:jc w:val="both"/>
        <w:rPr>
          <w:lang w:val="en-US"/>
        </w:rPr>
      </w:pPr>
    </w:p>
    <w:p w:rsidR="00245CE9" w:rsidRDefault="00206055" w:rsidP="00810EE0">
      <w:pPr>
        <w:pStyle w:val="BodyText"/>
        <w:suppressAutoHyphens/>
        <w:spacing w:after="0"/>
        <w:rPr>
          <w:lang w:val="en-US"/>
        </w:rPr>
      </w:pPr>
      <w:r>
        <w:rPr>
          <w:lang w:val="en-US"/>
        </w:rPr>
        <w:t xml:space="preserve">Calculating the </w:t>
      </w:r>
      <w:r w:rsidR="00245CE9" w:rsidRPr="00245CE9">
        <w:rPr>
          <w:lang w:val="en-US"/>
        </w:rPr>
        <w:t xml:space="preserve">classical radius </w:t>
      </w:r>
      <w:r w:rsidR="00224642" w:rsidRPr="00245CE9">
        <w:rPr>
          <w:position w:val="-14"/>
          <w:lang w:val="en-US"/>
        </w:rPr>
        <w:object w:dxaOrig="580" w:dyaOrig="380">
          <v:shape id="_x0000_i1207" type="#_x0000_t75" style="width:29pt;height:19.2pt" o:ole="">
            <v:imagedata r:id="rId469" o:title=""/>
          </v:shape>
          <o:OLEObject Type="Embed" ProgID="Equation.DSMT4" ShapeID="_x0000_i1207" DrawAspect="Content" ObjectID="_1648984816" r:id="rId470"/>
        </w:object>
      </w:r>
      <w:r w:rsidR="008F75A7">
        <w:rPr>
          <w:lang w:val="en-US"/>
        </w:rPr>
        <w:t xml:space="preserve"> </w:t>
      </w:r>
      <w:r>
        <w:rPr>
          <w:lang w:val="en-US"/>
        </w:rPr>
        <w:t xml:space="preserve"> of a proton, we have:</w:t>
      </w:r>
    </w:p>
    <w:p w:rsidR="00206055" w:rsidRPr="00245CE9" w:rsidRDefault="00206055" w:rsidP="000B2556">
      <w:pPr>
        <w:pStyle w:val="BodyText"/>
        <w:suppressAutoHyphens/>
        <w:spacing w:after="0"/>
        <w:jc w:val="both"/>
        <w:rPr>
          <w:lang w:val="en-US"/>
        </w:rPr>
      </w:pPr>
    </w:p>
    <w:p w:rsidR="008F75A7" w:rsidRPr="00245CE9" w:rsidRDefault="0099220F" w:rsidP="00C60E3D">
      <w:pPr>
        <w:pStyle w:val="BodyText"/>
        <w:suppressAutoHyphens/>
        <w:rPr>
          <w:lang w:val="en-US"/>
        </w:rPr>
      </w:pPr>
      <w:r>
        <w:rPr>
          <w:lang w:val="en-US"/>
        </w:rPr>
        <w:t xml:space="preserve">             </w:t>
      </w:r>
      <w:r w:rsidR="00245CE9" w:rsidRPr="00245CE9">
        <w:rPr>
          <w:lang w:val="en-US"/>
        </w:rPr>
        <w:t xml:space="preserve">  </w:t>
      </w:r>
      <w:r w:rsidR="001A6E85" w:rsidRPr="00206055">
        <w:rPr>
          <w:position w:val="-28"/>
          <w:lang w:val="en-US"/>
        </w:rPr>
        <w:object w:dxaOrig="6840" w:dyaOrig="680">
          <v:shape id="_x0000_i1334" type="#_x0000_t75" style="width:342pt;height:34pt" o:ole="">
            <v:imagedata r:id="rId471" o:title=""/>
          </v:shape>
          <o:OLEObject Type="Embed" ProgID="Equation.DSMT4" ShapeID="_x0000_i1334" DrawAspect="Content" ObjectID="_1648984817" r:id="rId472"/>
        </w:object>
      </w:r>
      <w:r w:rsidR="00245CE9" w:rsidRPr="00245CE9">
        <w:rPr>
          <w:lang w:val="en-US"/>
        </w:rPr>
        <w:t xml:space="preserve"> </w:t>
      </w:r>
      <w:r w:rsidR="008F75A7">
        <w:rPr>
          <w:lang w:val="en-US"/>
        </w:rPr>
        <w:t xml:space="preserve">              </w:t>
      </w:r>
      <w:r w:rsidR="00245CE9" w:rsidRPr="00245CE9">
        <w:rPr>
          <w:lang w:val="en-US"/>
        </w:rPr>
        <w:t>(195)</w:t>
      </w:r>
    </w:p>
    <w:p w:rsidR="00245CE9" w:rsidRPr="00245CE9" w:rsidRDefault="008F75A7" w:rsidP="000B2556">
      <w:pPr>
        <w:suppressAutoHyphens/>
        <w:jc w:val="both"/>
        <w:rPr>
          <w:lang w:val="en-US"/>
        </w:rPr>
      </w:pPr>
      <w:r>
        <w:rPr>
          <w:lang w:val="en-US"/>
        </w:rPr>
        <w:t>T</w:t>
      </w:r>
      <w:r w:rsidR="00245CE9" w:rsidRPr="00245CE9">
        <w:rPr>
          <w:lang w:val="en-US"/>
        </w:rPr>
        <w:t>his radius</w:t>
      </w:r>
      <w:r w:rsidR="00224642" w:rsidRPr="00245CE9">
        <w:rPr>
          <w:position w:val="-14"/>
          <w:lang w:val="en-US"/>
        </w:rPr>
        <w:object w:dxaOrig="580" w:dyaOrig="380">
          <v:shape id="_x0000_i1208" type="#_x0000_t75" style="width:29pt;height:19.2pt" o:ole="">
            <v:imagedata r:id="rId473" o:title=""/>
          </v:shape>
          <o:OLEObject Type="Embed" ProgID="Equation.DSMT4" ShapeID="_x0000_i1208" DrawAspect="Content" ObjectID="_1648984818" r:id="rId474"/>
        </w:object>
      </w:r>
      <w:r w:rsidR="0009390F">
        <w:rPr>
          <w:lang w:val="en-US"/>
        </w:rPr>
        <w:t xml:space="preserve">is </w:t>
      </w:r>
      <w:r w:rsidR="00245CE9" w:rsidRPr="00245CE9">
        <w:rPr>
          <w:lang w:val="en-US"/>
        </w:rPr>
        <w:t>three order</w:t>
      </w:r>
      <w:r w:rsidR="0009390F">
        <w:rPr>
          <w:lang w:val="en-US"/>
        </w:rPr>
        <w:t xml:space="preserve">s of magnitude </w:t>
      </w:r>
      <w:r w:rsidR="001A6E85" w:rsidRPr="0009390F">
        <w:rPr>
          <w:position w:val="-10"/>
          <w:lang w:val="en-US"/>
        </w:rPr>
        <w:object w:dxaOrig="2340" w:dyaOrig="320">
          <v:shape id="_x0000_i1335" type="#_x0000_t75" style="width:117.25pt;height:16.2pt" o:ole="">
            <v:imagedata r:id="rId475" o:title=""/>
          </v:shape>
          <o:OLEObject Type="Embed" ProgID="Equation.DSMT4" ShapeID="_x0000_i1335" DrawAspect="Content" ObjectID="_1648984819" r:id="rId476"/>
        </w:object>
      </w:r>
      <w:r w:rsidR="00245CE9" w:rsidRPr="00245CE9">
        <w:rPr>
          <w:lang w:val="en-US"/>
        </w:rPr>
        <w:t xml:space="preserve">less than </w:t>
      </w:r>
      <w:r w:rsidR="0009390F">
        <w:rPr>
          <w:lang w:val="en-US"/>
        </w:rPr>
        <w:t xml:space="preserve">the </w:t>
      </w:r>
      <w:r w:rsidR="0068569A" w:rsidRPr="00245CE9">
        <w:rPr>
          <w:lang w:val="en-US"/>
        </w:rPr>
        <w:t>radius</w:t>
      </w:r>
      <w:r w:rsidR="00224642" w:rsidRPr="00224642">
        <w:rPr>
          <w:position w:val="-14"/>
          <w:lang w:val="en-US"/>
        </w:rPr>
        <w:object w:dxaOrig="540" w:dyaOrig="380">
          <v:shape id="_x0000_i1209" type="#_x0000_t75" style="width:27pt;height:19pt" o:ole="">
            <v:imagedata r:id="rId477" o:title=""/>
          </v:shape>
          <o:OLEObject Type="Embed" ProgID="Equation.DSMT4" ShapeID="_x0000_i1209" DrawAspect="Content" ObjectID="_1648984820" r:id="rId478"/>
        </w:object>
      </w:r>
      <w:r w:rsidR="0009390F">
        <w:rPr>
          <w:lang w:val="en-US"/>
        </w:rPr>
        <w:t>.</w:t>
      </w:r>
      <w:r w:rsidR="00245CE9" w:rsidRPr="00245CE9">
        <w:rPr>
          <w:lang w:val="en-US"/>
        </w:rPr>
        <w:t xml:space="preserve"> </w:t>
      </w:r>
      <w:r w:rsidR="00224642" w:rsidRPr="00245CE9">
        <w:rPr>
          <w:position w:val="-14"/>
          <w:lang w:val="en-US"/>
        </w:rPr>
        <w:object w:dxaOrig="580" w:dyaOrig="380">
          <v:shape id="_x0000_i1210" type="#_x0000_t75" style="width:29pt;height:19.2pt" o:ole="">
            <v:imagedata r:id="rId473" o:title=""/>
          </v:shape>
          <o:OLEObject Type="Embed" ProgID="Equation.DSMT4" ShapeID="_x0000_i1210" DrawAspect="Content" ObjectID="_1648984821" r:id="rId479"/>
        </w:object>
      </w:r>
      <w:r w:rsidR="0009390F">
        <w:rPr>
          <w:lang w:val="en-US"/>
        </w:rPr>
        <w:t xml:space="preserve">is the </w:t>
      </w:r>
      <w:r w:rsidR="00235130">
        <w:rPr>
          <w:lang w:val="en-US"/>
        </w:rPr>
        <w:t>limit</w:t>
      </w:r>
      <w:r w:rsidR="0009390F">
        <w:rPr>
          <w:lang w:val="en-US"/>
        </w:rPr>
        <w:t xml:space="preserve"> of appro</w:t>
      </w:r>
      <w:r w:rsidR="0009390F" w:rsidRPr="00245CE9">
        <w:rPr>
          <w:lang w:val="en-US"/>
        </w:rPr>
        <w:t>ach</w:t>
      </w:r>
      <w:r>
        <w:rPr>
          <w:lang w:val="en-US"/>
        </w:rPr>
        <w:t xml:space="preserve"> of its magnetic f</w:t>
      </w:r>
      <w:r w:rsidR="00810EE0">
        <w:rPr>
          <w:lang w:val="en-US"/>
        </w:rPr>
        <w:t>lux</w:t>
      </w:r>
      <w:r w:rsidR="00245CE9" w:rsidRPr="00245CE9">
        <w:rPr>
          <w:lang w:val="en-US"/>
        </w:rPr>
        <w:t xml:space="preserve"> lines.</w:t>
      </w:r>
    </w:p>
    <w:p w:rsidR="0009390F" w:rsidRDefault="00245CE9" w:rsidP="000B2556">
      <w:pPr>
        <w:suppressAutoHyphens/>
        <w:jc w:val="both"/>
        <w:rPr>
          <w:lang w:val="en-US"/>
        </w:rPr>
      </w:pPr>
      <w:r w:rsidRPr="00245CE9">
        <w:rPr>
          <w:lang w:val="en-US"/>
        </w:rPr>
        <w:t xml:space="preserve">            </w:t>
      </w:r>
    </w:p>
    <w:p w:rsidR="0009390F" w:rsidRDefault="0009390F" w:rsidP="00D65575">
      <w:pPr>
        <w:suppressAutoHyphens/>
        <w:rPr>
          <w:lang w:val="en-US"/>
        </w:rPr>
      </w:pPr>
      <w:r>
        <w:rPr>
          <w:lang w:val="en-US"/>
        </w:rPr>
        <w:t xml:space="preserve">The </w:t>
      </w:r>
      <w:r w:rsidR="00245CE9" w:rsidRPr="00245CE9">
        <w:rPr>
          <w:lang w:val="en-US"/>
        </w:rPr>
        <w:t>radius of a proton</w:t>
      </w:r>
      <w:r w:rsidR="001A6E85" w:rsidRPr="0009390F">
        <w:rPr>
          <w:position w:val="-10"/>
          <w:lang w:val="en-US"/>
        </w:rPr>
        <w:object w:dxaOrig="1120" w:dyaOrig="320">
          <v:shape id="_x0000_i1336" type="#_x0000_t75" style="width:55.7pt;height:16.2pt" o:ole="">
            <v:imagedata r:id="rId480" o:title=""/>
          </v:shape>
          <o:OLEObject Type="Embed" ProgID="Equation.DSMT4" ShapeID="_x0000_i1336" DrawAspect="Content" ObjectID="_1648984822" r:id="rId481"/>
        </w:object>
      </w:r>
      <w:r>
        <w:rPr>
          <w:lang w:val="en-US"/>
        </w:rPr>
        <w:t xml:space="preserve">is </w:t>
      </w:r>
      <w:r w:rsidR="00245CE9" w:rsidRPr="00245CE9">
        <w:rPr>
          <w:lang w:val="en-US"/>
        </w:rPr>
        <w:t>three order</w:t>
      </w:r>
      <w:r w:rsidR="003D6D0C">
        <w:rPr>
          <w:lang w:val="en-US"/>
        </w:rPr>
        <w:t>s</w:t>
      </w:r>
      <w:r w:rsidR="00245CE9" w:rsidRPr="00245CE9">
        <w:rPr>
          <w:lang w:val="en-US"/>
        </w:rPr>
        <w:t xml:space="preserve"> </w:t>
      </w:r>
      <w:r>
        <w:rPr>
          <w:lang w:val="en-US"/>
        </w:rPr>
        <w:t xml:space="preserve">of magnitude </w:t>
      </w:r>
      <w:r w:rsidR="00245CE9" w:rsidRPr="00245CE9">
        <w:rPr>
          <w:lang w:val="en-US"/>
        </w:rPr>
        <w:t xml:space="preserve">less than </w:t>
      </w:r>
      <w:r>
        <w:rPr>
          <w:lang w:val="en-US"/>
        </w:rPr>
        <w:t>the</w:t>
      </w:r>
      <w:r w:rsidR="00245CE9" w:rsidRPr="00245CE9">
        <w:rPr>
          <w:lang w:val="en-US"/>
        </w:rPr>
        <w:t xml:space="preserve"> radius </w:t>
      </w:r>
      <w:r w:rsidR="008F75A7">
        <w:rPr>
          <w:lang w:val="en-US"/>
        </w:rPr>
        <w:t xml:space="preserve">of </w:t>
      </w:r>
      <w:r>
        <w:rPr>
          <w:lang w:val="en-US"/>
        </w:rPr>
        <w:t xml:space="preserve">an </w:t>
      </w:r>
      <w:r w:rsidR="00660997">
        <w:rPr>
          <w:lang w:val="en-US"/>
        </w:rPr>
        <w:t>electron</w:t>
      </w:r>
      <w:r w:rsidR="001A6E85" w:rsidRPr="0009390F">
        <w:rPr>
          <w:position w:val="-10"/>
          <w:lang w:val="en-US"/>
        </w:rPr>
        <w:object w:dxaOrig="1120" w:dyaOrig="320">
          <v:shape id="_x0000_i1337" type="#_x0000_t75" style="width:55.7pt;height:16.2pt" o:ole="">
            <v:imagedata r:id="rId482" o:title=""/>
          </v:shape>
          <o:OLEObject Type="Embed" ProgID="Equation.DSMT4" ShapeID="_x0000_i1337" DrawAspect="Content" ObjectID="_1648984823" r:id="rId483"/>
        </w:object>
      </w:r>
      <w:r w:rsidR="008F75A7">
        <w:rPr>
          <w:lang w:val="en-US"/>
        </w:rPr>
        <w:t xml:space="preserve">. </w:t>
      </w:r>
    </w:p>
    <w:p w:rsidR="0009390F" w:rsidRDefault="0009390F" w:rsidP="000B2556">
      <w:pPr>
        <w:suppressAutoHyphens/>
        <w:jc w:val="both"/>
        <w:rPr>
          <w:lang w:val="en-US"/>
        </w:rPr>
      </w:pPr>
    </w:p>
    <w:p w:rsidR="00245CE9" w:rsidRPr="00245CE9" w:rsidRDefault="0009390F" w:rsidP="00D65575">
      <w:pPr>
        <w:suppressAutoHyphens/>
        <w:rPr>
          <w:lang w:val="en-US"/>
        </w:rPr>
      </w:pPr>
      <w:r>
        <w:rPr>
          <w:lang w:val="en-US"/>
        </w:rPr>
        <w:t>The s</w:t>
      </w:r>
      <w:r w:rsidR="008F75A7">
        <w:rPr>
          <w:lang w:val="en-US"/>
        </w:rPr>
        <w:t>pin</w:t>
      </w:r>
      <w:r w:rsidR="00245CE9" w:rsidRPr="00245CE9">
        <w:rPr>
          <w:lang w:val="en-US"/>
        </w:rPr>
        <w:t xml:space="preserve"> of a proton </w:t>
      </w:r>
      <w:r>
        <w:rPr>
          <w:lang w:val="en-US"/>
        </w:rPr>
        <w:t>is equal to</w:t>
      </w:r>
      <w:r w:rsidR="00245CE9" w:rsidRPr="00245CE9">
        <w:rPr>
          <w:lang w:val="en-US"/>
        </w:rPr>
        <w:t xml:space="preserve"> Planck's constant and i</w:t>
      </w:r>
      <w:r w:rsidR="008F75A7">
        <w:rPr>
          <w:lang w:val="en-US"/>
        </w:rPr>
        <w:t xml:space="preserve">s directed along </w:t>
      </w:r>
      <w:r>
        <w:rPr>
          <w:lang w:val="en-US"/>
        </w:rPr>
        <w:t>its</w:t>
      </w:r>
      <w:r w:rsidR="008F75A7">
        <w:rPr>
          <w:lang w:val="en-US"/>
        </w:rPr>
        <w:t xml:space="preserve"> axis of </w:t>
      </w:r>
      <w:r>
        <w:rPr>
          <w:lang w:val="en-US"/>
        </w:rPr>
        <w:t>rotation</w:t>
      </w:r>
      <w:r w:rsidR="00245CE9" w:rsidRPr="00245CE9">
        <w:rPr>
          <w:lang w:val="en-US"/>
        </w:rPr>
        <w:t>.</w:t>
      </w:r>
      <w:r>
        <w:rPr>
          <w:lang w:val="en-US"/>
        </w:rPr>
        <w:t xml:space="preserve"> The charge on a proton is opposite to the charge on an electron. This means that the spin of the proton </w:t>
      </w:r>
      <w:r w:rsidR="0099220F" w:rsidRPr="0099220F">
        <w:rPr>
          <w:position w:val="-12"/>
          <w:lang w:val="en-US"/>
        </w:rPr>
        <w:object w:dxaOrig="480" w:dyaOrig="400">
          <v:shape id="_x0000_i1211" type="#_x0000_t75" style="width:24pt;height:19.8pt" o:ole="">
            <v:imagedata r:id="rId484" o:title=""/>
          </v:shape>
          <o:OLEObject Type="Embed" ProgID="Equation.DSMT4" ShapeID="_x0000_i1211" DrawAspect="Content" ObjectID="_1648984824" r:id="rId485"/>
        </w:object>
      </w:r>
      <w:r>
        <w:rPr>
          <w:lang w:val="en-US"/>
        </w:rPr>
        <w:t xml:space="preserve"> must be in the </w:t>
      </w:r>
      <w:r w:rsidR="00245CE9" w:rsidRPr="00245CE9">
        <w:rPr>
          <w:lang w:val="en-US"/>
        </w:rPr>
        <w:t>opposite di</w:t>
      </w:r>
      <w:r w:rsidR="008F75A7">
        <w:rPr>
          <w:lang w:val="en-US"/>
        </w:rPr>
        <w:t xml:space="preserve">rection </w:t>
      </w:r>
      <w:r>
        <w:rPr>
          <w:lang w:val="en-US"/>
        </w:rPr>
        <w:t xml:space="preserve">to the spin of an electron.  </w:t>
      </w:r>
      <w:r w:rsidR="006930AC">
        <w:rPr>
          <w:lang w:val="en-US"/>
        </w:rPr>
        <w:t xml:space="preserve">The magnetic moment of the proton </w:t>
      </w:r>
      <w:r w:rsidR="0099220F" w:rsidRPr="0099220F">
        <w:rPr>
          <w:position w:val="-12"/>
          <w:lang w:val="en-US"/>
        </w:rPr>
        <w:object w:dxaOrig="600" w:dyaOrig="380">
          <v:shape id="_x0000_i1212" type="#_x0000_t75" style="width:30pt;height:19.2pt" o:ole="">
            <v:imagedata r:id="rId486" o:title=""/>
          </v:shape>
          <o:OLEObject Type="Embed" ProgID="Equation.DSMT4" ShapeID="_x0000_i1212" DrawAspect="Content" ObjectID="_1648984825" r:id="rId487"/>
        </w:object>
      </w:r>
      <w:r w:rsidR="006930AC">
        <w:rPr>
          <w:lang w:val="en-US"/>
        </w:rPr>
        <w:t xml:space="preserve"> must also be in the opposite direction of the magnetic moment of the </w:t>
      </w:r>
      <w:r w:rsidR="0068569A">
        <w:rPr>
          <w:lang w:val="en-US"/>
        </w:rPr>
        <w:t>electron</w:t>
      </w:r>
      <w:r w:rsidR="0099220F" w:rsidRPr="0099220F">
        <w:rPr>
          <w:position w:val="-12"/>
          <w:lang w:val="en-US"/>
        </w:rPr>
        <w:object w:dxaOrig="560" w:dyaOrig="380">
          <v:shape id="_x0000_i1213" type="#_x0000_t75" style="width:28.2pt;height:19.2pt" o:ole="">
            <v:imagedata r:id="rId488" o:title=""/>
          </v:shape>
          <o:OLEObject Type="Embed" ProgID="Equation.DSMT4" ShapeID="_x0000_i1213" DrawAspect="Content" ObjectID="_1648984826" r:id="rId489"/>
        </w:object>
      </w:r>
      <w:r w:rsidR="006930AC">
        <w:rPr>
          <w:lang w:val="en-US"/>
        </w:rPr>
        <w:t>.</w:t>
      </w:r>
      <w:r w:rsidR="00245CE9" w:rsidRPr="00245CE9">
        <w:rPr>
          <w:lang w:val="en-US"/>
        </w:rPr>
        <w:t xml:space="preserve"> </w:t>
      </w:r>
    </w:p>
    <w:p w:rsidR="006930AC" w:rsidRDefault="006930AC" w:rsidP="000B2556">
      <w:pPr>
        <w:pStyle w:val="BodyText"/>
        <w:suppressAutoHyphens/>
        <w:spacing w:after="0"/>
        <w:jc w:val="both"/>
        <w:rPr>
          <w:lang w:val="en-US"/>
        </w:rPr>
      </w:pPr>
    </w:p>
    <w:p w:rsidR="00245CE9" w:rsidRPr="00D90B73" w:rsidRDefault="00245CE9" w:rsidP="000B2556">
      <w:pPr>
        <w:pStyle w:val="BodyText"/>
        <w:suppressAutoHyphens/>
        <w:spacing w:after="0"/>
        <w:jc w:val="both"/>
        <w:rPr>
          <w:lang w:val="en-US"/>
        </w:rPr>
      </w:pPr>
      <w:r w:rsidRPr="00245CE9">
        <w:rPr>
          <w:lang w:val="en-US"/>
        </w:rPr>
        <w:t>Therefore</w:t>
      </w:r>
      <w:r w:rsidR="006930AC">
        <w:rPr>
          <w:lang w:val="en-US"/>
        </w:rPr>
        <w:t>,</w:t>
      </w:r>
      <w:r w:rsidRPr="00245CE9">
        <w:rPr>
          <w:lang w:val="en-US"/>
        </w:rPr>
        <w:t xml:space="preserve"> it is necessary to write the formula with plus for </w:t>
      </w:r>
      <w:r w:rsidR="008F75A7">
        <w:rPr>
          <w:lang w:val="en-US"/>
        </w:rPr>
        <w:t>electron</w:t>
      </w:r>
      <w:r w:rsidRPr="00245CE9">
        <w:rPr>
          <w:lang w:val="en-US"/>
        </w:rPr>
        <w:t xml:space="preserve"> and with</w:t>
      </w:r>
      <w:r w:rsidR="006930AC">
        <w:rPr>
          <w:lang w:val="en-US"/>
        </w:rPr>
        <w:t xml:space="preserve"> a minus for a proton.  </w:t>
      </w:r>
      <w:r w:rsidR="006930AC" w:rsidRPr="00D90B73">
        <w:rPr>
          <w:highlight w:val="yellow"/>
          <w:lang w:val="en-US"/>
        </w:rPr>
        <w:t xml:space="preserve">(JK:  </w:t>
      </w:r>
      <w:r w:rsidR="00412EB3" w:rsidRPr="00D90B73">
        <w:rPr>
          <w:highlight w:val="yellow"/>
          <w:lang w:val="en-US"/>
        </w:rPr>
        <w:t>S</w:t>
      </w:r>
      <w:r w:rsidR="006930AC" w:rsidRPr="00D90B73">
        <w:rPr>
          <w:highlight w:val="yellow"/>
          <w:lang w:val="en-US"/>
        </w:rPr>
        <w:t xml:space="preserve">ymmetry </w:t>
      </w:r>
      <w:r w:rsidR="00412EB3" w:rsidRPr="00D90B73">
        <w:rPr>
          <w:highlight w:val="yellow"/>
          <w:lang w:val="en-US"/>
        </w:rPr>
        <w:t>M</w:t>
      </w:r>
      <w:r w:rsidR="006930AC" w:rsidRPr="00D90B73">
        <w:rPr>
          <w:highlight w:val="yellow"/>
          <w:lang w:val="en-US"/>
        </w:rPr>
        <w:t xml:space="preserve">ath removes positive and negatives.  </w:t>
      </w:r>
      <w:r w:rsidR="00E4184E" w:rsidRPr="00D90B73">
        <w:rPr>
          <w:highlight w:val="yellow"/>
          <w:lang w:val="en-US"/>
        </w:rPr>
        <w:t>E</w:t>
      </w:r>
      <w:r w:rsidR="006930AC" w:rsidRPr="00D90B73">
        <w:rPr>
          <w:highlight w:val="yellow"/>
          <w:lang w:val="en-US"/>
        </w:rPr>
        <w:t>lectrons are not negative and protons are not positive.  They simply have rotation in different directions.  The labels of positive and negative have confused and clouded theories since their first use.)</w:t>
      </w:r>
    </w:p>
    <w:p w:rsidR="00816D21" w:rsidRDefault="00816D21" w:rsidP="000B2556">
      <w:pPr>
        <w:pStyle w:val="BodyText"/>
        <w:suppressAutoHyphens/>
        <w:spacing w:after="0"/>
        <w:jc w:val="both"/>
        <w:rPr>
          <w:color w:val="0000FF"/>
          <w:lang w:val="en-US"/>
        </w:rPr>
      </w:pPr>
    </w:p>
    <w:p w:rsidR="00816D21" w:rsidRPr="00AA2982" w:rsidRDefault="00816D21" w:rsidP="00AA2982">
      <w:r>
        <w:rPr>
          <w:lang w:val="en-US"/>
        </w:rPr>
        <w:tab/>
      </w:r>
      <w:r>
        <w:rPr>
          <w:lang w:val="en-US"/>
        </w:rPr>
        <w:tab/>
      </w:r>
      <w:r>
        <w:rPr>
          <w:lang w:val="en-US"/>
        </w:rPr>
        <w:tab/>
      </w:r>
      <w:r w:rsidR="0043743E" w:rsidRPr="00AA2982">
        <w:rPr>
          <w:position w:val="-30"/>
        </w:rPr>
        <w:object w:dxaOrig="5539" w:dyaOrig="720">
          <v:shape id="_x0000_i1338" type="#_x0000_t75" style="width:276.95pt;height:36pt" o:ole="">
            <v:imagedata r:id="rId490" o:title=""/>
          </v:shape>
          <o:OLEObject Type="Embed" ProgID="Equation.DSMT4" ShapeID="_x0000_i1338" DrawAspect="Content" ObjectID="_1648984827" r:id="rId491"/>
        </w:object>
      </w:r>
      <w:r w:rsidRPr="00AA2982">
        <w:tab/>
      </w:r>
      <w:r w:rsidRPr="00AA2982">
        <w:tab/>
        <w:t>(196)</w:t>
      </w:r>
    </w:p>
    <w:p w:rsidR="00245CE9" w:rsidRPr="00816D21" w:rsidRDefault="00816D21" w:rsidP="00816D21">
      <w:pPr>
        <w:pStyle w:val="BodyText"/>
        <w:suppressAutoHyphens/>
        <w:spacing w:after="0"/>
        <w:jc w:val="both"/>
        <w:rPr>
          <w:color w:val="0000FF"/>
          <w:lang w:val="en-US"/>
        </w:rPr>
      </w:pPr>
      <w:r>
        <w:rPr>
          <w:position w:val="-28"/>
          <w:lang w:val="en-US"/>
        </w:rPr>
        <w:tab/>
      </w:r>
      <w:r>
        <w:rPr>
          <w:position w:val="-28"/>
          <w:lang w:val="en-US"/>
        </w:rPr>
        <w:tab/>
      </w:r>
      <w:r>
        <w:rPr>
          <w:position w:val="-28"/>
          <w:lang w:val="en-US"/>
        </w:rPr>
        <w:tab/>
      </w:r>
      <w:r w:rsidR="0043743E" w:rsidRPr="00705862">
        <w:rPr>
          <w:position w:val="-34"/>
          <w:lang w:val="en-US"/>
        </w:rPr>
        <w:object w:dxaOrig="6120" w:dyaOrig="780">
          <v:shape id="_x0000_i1339" type="#_x0000_t75" style="width:305.7pt;height:39pt" o:ole="">
            <v:imagedata r:id="rId492" o:title=""/>
          </v:shape>
          <o:OLEObject Type="Embed" ProgID="Equation.DSMT4" ShapeID="_x0000_i1339" DrawAspect="Content" ObjectID="_1648984828" r:id="rId493"/>
        </w:object>
      </w:r>
    </w:p>
    <w:p w:rsidR="00245CE9" w:rsidRPr="00245CE9" w:rsidRDefault="00245CE9" w:rsidP="000B2556">
      <w:pPr>
        <w:suppressAutoHyphens/>
        <w:jc w:val="both"/>
        <w:rPr>
          <w:lang w:val="en-US"/>
        </w:rPr>
      </w:pPr>
    </w:p>
    <w:p w:rsidR="00245CE9" w:rsidRPr="00245CE9" w:rsidRDefault="00014559" w:rsidP="000B2556">
      <w:pPr>
        <w:pStyle w:val="BodyText3"/>
        <w:suppressAutoHyphens/>
        <w:spacing w:after="0"/>
        <w:jc w:val="center"/>
        <w:rPr>
          <w:sz w:val="24"/>
          <w:szCs w:val="24"/>
          <w:lang w:val="en-US"/>
        </w:rPr>
      </w:pPr>
      <w:r>
        <w:rPr>
          <w:noProof/>
          <w:sz w:val="24"/>
          <w:szCs w:val="24"/>
          <w:lang w:val="en-US" w:eastAsia="en-US"/>
        </w:rPr>
        <w:drawing>
          <wp:inline distT="0" distB="0" distL="0" distR="0" wp14:anchorId="0A54A2C2" wp14:editId="6BF49875">
            <wp:extent cx="2063750" cy="16954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63750" cy="1695450"/>
                    </a:xfrm>
                    <a:prstGeom prst="rect">
                      <a:avLst/>
                    </a:prstGeom>
                    <a:noFill/>
                    <a:ln>
                      <a:noFill/>
                    </a:ln>
                  </pic:spPr>
                </pic:pic>
              </a:graphicData>
            </a:graphic>
          </wp:inline>
        </w:drawing>
      </w:r>
    </w:p>
    <w:p w:rsidR="00245CE9" w:rsidRPr="00245CE9" w:rsidRDefault="00245CE9" w:rsidP="000B2556">
      <w:pPr>
        <w:pStyle w:val="BodyText3"/>
        <w:suppressAutoHyphens/>
        <w:spacing w:after="0"/>
        <w:jc w:val="center"/>
        <w:rPr>
          <w:sz w:val="24"/>
          <w:szCs w:val="24"/>
          <w:lang w:val="en-US"/>
        </w:rPr>
      </w:pPr>
    </w:p>
    <w:p w:rsidR="00245CE9" w:rsidRPr="00245CE9" w:rsidRDefault="00245CE9" w:rsidP="000B2556">
      <w:pPr>
        <w:pStyle w:val="BodyText3"/>
        <w:suppressAutoHyphens/>
        <w:spacing w:after="0"/>
        <w:jc w:val="center"/>
        <w:rPr>
          <w:sz w:val="24"/>
          <w:szCs w:val="24"/>
          <w:lang w:val="en-US"/>
        </w:rPr>
      </w:pPr>
      <w:r w:rsidRPr="00245CE9">
        <w:rPr>
          <w:sz w:val="24"/>
          <w:szCs w:val="24"/>
          <w:lang w:val="en-US"/>
        </w:rPr>
        <w:t>Fig</w:t>
      </w:r>
      <w:r w:rsidR="0099220F">
        <w:rPr>
          <w:sz w:val="24"/>
          <w:szCs w:val="24"/>
          <w:lang w:val="en-US"/>
        </w:rPr>
        <w:t>-</w:t>
      </w:r>
      <w:r w:rsidRPr="00245CE9">
        <w:rPr>
          <w:sz w:val="24"/>
          <w:szCs w:val="24"/>
          <w:lang w:val="en-US"/>
        </w:rPr>
        <w:t>42</w:t>
      </w:r>
      <w:r w:rsidR="0099220F">
        <w:rPr>
          <w:sz w:val="24"/>
          <w:szCs w:val="24"/>
          <w:lang w:val="en-US"/>
        </w:rPr>
        <w:t>:</w:t>
      </w:r>
      <w:r w:rsidR="00365A12">
        <w:rPr>
          <w:sz w:val="24"/>
          <w:szCs w:val="24"/>
          <w:lang w:val="en-US"/>
        </w:rPr>
        <w:t xml:space="preserve"> </w:t>
      </w:r>
      <w:r w:rsidR="00EE101E">
        <w:rPr>
          <w:sz w:val="24"/>
          <w:szCs w:val="24"/>
          <w:lang w:val="en-US"/>
        </w:rPr>
        <w:t>Proton</w:t>
      </w:r>
      <w:r w:rsidR="00365A12">
        <w:rPr>
          <w:sz w:val="24"/>
          <w:szCs w:val="24"/>
          <w:lang w:val="en-US"/>
        </w:rPr>
        <w:t xml:space="preserve"> </w:t>
      </w:r>
    </w:p>
    <w:p w:rsidR="00245CE9" w:rsidRPr="00245CE9" w:rsidRDefault="00245CE9" w:rsidP="000B2556">
      <w:pPr>
        <w:pStyle w:val="BodyText"/>
        <w:suppressAutoHyphens/>
        <w:spacing w:after="0"/>
        <w:jc w:val="both"/>
        <w:rPr>
          <w:lang w:val="en-US"/>
        </w:rPr>
      </w:pPr>
    </w:p>
    <w:p w:rsidR="00245CE9" w:rsidRPr="00245CE9" w:rsidRDefault="00EE101E" w:rsidP="000B2556">
      <w:pPr>
        <w:suppressAutoHyphens/>
        <w:jc w:val="both"/>
        <w:rPr>
          <w:lang w:val="en-US"/>
        </w:rPr>
      </w:pPr>
      <w:r>
        <w:rPr>
          <w:lang w:val="en-US"/>
        </w:rPr>
        <w:t>The i</w:t>
      </w:r>
      <w:r w:rsidR="00245CE9" w:rsidRPr="00245CE9">
        <w:rPr>
          <w:lang w:val="en-US"/>
        </w:rPr>
        <w:t xml:space="preserve">ntensity of </w:t>
      </w:r>
      <w:r w:rsidR="00A952D6">
        <w:rPr>
          <w:lang w:val="en-US"/>
        </w:rPr>
        <w:t xml:space="preserve">the magnetic </w:t>
      </w:r>
      <w:r w:rsidR="00810EE0">
        <w:rPr>
          <w:lang w:val="en-US"/>
        </w:rPr>
        <w:t>flux</w:t>
      </w:r>
      <w:r>
        <w:rPr>
          <w:lang w:val="en-US"/>
        </w:rPr>
        <w:t xml:space="preserve"> </w:t>
      </w:r>
      <w:r w:rsidR="00245CE9" w:rsidRPr="00245CE9">
        <w:rPr>
          <w:lang w:val="en-US"/>
        </w:rPr>
        <w:t>near</w:t>
      </w:r>
      <w:r w:rsidR="008F75A7">
        <w:rPr>
          <w:lang w:val="en-US"/>
        </w:rPr>
        <w:t xml:space="preserve"> the geometrical center of </w:t>
      </w:r>
      <w:r>
        <w:rPr>
          <w:lang w:val="en-US"/>
        </w:rPr>
        <w:t>the proton</w:t>
      </w:r>
      <w:r w:rsidR="00245CE9" w:rsidRPr="00245CE9">
        <w:rPr>
          <w:lang w:val="en-US"/>
        </w:rPr>
        <w:t xml:space="preserve"> ring is so great that</w:t>
      </w:r>
      <w:r>
        <w:rPr>
          <w:lang w:val="en-US"/>
        </w:rPr>
        <w:t xml:space="preserve"> we theorize that it is the </w:t>
      </w:r>
      <w:r w:rsidRPr="0099220F">
        <w:rPr>
          <w:b/>
          <w:bCs/>
          <w:i/>
          <w:iCs/>
          <w:highlight w:val="yellow"/>
          <w:u w:val="single"/>
          <w:lang w:val="en-US"/>
        </w:rPr>
        <w:t>strong</w:t>
      </w:r>
      <w:r w:rsidR="00245CE9" w:rsidRPr="0099220F">
        <w:rPr>
          <w:b/>
          <w:bCs/>
          <w:i/>
          <w:iCs/>
          <w:highlight w:val="yellow"/>
          <w:u w:val="single"/>
          <w:lang w:val="en-US"/>
        </w:rPr>
        <w:t xml:space="preserve"> nuclear force</w:t>
      </w:r>
      <w:r w:rsidR="00245CE9" w:rsidRPr="0099220F">
        <w:rPr>
          <w:highlight w:val="yellow"/>
          <w:lang w:val="en-US"/>
        </w:rPr>
        <w:t>.</w:t>
      </w:r>
    </w:p>
    <w:p w:rsidR="00EE101E" w:rsidRDefault="00245CE9" w:rsidP="000B2556">
      <w:pPr>
        <w:suppressAutoHyphens/>
        <w:jc w:val="both"/>
        <w:rPr>
          <w:lang w:val="en-US"/>
        </w:rPr>
      </w:pPr>
      <w:r w:rsidRPr="00245CE9">
        <w:rPr>
          <w:lang w:val="en-US"/>
        </w:rPr>
        <w:t xml:space="preserve">        </w:t>
      </w:r>
    </w:p>
    <w:p w:rsidR="00245CE9" w:rsidRDefault="00EE101E" w:rsidP="000B2556">
      <w:pPr>
        <w:suppressAutoHyphens/>
        <w:jc w:val="both"/>
        <w:rPr>
          <w:lang w:val="en-US"/>
        </w:rPr>
      </w:pPr>
      <w:r>
        <w:rPr>
          <w:lang w:val="en-US"/>
        </w:rPr>
        <w:t>The i</w:t>
      </w:r>
      <w:r w:rsidR="00245CE9" w:rsidRPr="00245CE9">
        <w:rPr>
          <w:lang w:val="en-US"/>
        </w:rPr>
        <w:t xml:space="preserve">ntensity of </w:t>
      </w:r>
      <w:r>
        <w:rPr>
          <w:lang w:val="en-US"/>
        </w:rPr>
        <w:t>the</w:t>
      </w:r>
      <w:r w:rsidR="00245CE9" w:rsidRPr="00245CE9">
        <w:rPr>
          <w:lang w:val="en-US"/>
        </w:rPr>
        <w:t xml:space="preserve"> magnetic </w:t>
      </w:r>
      <w:r w:rsidR="00810EE0">
        <w:rPr>
          <w:lang w:val="en-US"/>
        </w:rPr>
        <w:t>flux</w:t>
      </w:r>
      <w:r w:rsidR="00245CE9" w:rsidRPr="00245CE9">
        <w:rPr>
          <w:lang w:val="en-US"/>
        </w:rPr>
        <w:t xml:space="preserve"> near the geometrical center of a proton can be calculated us</w:t>
      </w:r>
      <w:r w:rsidR="008F75A7">
        <w:rPr>
          <w:lang w:val="en-US"/>
        </w:rPr>
        <w:t>ing its</w:t>
      </w:r>
      <w:r w:rsidR="00245CE9" w:rsidRPr="00245CE9">
        <w:rPr>
          <w:lang w:val="en-US"/>
        </w:rPr>
        <w:t xml:space="preserve"> energy </w:t>
      </w:r>
      <w:r w:rsidR="0043743E" w:rsidRPr="00245CE9">
        <w:rPr>
          <w:position w:val="-14"/>
          <w:lang w:val="en-US"/>
        </w:rPr>
        <w:object w:dxaOrig="5160" w:dyaOrig="400">
          <v:shape id="_x0000_i1340" type="#_x0000_t75" style="width:258.25pt;height:19.8pt" o:ole="">
            <v:imagedata r:id="rId495" o:title=""/>
          </v:shape>
          <o:OLEObject Type="Embed" ProgID="Equation.DSMT4" ShapeID="_x0000_i1340" DrawAspect="Content" ObjectID="_1648984829" r:id="rId496"/>
        </w:object>
      </w:r>
      <w:r w:rsidR="00245CE9" w:rsidRPr="00245CE9">
        <w:rPr>
          <w:lang w:val="en-US"/>
        </w:rPr>
        <w:t xml:space="preserve"> </w:t>
      </w:r>
    </w:p>
    <w:p w:rsidR="008F75A7" w:rsidRPr="00245CE9" w:rsidRDefault="008F75A7" w:rsidP="000B2556">
      <w:pPr>
        <w:suppressAutoHyphens/>
        <w:jc w:val="both"/>
        <w:rPr>
          <w:lang w:val="en-US"/>
        </w:rPr>
      </w:pPr>
    </w:p>
    <w:p w:rsidR="00245CE9" w:rsidRPr="00245CE9" w:rsidRDefault="00810EE0" w:rsidP="000B2556">
      <w:pPr>
        <w:suppressAutoHyphens/>
        <w:rPr>
          <w:position w:val="-26"/>
          <w:lang w:val="en-US"/>
        </w:rPr>
      </w:pPr>
      <w:r>
        <w:rPr>
          <w:position w:val="-26"/>
          <w:lang w:val="en-US"/>
        </w:rPr>
        <w:t xml:space="preserve">  </w:t>
      </w:r>
      <w:r w:rsidR="00AA2982">
        <w:rPr>
          <w:position w:val="-26"/>
          <w:lang w:val="en-US"/>
        </w:rPr>
        <w:t xml:space="preserve">         </w:t>
      </w:r>
      <w:r>
        <w:rPr>
          <w:position w:val="-26"/>
          <w:lang w:val="en-US"/>
        </w:rPr>
        <w:t xml:space="preserve"> </w:t>
      </w:r>
      <w:r w:rsidR="00245CE9" w:rsidRPr="00245CE9">
        <w:rPr>
          <w:position w:val="-26"/>
          <w:lang w:val="en-US"/>
        </w:rPr>
        <w:t xml:space="preserve"> </w:t>
      </w:r>
      <w:r w:rsidR="00A1244D" w:rsidRPr="00681E0A">
        <w:rPr>
          <w:position w:val="-70"/>
          <w:lang w:val="en-US"/>
        </w:rPr>
        <w:object w:dxaOrig="7240" w:dyaOrig="1520">
          <v:shape id="_x0000_i1341" type="#_x0000_t75" style="width:361.65pt;height:76pt" o:ole="">
            <v:imagedata r:id="rId497" o:title=""/>
          </v:shape>
          <o:OLEObject Type="Embed" ProgID="Equation.DSMT4" ShapeID="_x0000_i1341" DrawAspect="Content" ObjectID="_1648984830" r:id="rId498"/>
        </w:object>
      </w:r>
      <w:r w:rsidR="00245CE9" w:rsidRPr="00245CE9">
        <w:rPr>
          <w:position w:val="-26"/>
          <w:lang w:val="en-US"/>
        </w:rPr>
        <w:t xml:space="preserve"> </w:t>
      </w:r>
      <w:r w:rsidR="008F75A7">
        <w:rPr>
          <w:position w:val="-26"/>
          <w:lang w:val="en-US"/>
        </w:rPr>
        <w:t xml:space="preserve">         </w:t>
      </w:r>
      <w:r w:rsidR="00245CE9" w:rsidRPr="00245CE9">
        <w:rPr>
          <w:position w:val="-26"/>
          <w:lang w:val="en-US"/>
        </w:rPr>
        <w:t>(197)</w:t>
      </w:r>
    </w:p>
    <w:p w:rsidR="00245CE9" w:rsidRPr="00245CE9" w:rsidRDefault="00245CE9" w:rsidP="000B2556">
      <w:pPr>
        <w:pStyle w:val="BodyText"/>
        <w:suppressAutoHyphens/>
        <w:spacing w:after="0"/>
        <w:jc w:val="both"/>
        <w:rPr>
          <w:lang w:val="en-US"/>
        </w:rPr>
      </w:pPr>
    </w:p>
    <w:p w:rsidR="00245CE9" w:rsidRDefault="00EE101E" w:rsidP="00B12555">
      <w:pPr>
        <w:pStyle w:val="BodyText"/>
        <w:suppressAutoHyphens/>
        <w:spacing w:after="0"/>
        <w:jc w:val="both"/>
        <w:rPr>
          <w:lang w:val="en-US"/>
        </w:rPr>
      </w:pPr>
      <w:r>
        <w:rPr>
          <w:lang w:val="en-US"/>
        </w:rPr>
        <w:t xml:space="preserve">The magnetic </w:t>
      </w:r>
      <w:r w:rsidR="00810EE0">
        <w:rPr>
          <w:lang w:val="en-US"/>
        </w:rPr>
        <w:t>flux</w:t>
      </w:r>
      <w:r w:rsidR="00B12555">
        <w:rPr>
          <w:lang w:val="en-US"/>
        </w:rPr>
        <w:t xml:space="preserve"> </w:t>
      </w:r>
      <w:r>
        <w:rPr>
          <w:lang w:val="en-US"/>
        </w:rPr>
        <w:t>of protons attract</w:t>
      </w:r>
      <w:r w:rsidR="003D6EAF">
        <w:rPr>
          <w:lang w:val="en-US"/>
        </w:rPr>
        <w:t>s</w:t>
      </w:r>
      <w:r>
        <w:rPr>
          <w:lang w:val="en-US"/>
        </w:rPr>
        <w:t xml:space="preserve"> and the </w:t>
      </w:r>
      <w:r w:rsidR="00810EE0">
        <w:rPr>
          <w:lang w:val="en-US"/>
        </w:rPr>
        <w:t>charges</w:t>
      </w:r>
      <w:r>
        <w:rPr>
          <w:lang w:val="en-US"/>
        </w:rPr>
        <w:t xml:space="preserve"> repulse.  </w:t>
      </w:r>
      <w:r w:rsidR="00B12555">
        <w:rPr>
          <w:lang w:val="en-US"/>
        </w:rPr>
        <w:t xml:space="preserve">Since Protons bond in hydrogen molecules, </w:t>
      </w:r>
      <w:r w:rsidR="00B12555" w:rsidRPr="00006C59">
        <w:rPr>
          <w:highlight w:val="yellow"/>
          <w:lang w:val="en-US"/>
        </w:rPr>
        <w:t>t</w:t>
      </w:r>
      <w:r w:rsidRPr="00006C59">
        <w:rPr>
          <w:highlight w:val="yellow"/>
          <w:lang w:val="en-US"/>
        </w:rPr>
        <w:t>he magnetic</w:t>
      </w:r>
      <w:r w:rsidR="00810EE0">
        <w:rPr>
          <w:highlight w:val="yellow"/>
          <w:lang w:val="en-US"/>
        </w:rPr>
        <w:t xml:space="preserve"> flux</w:t>
      </w:r>
      <w:r w:rsidRPr="00006C59">
        <w:rPr>
          <w:highlight w:val="yellow"/>
          <w:lang w:val="en-US"/>
        </w:rPr>
        <w:t xml:space="preserve"> is stronger than the </w:t>
      </w:r>
      <w:r w:rsidR="00810EE0">
        <w:rPr>
          <w:highlight w:val="yellow"/>
          <w:lang w:val="en-US"/>
        </w:rPr>
        <w:t>charge repulsion</w:t>
      </w:r>
      <w:r>
        <w:rPr>
          <w:lang w:val="en-US"/>
        </w:rPr>
        <w:t xml:space="preserve">.  This is the </w:t>
      </w:r>
      <w:r w:rsidR="00245CE9" w:rsidRPr="00245CE9">
        <w:rPr>
          <w:lang w:val="en-US"/>
        </w:rPr>
        <w:t xml:space="preserve">phenomenon </w:t>
      </w:r>
      <w:r w:rsidR="00B12555">
        <w:rPr>
          <w:lang w:val="en-US"/>
        </w:rPr>
        <w:t>that bonds</w:t>
      </w:r>
      <w:r>
        <w:rPr>
          <w:lang w:val="en-US"/>
        </w:rPr>
        <w:t xml:space="preserve"> hydrogen atoms to form </w:t>
      </w:r>
      <w:r w:rsidR="00245CE9" w:rsidRPr="00245CE9">
        <w:rPr>
          <w:lang w:val="en-US"/>
        </w:rPr>
        <w:t>hydrogen</w:t>
      </w:r>
      <w:r>
        <w:rPr>
          <w:lang w:val="en-US"/>
        </w:rPr>
        <w:t xml:space="preserve"> molecules</w:t>
      </w:r>
      <w:r w:rsidR="00B12555">
        <w:rPr>
          <w:lang w:val="en-US"/>
        </w:rPr>
        <w:t xml:space="preserve"> </w:t>
      </w:r>
      <w:r>
        <w:rPr>
          <w:lang w:val="en-US"/>
        </w:rPr>
        <w:t xml:space="preserve">and that allows hydrogen atoms to bond to various other atoms </w:t>
      </w:r>
      <w:r w:rsidR="00EF005F">
        <w:rPr>
          <w:lang w:val="en-US"/>
        </w:rPr>
        <w:t xml:space="preserve">to form </w:t>
      </w:r>
      <w:r>
        <w:rPr>
          <w:lang w:val="en-US"/>
        </w:rPr>
        <w:t>molecules.</w:t>
      </w:r>
    </w:p>
    <w:p w:rsidR="00EF005F" w:rsidRDefault="00EF005F" w:rsidP="000B2556">
      <w:pPr>
        <w:pStyle w:val="BodyText"/>
        <w:suppressAutoHyphens/>
        <w:spacing w:after="0"/>
        <w:jc w:val="both"/>
        <w:rPr>
          <w:lang w:val="en-US"/>
        </w:rPr>
      </w:pPr>
    </w:p>
    <w:p w:rsidR="00245CE9" w:rsidRPr="00245CE9" w:rsidRDefault="00EF005F" w:rsidP="00810EE0">
      <w:pPr>
        <w:pStyle w:val="BodyText"/>
        <w:suppressAutoHyphens/>
        <w:spacing w:after="0"/>
        <w:rPr>
          <w:lang w:val="en-US"/>
        </w:rPr>
      </w:pPr>
      <w:r>
        <w:rPr>
          <w:lang w:val="en-US"/>
        </w:rPr>
        <w:t>The i</w:t>
      </w:r>
      <w:r w:rsidR="00245CE9" w:rsidRPr="00245CE9">
        <w:rPr>
          <w:lang w:val="en-US"/>
        </w:rPr>
        <w:t xml:space="preserve">ntensity of </w:t>
      </w:r>
      <w:r>
        <w:rPr>
          <w:lang w:val="en-US"/>
        </w:rPr>
        <w:t>the</w:t>
      </w:r>
      <w:r w:rsidR="00245CE9" w:rsidRPr="00245CE9">
        <w:rPr>
          <w:lang w:val="en-US"/>
        </w:rPr>
        <w:t xml:space="preserve"> </w:t>
      </w:r>
      <w:r w:rsidR="00810EE0">
        <w:rPr>
          <w:lang w:val="en-US"/>
        </w:rPr>
        <w:t>attractive/repulsive charge</w:t>
      </w:r>
      <w:r w:rsidR="00245CE9" w:rsidRPr="00245CE9">
        <w:rPr>
          <w:lang w:val="en-US"/>
        </w:rPr>
        <w:t xml:space="preserve"> of a proton</w:t>
      </w:r>
      <w:r>
        <w:rPr>
          <w:lang w:val="en-US"/>
        </w:rPr>
        <w:t xml:space="preserve"> </w:t>
      </w:r>
      <w:r w:rsidR="009A1C08" w:rsidRPr="00EF005F">
        <w:rPr>
          <w:position w:val="-30"/>
          <w:lang w:val="en-US"/>
        </w:rPr>
        <w:object w:dxaOrig="1300" w:dyaOrig="720">
          <v:shape id="_x0000_i1342" type="#_x0000_t75" style="width:65pt;height:36pt" o:ole="">
            <v:imagedata r:id="rId499" o:title=""/>
          </v:shape>
          <o:OLEObject Type="Embed" ProgID="Equation.DSMT4" ShapeID="_x0000_i1342" DrawAspect="Content" ObjectID="_1648984831" r:id="rId500"/>
        </w:object>
      </w:r>
      <w:r w:rsidR="00245CE9" w:rsidRPr="00245CE9">
        <w:rPr>
          <w:lang w:val="en-US"/>
        </w:rPr>
        <w:t xml:space="preserve"> </w:t>
      </w:r>
      <w:r>
        <w:rPr>
          <w:lang w:val="en-US"/>
        </w:rPr>
        <w:t xml:space="preserve">is </w:t>
      </w:r>
      <w:r w:rsidR="00245CE9" w:rsidRPr="00245CE9">
        <w:rPr>
          <w:lang w:val="en-US"/>
        </w:rPr>
        <w:t>6 orders</w:t>
      </w:r>
      <w:r>
        <w:rPr>
          <w:lang w:val="en-US"/>
        </w:rPr>
        <w:t xml:space="preserve"> of magnitude </w:t>
      </w:r>
      <w:r w:rsidR="00C83023">
        <w:rPr>
          <w:lang w:val="en-US"/>
        </w:rPr>
        <w:t>larger</w:t>
      </w:r>
      <w:r>
        <w:rPr>
          <w:lang w:val="en-US"/>
        </w:rPr>
        <w:t xml:space="preserve"> </w:t>
      </w:r>
      <w:r w:rsidR="00245CE9" w:rsidRPr="00245CE9">
        <w:rPr>
          <w:lang w:val="en-US"/>
        </w:rPr>
        <w:t xml:space="preserve">than </w:t>
      </w:r>
      <w:r>
        <w:rPr>
          <w:lang w:val="en-US"/>
        </w:rPr>
        <w:t>the</w:t>
      </w:r>
      <w:r w:rsidR="00245CE9" w:rsidRPr="00245CE9">
        <w:rPr>
          <w:lang w:val="en-US"/>
        </w:rPr>
        <w:t xml:space="preserve"> </w:t>
      </w:r>
      <w:r w:rsidR="00C83023">
        <w:rPr>
          <w:lang w:val="en-US"/>
        </w:rPr>
        <w:t xml:space="preserve">attractive/repulsive </w:t>
      </w:r>
      <w:r w:rsidR="00810EE0">
        <w:rPr>
          <w:lang w:val="en-US"/>
        </w:rPr>
        <w:t>charge</w:t>
      </w:r>
      <w:r>
        <w:rPr>
          <w:lang w:val="en-US"/>
        </w:rPr>
        <w:t xml:space="preserve"> of an </w:t>
      </w:r>
      <w:r w:rsidR="00C2515A">
        <w:rPr>
          <w:lang w:val="en-US"/>
        </w:rPr>
        <w:t>electron</w:t>
      </w:r>
      <w:r w:rsidR="009A1C08" w:rsidRPr="00EF005F">
        <w:rPr>
          <w:position w:val="-30"/>
          <w:lang w:val="en-US"/>
        </w:rPr>
        <w:object w:dxaOrig="1320" w:dyaOrig="720">
          <v:shape id="_x0000_i1343" type="#_x0000_t75" style="width:66pt;height:36pt" o:ole="">
            <v:imagedata r:id="rId501" o:title=""/>
          </v:shape>
          <o:OLEObject Type="Embed" ProgID="Equation.DSMT4" ShapeID="_x0000_i1343" DrawAspect="Content" ObjectID="_1648984832" r:id="rId502"/>
        </w:object>
      </w:r>
      <w:r w:rsidR="00245CE9" w:rsidRPr="00245CE9">
        <w:rPr>
          <w:lang w:val="en-US"/>
        </w:rPr>
        <w:t>.</w:t>
      </w:r>
    </w:p>
    <w:p w:rsidR="00056254" w:rsidRDefault="00056254" w:rsidP="000B2556">
      <w:pPr>
        <w:suppressAutoHyphens/>
        <w:rPr>
          <w:lang w:val="en-US"/>
        </w:rPr>
      </w:pPr>
    </w:p>
    <w:p w:rsidR="00245CE9" w:rsidRPr="00245CE9" w:rsidRDefault="009A1C08" w:rsidP="000B2556">
      <w:pPr>
        <w:suppressAutoHyphens/>
        <w:rPr>
          <w:lang w:val="en-US"/>
        </w:rPr>
      </w:pPr>
      <w:r>
        <w:rPr>
          <w:lang w:val="en-US"/>
        </w:rPr>
        <w:t xml:space="preserve">             </w:t>
      </w:r>
      <w:r w:rsidRPr="0066111C">
        <w:rPr>
          <w:position w:val="-68"/>
          <w:lang w:val="en-US"/>
        </w:rPr>
        <w:object w:dxaOrig="6580" w:dyaOrig="1480">
          <v:shape id="_x0000_i1344" type="#_x0000_t75" style="width:329pt;height:73.8pt" o:ole="">
            <v:imagedata r:id="rId503" o:title=""/>
          </v:shape>
          <o:OLEObject Type="Embed" ProgID="Equation.DSMT4" ShapeID="_x0000_i1344" DrawAspect="Content" ObjectID="_1648984833" r:id="rId504"/>
        </w:object>
      </w:r>
      <w:r w:rsidR="00245CE9" w:rsidRPr="00245CE9">
        <w:rPr>
          <w:lang w:val="en-US"/>
        </w:rPr>
        <w:t xml:space="preserve"> </w:t>
      </w:r>
      <w:r w:rsidR="00C2515A">
        <w:rPr>
          <w:lang w:val="en-US"/>
        </w:rPr>
        <w:t xml:space="preserve"> </w:t>
      </w:r>
      <w:r w:rsidR="00EF005F">
        <w:rPr>
          <w:lang w:val="en-US"/>
        </w:rPr>
        <w:t xml:space="preserve"> </w:t>
      </w:r>
      <w:r w:rsidR="0066111C">
        <w:rPr>
          <w:lang w:val="en-US"/>
        </w:rPr>
        <w:t xml:space="preserve">        </w:t>
      </w:r>
      <w:r w:rsidR="00EF005F">
        <w:rPr>
          <w:lang w:val="en-US"/>
        </w:rPr>
        <w:t xml:space="preserve"> </w:t>
      </w:r>
      <w:r w:rsidR="00245CE9" w:rsidRPr="00245CE9">
        <w:rPr>
          <w:lang w:val="en-US"/>
        </w:rPr>
        <w:t>(198)</w:t>
      </w:r>
    </w:p>
    <w:p w:rsidR="00660997" w:rsidRDefault="00660997" w:rsidP="006C0256">
      <w:pPr>
        <w:pStyle w:val="BodyText"/>
        <w:suppressAutoHyphens/>
        <w:spacing w:after="0"/>
        <w:jc w:val="both"/>
        <w:rPr>
          <w:lang w:val="en-US"/>
        </w:rPr>
      </w:pPr>
    </w:p>
    <w:p w:rsidR="00245CE9" w:rsidRDefault="006C0256" w:rsidP="006C0256">
      <w:pPr>
        <w:pStyle w:val="BodyText"/>
        <w:suppressAutoHyphens/>
        <w:spacing w:after="0"/>
        <w:jc w:val="both"/>
        <w:rPr>
          <w:lang w:val="en-US"/>
        </w:rPr>
      </w:pPr>
      <w:r>
        <w:rPr>
          <w:lang w:val="en-US"/>
        </w:rPr>
        <w:t>Kanarev</w:t>
      </w:r>
      <w:r w:rsidR="00EF005F">
        <w:rPr>
          <w:lang w:val="en-US"/>
        </w:rPr>
        <w:t xml:space="preserve"> theorize that </w:t>
      </w:r>
      <w:r w:rsidR="007E341A">
        <w:rPr>
          <w:lang w:val="en-US"/>
        </w:rPr>
        <w:t>a</w:t>
      </w:r>
      <w:r w:rsidR="00245CE9" w:rsidRPr="00245CE9">
        <w:rPr>
          <w:lang w:val="en-US"/>
        </w:rPr>
        <w:t xml:space="preserve"> proton </w:t>
      </w:r>
      <w:r w:rsidR="007E341A">
        <w:rPr>
          <w:lang w:val="en-US"/>
        </w:rPr>
        <w:t xml:space="preserve">is </w:t>
      </w:r>
      <w:r w:rsidR="00EF005F">
        <w:rPr>
          <w:lang w:val="en-US"/>
        </w:rPr>
        <w:t xml:space="preserve">a torus ring that is </w:t>
      </w:r>
      <w:r w:rsidR="00245CE9" w:rsidRPr="00245CE9">
        <w:rPr>
          <w:lang w:val="en-US"/>
        </w:rPr>
        <w:t xml:space="preserve">filled with a substance </w:t>
      </w:r>
      <w:r w:rsidR="00EF005F">
        <w:rPr>
          <w:lang w:val="en-US"/>
        </w:rPr>
        <w:t xml:space="preserve">such that the torus' </w:t>
      </w:r>
      <w:r w:rsidR="00245CE9" w:rsidRPr="00245CE9">
        <w:rPr>
          <w:lang w:val="en-US"/>
        </w:rPr>
        <w:t xml:space="preserve">volumetric density </w:t>
      </w:r>
      <w:r w:rsidRPr="006C0256">
        <w:rPr>
          <w:position w:val="-12"/>
          <w:lang w:val="en-US"/>
        </w:rPr>
        <w:object w:dxaOrig="540" w:dyaOrig="360">
          <v:shape id="_x0000_i1214" type="#_x0000_t75" style="width:27pt;height:18pt" o:ole="">
            <v:imagedata r:id="rId505" o:title=""/>
          </v:shape>
          <o:OLEObject Type="Embed" ProgID="Equation.DSMT4" ShapeID="_x0000_i1214" DrawAspect="Content" ObjectID="_1648984834" r:id="rId506"/>
        </w:object>
      </w:r>
      <w:r w:rsidR="00245CE9" w:rsidRPr="00245CE9">
        <w:rPr>
          <w:lang w:val="en-US"/>
        </w:rPr>
        <w:t xml:space="preserve"> </w:t>
      </w:r>
      <w:r w:rsidR="00EF005F">
        <w:rPr>
          <w:lang w:val="en-US"/>
        </w:rPr>
        <w:t>shou</w:t>
      </w:r>
      <w:r w:rsidR="00245CE9" w:rsidRPr="00245CE9">
        <w:rPr>
          <w:lang w:val="en-US"/>
        </w:rPr>
        <w:t xml:space="preserve">ld be close to </w:t>
      </w:r>
      <w:r w:rsidR="00CF2D2E">
        <w:rPr>
          <w:lang w:val="en-US"/>
        </w:rPr>
        <w:t>the</w:t>
      </w:r>
      <w:r w:rsidR="00011E2E">
        <w:rPr>
          <w:lang w:val="en-US"/>
        </w:rPr>
        <w:t xml:space="preserve"> </w:t>
      </w:r>
      <w:r w:rsidR="00245CE9" w:rsidRPr="00245CE9">
        <w:rPr>
          <w:lang w:val="en-US"/>
        </w:rPr>
        <w:t xml:space="preserve">density of </w:t>
      </w:r>
      <w:r w:rsidR="00EF005F">
        <w:rPr>
          <w:lang w:val="en-US"/>
        </w:rPr>
        <w:t xml:space="preserve">the </w:t>
      </w:r>
      <w:r w:rsidR="00245CE9" w:rsidRPr="00245CE9">
        <w:rPr>
          <w:lang w:val="en-US"/>
        </w:rPr>
        <w:t xml:space="preserve">nucleus </w:t>
      </w:r>
      <w:r w:rsidR="00687CF4">
        <w:rPr>
          <w:lang w:val="en-US"/>
        </w:rPr>
        <w:tab/>
      </w:r>
      <w:r w:rsidR="00687CF4">
        <w:rPr>
          <w:lang w:val="en-US"/>
        </w:rPr>
        <w:tab/>
      </w:r>
      <w:r w:rsidR="00687CF4">
        <w:rPr>
          <w:lang w:val="en-US"/>
        </w:rPr>
        <w:tab/>
      </w:r>
      <w:r w:rsidR="00687CF4">
        <w:rPr>
          <w:lang w:val="en-US"/>
        </w:rPr>
        <w:tab/>
      </w:r>
      <w:r w:rsidR="00687CF4">
        <w:rPr>
          <w:lang w:val="en-US"/>
        </w:rPr>
        <w:tab/>
      </w:r>
      <w:r w:rsidR="00687CF4">
        <w:rPr>
          <w:lang w:val="en-US"/>
        </w:rPr>
        <w:tab/>
      </w:r>
      <w:r w:rsidR="00541B3A" w:rsidRPr="00006C59">
        <w:rPr>
          <w:position w:val="-28"/>
          <w:lang w:val="en-US"/>
        </w:rPr>
        <w:object w:dxaOrig="2079" w:dyaOrig="680">
          <v:shape id="_x0000_i1345" type="#_x0000_t75" style="width:104.15pt;height:34.2pt" o:ole="">
            <v:imagedata r:id="rId507" o:title=""/>
          </v:shape>
          <o:OLEObject Type="Embed" ProgID="Equation.DSMT4" ShapeID="_x0000_i1345" DrawAspect="Content" ObjectID="_1648984835" r:id="rId508"/>
        </w:object>
      </w:r>
    </w:p>
    <w:p w:rsidR="00245CE9" w:rsidRPr="00245CE9" w:rsidRDefault="00541B3A" w:rsidP="00006C59">
      <w:pPr>
        <w:suppressAutoHyphens/>
        <w:rPr>
          <w:lang w:val="en-US"/>
        </w:rPr>
      </w:pPr>
      <w:r w:rsidRPr="00541B3A">
        <w:rPr>
          <w:position w:val="-58"/>
          <w:lang w:val="en-US"/>
        </w:rPr>
        <w:object w:dxaOrig="8280" w:dyaOrig="960">
          <v:shape id="_x0000_i1346" type="#_x0000_t75" style="width:414pt;height:47.8pt" o:ole="">
            <v:imagedata r:id="rId509" o:title=""/>
          </v:shape>
          <o:OLEObject Type="Embed" ProgID="Equation.DSMT4" ShapeID="_x0000_i1346" DrawAspect="Content" ObjectID="_1648984836" r:id="rId510"/>
        </w:object>
      </w:r>
      <w:r w:rsidR="00C2515A">
        <w:rPr>
          <w:lang w:val="en-US"/>
        </w:rPr>
        <w:t xml:space="preserve">   </w:t>
      </w:r>
      <w:r w:rsidR="00F10176">
        <w:rPr>
          <w:lang w:val="en-US"/>
        </w:rPr>
        <w:t>(</w:t>
      </w:r>
      <w:r w:rsidR="00245CE9" w:rsidRPr="00245CE9">
        <w:rPr>
          <w:lang w:val="en-US"/>
        </w:rPr>
        <w:t>199)</w:t>
      </w:r>
    </w:p>
    <w:p w:rsidR="00C2515A" w:rsidRDefault="00245CE9" w:rsidP="000B2556">
      <w:pPr>
        <w:suppressAutoHyphens/>
        <w:rPr>
          <w:lang w:val="en-US"/>
        </w:rPr>
      </w:pPr>
      <w:r w:rsidRPr="00245CE9">
        <w:rPr>
          <w:lang w:val="en-US"/>
        </w:rPr>
        <w:t xml:space="preserve">If </w:t>
      </w:r>
      <w:r w:rsidR="009F0827">
        <w:rPr>
          <w:lang w:val="en-US"/>
        </w:rPr>
        <w:t xml:space="preserve">we view </w:t>
      </w:r>
      <w:r w:rsidRPr="00245CE9">
        <w:rPr>
          <w:lang w:val="en-US"/>
        </w:rPr>
        <w:t xml:space="preserve">a proton as </w:t>
      </w:r>
      <w:r w:rsidR="009F0827">
        <w:rPr>
          <w:lang w:val="en-US"/>
        </w:rPr>
        <w:t xml:space="preserve">a </w:t>
      </w:r>
      <w:r w:rsidRPr="00245CE9">
        <w:rPr>
          <w:lang w:val="en-US"/>
        </w:rPr>
        <w:t xml:space="preserve">sphere with </w:t>
      </w:r>
      <w:r w:rsidR="009F0827">
        <w:rPr>
          <w:lang w:val="en-US"/>
        </w:rPr>
        <w:t xml:space="preserve">a </w:t>
      </w:r>
      <w:r w:rsidRPr="00245CE9">
        <w:rPr>
          <w:lang w:val="en-US"/>
        </w:rPr>
        <w:t>radius</w:t>
      </w:r>
      <w:r w:rsidR="009F0827">
        <w:rPr>
          <w:lang w:val="en-US"/>
        </w:rPr>
        <w:t xml:space="preserve"> </w:t>
      </w:r>
      <w:r w:rsidR="00687CF4">
        <w:rPr>
          <w:lang w:val="en-US"/>
        </w:rPr>
        <w:t>of</w:t>
      </w:r>
      <w:r w:rsidR="00876025" w:rsidRPr="00245CE9">
        <w:rPr>
          <w:position w:val="-14"/>
          <w:lang w:val="en-US"/>
        </w:rPr>
        <w:object w:dxaOrig="1840" w:dyaOrig="380">
          <v:shape id="_x0000_i1347" type="#_x0000_t75" style="width:91.7pt;height:19.2pt" o:ole="">
            <v:imagedata r:id="rId511" o:title=""/>
          </v:shape>
          <o:OLEObject Type="Embed" ProgID="Equation.DSMT4" ShapeID="_x0000_i1347" DrawAspect="Content" ObjectID="_1648984837" r:id="rId512"/>
        </w:object>
      </w:r>
      <w:r w:rsidR="009F0827">
        <w:rPr>
          <w:lang w:val="en-US"/>
        </w:rPr>
        <w:t xml:space="preserve">, when they make contact, the repulsive </w:t>
      </w:r>
      <w:r w:rsidR="00F10176" w:rsidRPr="0066111C">
        <w:rPr>
          <w:position w:val="-10"/>
          <w:lang w:val="en-US"/>
        </w:rPr>
        <w:object w:dxaOrig="580" w:dyaOrig="320">
          <v:shape id="_x0000_i1215" type="#_x0000_t75" style="width:29pt;height:16.2pt" o:ole="">
            <v:imagedata r:id="rId513" o:title=""/>
          </v:shape>
          <o:OLEObject Type="Embed" ProgID="Equation.DSMT4" ShapeID="_x0000_i1215" DrawAspect="Content" ObjectID="_1648984838" r:id="rId514"/>
        </w:object>
      </w:r>
      <w:r w:rsidR="009F0827">
        <w:rPr>
          <w:lang w:val="en-US"/>
        </w:rPr>
        <w:t>b</w:t>
      </w:r>
      <w:r w:rsidRPr="00245CE9">
        <w:rPr>
          <w:lang w:val="en-US"/>
        </w:rPr>
        <w:t xml:space="preserve">etween them </w:t>
      </w:r>
      <w:r w:rsidR="009F0827">
        <w:rPr>
          <w:lang w:val="en-US"/>
        </w:rPr>
        <w:t>will be:</w:t>
      </w:r>
    </w:p>
    <w:p w:rsidR="009F0827" w:rsidRPr="00C2515A" w:rsidRDefault="009F0827" w:rsidP="000B2556">
      <w:pPr>
        <w:suppressAutoHyphens/>
        <w:rPr>
          <w:lang w:val="en-US"/>
        </w:rPr>
      </w:pPr>
    </w:p>
    <w:p w:rsidR="009F0827" w:rsidRDefault="009916E8" w:rsidP="000B2556">
      <w:pPr>
        <w:pStyle w:val="BodyText"/>
        <w:suppressAutoHyphens/>
        <w:rPr>
          <w:lang w:val="en-US"/>
        </w:rPr>
      </w:pPr>
      <w:r>
        <w:rPr>
          <w:lang w:val="en-US"/>
        </w:rPr>
        <w:t xml:space="preserve">              </w:t>
      </w:r>
      <w:r w:rsidR="00245CE9" w:rsidRPr="00245CE9">
        <w:rPr>
          <w:lang w:val="en-US"/>
        </w:rPr>
        <w:t xml:space="preserve">  </w:t>
      </w:r>
      <w:r w:rsidR="00876025" w:rsidRPr="0066111C">
        <w:rPr>
          <w:position w:val="-54"/>
          <w:lang w:val="en-US"/>
        </w:rPr>
        <w:object w:dxaOrig="6160" w:dyaOrig="1200">
          <v:shape id="_x0000_i1348" type="#_x0000_t75" style="width:308pt;height:60pt" o:ole="">
            <v:imagedata r:id="rId515" o:title=""/>
          </v:shape>
          <o:OLEObject Type="Embed" ProgID="Equation.DSMT4" ShapeID="_x0000_i1348" DrawAspect="Content" ObjectID="_1648984839" r:id="rId516"/>
        </w:object>
      </w:r>
      <w:r w:rsidR="00C2515A">
        <w:rPr>
          <w:lang w:val="en-US"/>
        </w:rPr>
        <w:t xml:space="preserve">        </w:t>
      </w:r>
      <w:r w:rsidR="00E47ED9">
        <w:rPr>
          <w:lang w:val="en-US"/>
        </w:rPr>
        <w:t xml:space="preserve">     </w:t>
      </w:r>
      <w:r w:rsidR="00C2515A">
        <w:rPr>
          <w:lang w:val="en-US"/>
        </w:rPr>
        <w:t xml:space="preserve">   </w:t>
      </w:r>
      <w:r w:rsidR="00245CE9" w:rsidRPr="00245CE9">
        <w:rPr>
          <w:lang w:val="en-US"/>
        </w:rPr>
        <w:t xml:space="preserve"> (200)  </w:t>
      </w:r>
    </w:p>
    <w:p w:rsidR="00245CE9" w:rsidRPr="00245CE9" w:rsidRDefault="00245CE9" w:rsidP="000B2556">
      <w:pPr>
        <w:pStyle w:val="BodyText"/>
        <w:suppressAutoHyphens/>
        <w:rPr>
          <w:lang w:val="en-US"/>
        </w:rPr>
      </w:pPr>
      <w:r w:rsidRPr="00245CE9">
        <w:rPr>
          <w:lang w:val="en-US"/>
        </w:rPr>
        <w:t xml:space="preserve">              </w:t>
      </w:r>
    </w:p>
    <w:p w:rsidR="00245CE9" w:rsidRPr="00245CE9" w:rsidRDefault="00245CE9" w:rsidP="000B2556">
      <w:pPr>
        <w:pStyle w:val="BodyText"/>
        <w:suppressAutoHyphens/>
        <w:jc w:val="both"/>
        <w:rPr>
          <w:lang w:val="en-US"/>
        </w:rPr>
      </w:pPr>
      <w:r w:rsidRPr="00245CE9">
        <w:rPr>
          <w:lang w:val="en-US"/>
        </w:rPr>
        <w:t xml:space="preserve">        For comparison</w:t>
      </w:r>
      <w:r w:rsidR="007E341A">
        <w:rPr>
          <w:lang w:val="en-US"/>
        </w:rPr>
        <w:t>, here are</w:t>
      </w:r>
      <w:r w:rsidRPr="00245CE9">
        <w:rPr>
          <w:lang w:val="en-US"/>
        </w:rPr>
        <w:t xml:space="preserve"> calculat</w:t>
      </w:r>
      <w:r w:rsidR="007E341A">
        <w:rPr>
          <w:lang w:val="en-US"/>
        </w:rPr>
        <w:t>ions for</w:t>
      </w:r>
      <w:r w:rsidRPr="00245CE9">
        <w:rPr>
          <w:lang w:val="en-US"/>
        </w:rPr>
        <w:t xml:space="preserve"> the </w:t>
      </w:r>
      <w:r w:rsidR="0038781D">
        <w:rPr>
          <w:lang w:val="en-US"/>
        </w:rPr>
        <w:t>gravitational</w:t>
      </w:r>
      <w:r w:rsidR="00876025">
        <w:rPr>
          <w:lang w:val="en-US"/>
        </w:rPr>
        <w:t xml:space="preserve"> attraction </w:t>
      </w:r>
      <w:r w:rsidRPr="00245CE9">
        <w:rPr>
          <w:lang w:val="en-US"/>
        </w:rPr>
        <w:t xml:space="preserve">between </w:t>
      </w:r>
      <w:r w:rsidR="0038781D">
        <w:rPr>
          <w:lang w:val="en-US"/>
        </w:rPr>
        <w:t xml:space="preserve">two </w:t>
      </w:r>
      <w:r w:rsidRPr="00245CE9">
        <w:rPr>
          <w:lang w:val="en-US"/>
        </w:rPr>
        <w:t>protons.</w:t>
      </w:r>
    </w:p>
    <w:p w:rsidR="00BA2453" w:rsidRDefault="00006C59" w:rsidP="000B2556">
      <w:pPr>
        <w:pStyle w:val="BodyText"/>
        <w:suppressAutoHyphens/>
        <w:rPr>
          <w:lang w:val="en-US"/>
        </w:rPr>
      </w:pPr>
      <w:r>
        <w:rPr>
          <w:lang w:val="en-US"/>
        </w:rPr>
        <w:t xml:space="preserve">    </w:t>
      </w:r>
      <w:r w:rsidR="00BA2453">
        <w:rPr>
          <w:lang w:val="en-US"/>
        </w:rPr>
        <w:t xml:space="preserve"> </w:t>
      </w:r>
      <w:r w:rsidR="00876025" w:rsidRPr="009F3B50">
        <w:rPr>
          <w:position w:val="-32"/>
          <w:lang w:val="en-US"/>
        </w:rPr>
        <w:object w:dxaOrig="7860" w:dyaOrig="760">
          <v:shape id="_x0000_i1349" type="#_x0000_t75" style="width:361.15pt;height:34.8pt" o:ole="">
            <v:imagedata r:id="rId517" o:title=""/>
          </v:shape>
          <o:OLEObject Type="Embed" ProgID="Equation.DSMT4" ShapeID="_x0000_i1349" DrawAspect="Content" ObjectID="_1648984840" r:id="rId518"/>
        </w:object>
      </w:r>
      <w:r w:rsidR="00C2515A">
        <w:rPr>
          <w:lang w:val="en-US"/>
        </w:rPr>
        <w:t xml:space="preserve">         </w:t>
      </w:r>
      <w:r w:rsidR="00245CE9" w:rsidRPr="00245CE9">
        <w:rPr>
          <w:lang w:val="en-US"/>
        </w:rPr>
        <w:t xml:space="preserve"> (201)</w:t>
      </w:r>
    </w:p>
    <w:p w:rsidR="00245CE9" w:rsidRPr="00245CE9" w:rsidRDefault="002F3AC1" w:rsidP="000B2556">
      <w:pPr>
        <w:pStyle w:val="BodyText"/>
        <w:suppressAutoHyphens/>
        <w:rPr>
          <w:lang w:val="en-US"/>
        </w:rPr>
      </w:pPr>
      <w:r>
        <w:rPr>
          <w:lang w:val="en-US"/>
        </w:rPr>
        <w:t>These calculations</w:t>
      </w:r>
      <w:r w:rsidR="00245CE9" w:rsidRPr="00245CE9">
        <w:rPr>
          <w:lang w:val="en-US"/>
        </w:rPr>
        <w:t xml:space="preserve"> </w:t>
      </w:r>
      <w:r w:rsidR="00BA2453">
        <w:rPr>
          <w:lang w:val="en-US"/>
        </w:rPr>
        <w:t xml:space="preserve">show that it is the </w:t>
      </w:r>
      <w:r w:rsidR="00E47ED9">
        <w:rPr>
          <w:lang w:val="en-US"/>
        </w:rPr>
        <w:t>charge</w:t>
      </w:r>
      <w:r w:rsidR="00BA2453">
        <w:rPr>
          <w:lang w:val="en-US"/>
        </w:rPr>
        <w:t xml:space="preserve"> and magnetic </w:t>
      </w:r>
      <w:r w:rsidR="00E47ED9">
        <w:rPr>
          <w:lang w:val="en-US"/>
        </w:rPr>
        <w:t>actions</w:t>
      </w:r>
      <w:r w:rsidR="00BA2453">
        <w:rPr>
          <w:lang w:val="en-US"/>
        </w:rPr>
        <w:t xml:space="preserve"> that are used to form nuclei</w:t>
      </w:r>
      <w:r>
        <w:rPr>
          <w:lang w:val="en-US"/>
        </w:rPr>
        <w:t>.</w:t>
      </w:r>
      <w:r w:rsidR="00E47ED9">
        <w:rPr>
          <w:lang w:val="en-US"/>
        </w:rPr>
        <w:t xml:space="preserve">  The gravitational attraction</w:t>
      </w:r>
      <w:r w:rsidR="00BA2453">
        <w:rPr>
          <w:lang w:val="en-US"/>
        </w:rPr>
        <w:t xml:space="preserve"> is too weak to be involved.</w:t>
      </w:r>
      <w:r w:rsidR="00245CE9" w:rsidRPr="00245CE9">
        <w:rPr>
          <w:lang w:val="en-US"/>
        </w:rPr>
        <w:t xml:space="preserve">   </w:t>
      </w:r>
    </w:p>
    <w:p w:rsidR="0066111C" w:rsidRDefault="00E47ED9" w:rsidP="006C0256">
      <w:pPr>
        <w:pStyle w:val="BodyText3"/>
        <w:suppressAutoHyphens/>
        <w:spacing w:after="0"/>
        <w:jc w:val="both"/>
        <w:rPr>
          <w:sz w:val="24"/>
          <w:szCs w:val="24"/>
          <w:lang w:val="en-US"/>
        </w:rPr>
      </w:pPr>
      <w:r>
        <w:rPr>
          <w:sz w:val="24"/>
          <w:szCs w:val="24"/>
          <w:lang w:val="en-US"/>
        </w:rPr>
        <w:t>A</w:t>
      </w:r>
      <w:r w:rsidR="00BA2453">
        <w:rPr>
          <w:sz w:val="24"/>
          <w:szCs w:val="24"/>
          <w:lang w:val="en-US"/>
        </w:rPr>
        <w:t xml:space="preserve"> </w:t>
      </w:r>
      <w:r w:rsidR="0068569A">
        <w:rPr>
          <w:sz w:val="24"/>
          <w:szCs w:val="24"/>
          <w:lang w:val="en-US"/>
        </w:rPr>
        <w:t xml:space="preserve">proton is </w:t>
      </w:r>
      <w:r w:rsidR="00BA2453">
        <w:rPr>
          <w:sz w:val="24"/>
          <w:szCs w:val="24"/>
          <w:lang w:val="en-US"/>
        </w:rPr>
        <w:t xml:space="preserve">a </w:t>
      </w:r>
      <w:r w:rsidR="0068569A" w:rsidRPr="0068569A">
        <w:rPr>
          <w:sz w:val="24"/>
          <w:szCs w:val="24"/>
          <w:highlight w:val="yellow"/>
          <w:lang w:val="en-US"/>
        </w:rPr>
        <w:t xml:space="preserve">thin </w:t>
      </w:r>
      <w:r w:rsidR="00F97613">
        <w:rPr>
          <w:sz w:val="24"/>
          <w:szCs w:val="24"/>
          <w:highlight w:val="yellow"/>
          <w:lang w:val="en-US"/>
        </w:rPr>
        <w:t>torus</w:t>
      </w:r>
      <w:r w:rsidR="00BA2453">
        <w:rPr>
          <w:sz w:val="24"/>
          <w:szCs w:val="24"/>
          <w:lang w:val="en-US"/>
        </w:rPr>
        <w:t xml:space="preserve">. The </w:t>
      </w:r>
      <w:r>
        <w:rPr>
          <w:sz w:val="24"/>
          <w:szCs w:val="24"/>
          <w:lang w:val="en-US"/>
        </w:rPr>
        <w:t>charge</w:t>
      </w:r>
      <w:r w:rsidR="00BA2453">
        <w:rPr>
          <w:sz w:val="24"/>
          <w:szCs w:val="24"/>
          <w:lang w:val="en-US"/>
        </w:rPr>
        <w:t xml:space="preserve"> and magnetic </w:t>
      </w:r>
      <w:r>
        <w:rPr>
          <w:sz w:val="24"/>
          <w:szCs w:val="24"/>
          <w:lang w:val="en-US"/>
        </w:rPr>
        <w:t>flux</w:t>
      </w:r>
      <w:r w:rsidR="00BA2453">
        <w:rPr>
          <w:sz w:val="24"/>
          <w:szCs w:val="24"/>
          <w:lang w:val="en-US"/>
        </w:rPr>
        <w:t xml:space="preserve"> lines of a proton resemble that of an apple.  The </w:t>
      </w:r>
      <w:r>
        <w:rPr>
          <w:sz w:val="24"/>
          <w:szCs w:val="24"/>
          <w:lang w:val="en-US"/>
        </w:rPr>
        <w:t>charge flux</w:t>
      </w:r>
      <w:r w:rsidR="00245CE9" w:rsidRPr="00245CE9">
        <w:rPr>
          <w:sz w:val="24"/>
          <w:szCs w:val="24"/>
          <w:lang w:val="en-US"/>
        </w:rPr>
        <w:t xml:space="preserve"> lines are perpendicularly </w:t>
      </w:r>
      <w:r w:rsidR="006C0256">
        <w:rPr>
          <w:sz w:val="24"/>
          <w:szCs w:val="24"/>
          <w:lang w:val="en-US"/>
        </w:rPr>
        <w:t xml:space="preserve">to </w:t>
      </w:r>
      <w:r w:rsidR="00BA2453">
        <w:rPr>
          <w:sz w:val="24"/>
          <w:szCs w:val="24"/>
          <w:lang w:val="en-US"/>
        </w:rPr>
        <w:t xml:space="preserve">the </w:t>
      </w:r>
      <w:r w:rsidR="00245CE9" w:rsidRPr="00245CE9">
        <w:rPr>
          <w:sz w:val="24"/>
          <w:szCs w:val="24"/>
          <w:lang w:val="en-US"/>
        </w:rPr>
        <w:t>mag</w:t>
      </w:r>
      <w:r w:rsidR="00C2515A">
        <w:rPr>
          <w:sz w:val="24"/>
          <w:szCs w:val="24"/>
          <w:lang w:val="en-US"/>
        </w:rPr>
        <w:t>netic</w:t>
      </w:r>
      <w:r>
        <w:rPr>
          <w:sz w:val="24"/>
          <w:szCs w:val="24"/>
          <w:lang w:val="en-US"/>
        </w:rPr>
        <w:t xml:space="preserve"> flux</w:t>
      </w:r>
      <w:r w:rsidR="00245CE9" w:rsidRPr="00245CE9">
        <w:rPr>
          <w:sz w:val="24"/>
          <w:szCs w:val="24"/>
          <w:lang w:val="en-US"/>
        </w:rPr>
        <w:t xml:space="preserve"> lines </w:t>
      </w:r>
      <w:r w:rsidR="00BA2453">
        <w:rPr>
          <w:sz w:val="24"/>
          <w:szCs w:val="24"/>
          <w:lang w:val="en-US"/>
        </w:rPr>
        <w:t>and the ring</w:t>
      </w:r>
      <w:r w:rsidR="00245CE9" w:rsidRPr="00245CE9">
        <w:rPr>
          <w:sz w:val="24"/>
          <w:szCs w:val="24"/>
          <w:lang w:val="en-US"/>
        </w:rPr>
        <w:t xml:space="preserve"> surface. </w:t>
      </w:r>
      <w:r w:rsidR="00C71EA9">
        <w:rPr>
          <w:sz w:val="24"/>
          <w:szCs w:val="24"/>
          <w:lang w:val="en-US"/>
        </w:rPr>
        <w:t xml:space="preserve">The proton </w:t>
      </w:r>
      <w:r w:rsidR="00245CE9" w:rsidRPr="00245CE9">
        <w:rPr>
          <w:sz w:val="24"/>
          <w:szCs w:val="24"/>
          <w:lang w:val="en-US"/>
        </w:rPr>
        <w:t xml:space="preserve">has almost </w:t>
      </w:r>
      <w:r w:rsidR="00C71EA9">
        <w:rPr>
          <w:sz w:val="24"/>
          <w:szCs w:val="24"/>
          <w:lang w:val="en-US"/>
        </w:rPr>
        <w:t xml:space="preserve">a </w:t>
      </w:r>
      <w:r w:rsidR="00245CE9" w:rsidRPr="00245CE9">
        <w:rPr>
          <w:sz w:val="24"/>
          <w:szCs w:val="24"/>
          <w:lang w:val="en-US"/>
        </w:rPr>
        <w:t xml:space="preserve">spherical </w:t>
      </w:r>
      <w:r>
        <w:rPr>
          <w:sz w:val="24"/>
          <w:szCs w:val="24"/>
          <w:lang w:val="en-US"/>
        </w:rPr>
        <w:t>charge</w:t>
      </w:r>
      <w:r w:rsidR="00245CE9" w:rsidRPr="00245CE9">
        <w:rPr>
          <w:sz w:val="24"/>
          <w:szCs w:val="24"/>
          <w:lang w:val="en-US"/>
        </w:rPr>
        <w:t xml:space="preserve"> </w:t>
      </w:r>
      <w:r w:rsidR="002F3AC1">
        <w:rPr>
          <w:sz w:val="24"/>
          <w:szCs w:val="24"/>
          <w:lang w:val="en-US"/>
        </w:rPr>
        <w:t>action</w:t>
      </w:r>
      <w:r w:rsidR="00C71EA9">
        <w:rPr>
          <w:sz w:val="24"/>
          <w:szCs w:val="24"/>
          <w:lang w:val="en-US"/>
        </w:rPr>
        <w:t xml:space="preserve">.  </w:t>
      </w:r>
    </w:p>
    <w:p w:rsidR="0066111C" w:rsidRDefault="0066111C" w:rsidP="006C0256">
      <w:pPr>
        <w:pStyle w:val="BodyText3"/>
        <w:suppressAutoHyphens/>
        <w:spacing w:after="0"/>
        <w:jc w:val="both"/>
        <w:rPr>
          <w:sz w:val="24"/>
          <w:szCs w:val="24"/>
          <w:lang w:val="en-US"/>
        </w:rPr>
      </w:pPr>
    </w:p>
    <w:p w:rsidR="0066111C" w:rsidRDefault="00C71EA9" w:rsidP="006C0256">
      <w:pPr>
        <w:pStyle w:val="BodyText3"/>
        <w:suppressAutoHyphens/>
        <w:spacing w:after="0"/>
        <w:jc w:val="both"/>
        <w:rPr>
          <w:sz w:val="24"/>
          <w:szCs w:val="24"/>
          <w:lang w:val="en-US"/>
        </w:rPr>
      </w:pPr>
      <w:r>
        <w:rPr>
          <w:sz w:val="24"/>
          <w:szCs w:val="24"/>
          <w:lang w:val="en-US"/>
        </w:rPr>
        <w:t xml:space="preserve">The proton has </w:t>
      </w:r>
      <w:r w:rsidR="00245CE9" w:rsidRPr="00245CE9">
        <w:rPr>
          <w:sz w:val="24"/>
          <w:szCs w:val="24"/>
          <w:lang w:val="en-US"/>
        </w:rPr>
        <w:t xml:space="preserve">two magnetic </w:t>
      </w:r>
      <w:r w:rsidR="002F3AC1">
        <w:rPr>
          <w:sz w:val="24"/>
          <w:szCs w:val="24"/>
          <w:lang w:val="en-US"/>
        </w:rPr>
        <w:t>arrows</w:t>
      </w:r>
      <w:r w:rsidR="00245CE9" w:rsidRPr="00245CE9">
        <w:rPr>
          <w:sz w:val="24"/>
          <w:szCs w:val="24"/>
          <w:lang w:val="en-US"/>
        </w:rPr>
        <w:t xml:space="preserve">: </w:t>
      </w:r>
      <w:r w:rsidR="0066111C" w:rsidRPr="00006C59">
        <w:rPr>
          <w:position w:val="-12"/>
          <w:sz w:val="24"/>
          <w:szCs w:val="24"/>
          <w:lang w:val="en-US"/>
        </w:rPr>
        <w:object w:dxaOrig="700" w:dyaOrig="400">
          <v:shape id="_x0000_i1216" type="#_x0000_t75" style="width:34.8pt;height:19.8pt" o:ole="">
            <v:imagedata r:id="rId519" o:title=""/>
          </v:shape>
          <o:OLEObject Type="Embed" ProgID="Equation.DSMT4" ShapeID="_x0000_i1216" DrawAspect="Content" ObjectID="_1648984841" r:id="rId520"/>
        </w:object>
      </w:r>
      <w:r w:rsidR="0066111C">
        <w:rPr>
          <w:sz w:val="24"/>
          <w:szCs w:val="24"/>
          <w:lang w:val="en-US"/>
        </w:rPr>
        <w:t xml:space="preserve">and </w:t>
      </w:r>
      <w:r w:rsidR="0066111C" w:rsidRPr="00E47ED9">
        <w:rPr>
          <w:position w:val="-12"/>
          <w:sz w:val="24"/>
          <w:szCs w:val="24"/>
          <w:lang w:val="en-US"/>
        </w:rPr>
        <w:object w:dxaOrig="800" w:dyaOrig="380">
          <v:shape id="_x0000_i1217" type="#_x0000_t75" style="width:40.2pt;height:19.2pt" o:ole="">
            <v:imagedata r:id="rId521" o:title=""/>
          </v:shape>
          <o:OLEObject Type="Embed" ProgID="Equation.DSMT4" ShapeID="_x0000_i1217" DrawAspect="Content" ObjectID="_1648984842" r:id="rId522"/>
        </w:object>
      </w:r>
    </w:p>
    <w:p w:rsidR="00245CE9" w:rsidRPr="00245CE9" w:rsidRDefault="00245CE9" w:rsidP="006C0256">
      <w:pPr>
        <w:pStyle w:val="BodyText3"/>
        <w:suppressAutoHyphens/>
        <w:spacing w:after="0"/>
        <w:jc w:val="both"/>
        <w:rPr>
          <w:sz w:val="24"/>
          <w:szCs w:val="24"/>
          <w:lang w:val="en-US"/>
        </w:rPr>
      </w:pPr>
      <w:r w:rsidRPr="00245CE9">
        <w:rPr>
          <w:sz w:val="24"/>
          <w:szCs w:val="24"/>
          <w:lang w:val="en-US"/>
        </w:rPr>
        <w:t>Th</w:t>
      </w:r>
      <w:r w:rsidR="00C71EA9">
        <w:rPr>
          <w:sz w:val="24"/>
          <w:szCs w:val="24"/>
          <w:lang w:val="en-US"/>
        </w:rPr>
        <w:t>e</w:t>
      </w:r>
      <w:r w:rsidRPr="00245CE9">
        <w:rPr>
          <w:sz w:val="24"/>
          <w:szCs w:val="24"/>
          <w:lang w:val="en-US"/>
        </w:rPr>
        <w:t xml:space="preserve"> direction of </w:t>
      </w:r>
      <w:r w:rsidR="0068569A">
        <w:rPr>
          <w:sz w:val="24"/>
          <w:szCs w:val="24"/>
          <w:lang w:val="en-US"/>
        </w:rPr>
        <w:t xml:space="preserve">the </w:t>
      </w:r>
      <w:r w:rsidR="00F97613">
        <w:rPr>
          <w:sz w:val="24"/>
          <w:szCs w:val="24"/>
          <w:lang w:val="en-US"/>
        </w:rPr>
        <w:t>angular momentum</w:t>
      </w:r>
      <w:r w:rsidR="00C71EA9">
        <w:rPr>
          <w:sz w:val="24"/>
          <w:szCs w:val="24"/>
          <w:lang w:val="en-US"/>
        </w:rPr>
        <w:t xml:space="preserve"> </w:t>
      </w:r>
      <w:r w:rsidR="00F97613">
        <w:rPr>
          <w:sz w:val="24"/>
          <w:szCs w:val="24"/>
          <w:lang w:val="en-US"/>
        </w:rPr>
        <w:t>arrow</w:t>
      </w:r>
      <w:r w:rsidR="00E47ED9" w:rsidRPr="00006C59">
        <w:rPr>
          <w:position w:val="-12"/>
          <w:sz w:val="24"/>
          <w:szCs w:val="24"/>
          <w:lang w:val="en-US"/>
        </w:rPr>
        <w:object w:dxaOrig="700" w:dyaOrig="400">
          <v:shape id="_x0000_i1218" type="#_x0000_t75" style="width:34.8pt;height:19.8pt" o:ole="">
            <v:imagedata r:id="rId519" o:title=""/>
          </v:shape>
          <o:OLEObject Type="Embed" ProgID="Equation.DSMT4" ShapeID="_x0000_i1218" DrawAspect="Content" ObjectID="_1648984843" r:id="rId523"/>
        </w:object>
      </w:r>
      <w:r w:rsidR="00C71EA9">
        <w:rPr>
          <w:sz w:val="24"/>
          <w:szCs w:val="24"/>
          <w:lang w:val="en-US"/>
        </w:rPr>
        <w:t xml:space="preserve">is in the opposite direction of the magnetic </w:t>
      </w:r>
      <w:r w:rsidR="00E47ED9">
        <w:rPr>
          <w:sz w:val="24"/>
          <w:szCs w:val="24"/>
          <w:lang w:val="en-US"/>
        </w:rPr>
        <w:t>flux</w:t>
      </w:r>
      <w:r w:rsidR="00C71EA9">
        <w:rPr>
          <w:sz w:val="24"/>
          <w:szCs w:val="24"/>
          <w:lang w:val="en-US"/>
        </w:rPr>
        <w:t xml:space="preserve"> </w:t>
      </w:r>
      <w:r w:rsidR="00F97613">
        <w:rPr>
          <w:sz w:val="24"/>
          <w:szCs w:val="24"/>
          <w:lang w:val="en-US"/>
        </w:rPr>
        <w:t>arrow</w:t>
      </w:r>
      <w:r w:rsidR="00E47ED9" w:rsidRPr="00E47ED9">
        <w:rPr>
          <w:position w:val="-12"/>
          <w:sz w:val="24"/>
          <w:szCs w:val="24"/>
          <w:lang w:val="en-US"/>
        </w:rPr>
        <w:object w:dxaOrig="800" w:dyaOrig="380">
          <v:shape id="_x0000_i1219" type="#_x0000_t75" style="width:40.2pt;height:19.2pt" o:ole="">
            <v:imagedata r:id="rId521" o:title=""/>
          </v:shape>
          <o:OLEObject Type="Embed" ProgID="Equation.DSMT4" ShapeID="_x0000_i1219" DrawAspect="Content" ObjectID="_1648984844" r:id="rId524"/>
        </w:object>
      </w:r>
      <w:r w:rsidR="00C71EA9">
        <w:rPr>
          <w:sz w:val="24"/>
          <w:szCs w:val="24"/>
          <w:lang w:val="en-US"/>
        </w:rPr>
        <w:t xml:space="preserve">.  The </w:t>
      </w:r>
      <w:r w:rsidR="00880CBC">
        <w:rPr>
          <w:sz w:val="24"/>
          <w:szCs w:val="24"/>
          <w:lang w:val="en-US"/>
        </w:rPr>
        <w:t>angular momentum arrow</w:t>
      </w:r>
      <w:r w:rsidR="00006C59" w:rsidRPr="00006C59">
        <w:rPr>
          <w:position w:val="-14"/>
          <w:sz w:val="24"/>
          <w:szCs w:val="24"/>
          <w:lang w:val="en-US"/>
        </w:rPr>
        <w:object w:dxaOrig="460" w:dyaOrig="420">
          <v:shape id="_x0000_i1220" type="#_x0000_t75" style="width:22.8pt;height:21pt" o:ole="">
            <v:imagedata r:id="rId525" o:title=""/>
          </v:shape>
          <o:OLEObject Type="Embed" ProgID="Equation.DSMT4" ShapeID="_x0000_i1220" DrawAspect="Content" ObjectID="_1648984845" r:id="rId526"/>
        </w:object>
      </w:r>
      <w:r w:rsidR="00C71EA9">
        <w:rPr>
          <w:sz w:val="24"/>
          <w:szCs w:val="24"/>
          <w:lang w:val="en-US"/>
        </w:rPr>
        <w:t xml:space="preserve">of the proton points in the opposite direction to the </w:t>
      </w:r>
      <w:r w:rsidR="00880CBC">
        <w:rPr>
          <w:sz w:val="24"/>
          <w:szCs w:val="24"/>
          <w:lang w:val="en-US"/>
        </w:rPr>
        <w:t xml:space="preserve">angular momentum arrow </w:t>
      </w:r>
      <w:r w:rsidR="00C71EA9">
        <w:rPr>
          <w:sz w:val="24"/>
          <w:szCs w:val="24"/>
          <w:lang w:val="en-US"/>
        </w:rPr>
        <w:t xml:space="preserve">of the </w:t>
      </w:r>
      <w:r w:rsidR="009916E8">
        <w:rPr>
          <w:sz w:val="24"/>
          <w:szCs w:val="24"/>
          <w:lang w:val="en-US"/>
        </w:rPr>
        <w:t>electron</w:t>
      </w:r>
      <w:r w:rsidR="00006C59" w:rsidRPr="00006C59">
        <w:rPr>
          <w:position w:val="-12"/>
          <w:sz w:val="24"/>
          <w:szCs w:val="24"/>
          <w:lang w:val="en-US"/>
        </w:rPr>
        <w:object w:dxaOrig="440" w:dyaOrig="400">
          <v:shape id="_x0000_i1221" type="#_x0000_t75" style="width:22.2pt;height:19.8pt" o:ole="">
            <v:imagedata r:id="rId527" o:title=""/>
          </v:shape>
          <o:OLEObject Type="Embed" ProgID="Equation.DSMT4" ShapeID="_x0000_i1221" DrawAspect="Content" ObjectID="_1648984846" r:id="rId528"/>
        </w:object>
      </w:r>
      <w:r w:rsidR="00C71EA9">
        <w:rPr>
          <w:sz w:val="24"/>
          <w:szCs w:val="24"/>
          <w:lang w:val="en-US"/>
        </w:rPr>
        <w:t>.</w:t>
      </w:r>
      <w:r w:rsidRPr="00245CE9">
        <w:rPr>
          <w:sz w:val="24"/>
          <w:szCs w:val="24"/>
          <w:lang w:val="en-US"/>
        </w:rPr>
        <w:t xml:space="preserve"> </w:t>
      </w:r>
      <w:r w:rsidR="00C71EA9">
        <w:rPr>
          <w:sz w:val="24"/>
          <w:szCs w:val="24"/>
          <w:lang w:val="en-US"/>
        </w:rPr>
        <w:t xml:space="preserve"> Because the </w:t>
      </w:r>
      <w:r w:rsidRPr="00245CE9">
        <w:rPr>
          <w:sz w:val="24"/>
          <w:szCs w:val="24"/>
          <w:lang w:val="en-US"/>
        </w:rPr>
        <w:t xml:space="preserve">density </w:t>
      </w:r>
      <w:r w:rsidR="00C71EA9">
        <w:rPr>
          <w:sz w:val="24"/>
          <w:szCs w:val="24"/>
          <w:lang w:val="en-US"/>
        </w:rPr>
        <w:t xml:space="preserve">of </w:t>
      </w:r>
      <w:r w:rsidR="00D55ABC">
        <w:rPr>
          <w:sz w:val="24"/>
          <w:szCs w:val="24"/>
          <w:lang w:val="en-US"/>
        </w:rPr>
        <w:t xml:space="preserve">the proton </w:t>
      </w:r>
      <w:r w:rsidR="00B54BD9">
        <w:rPr>
          <w:sz w:val="24"/>
          <w:szCs w:val="24"/>
          <w:lang w:val="en-US"/>
        </w:rPr>
        <w:t>torus</w:t>
      </w:r>
      <w:r w:rsidR="00D55ABC">
        <w:rPr>
          <w:sz w:val="24"/>
          <w:szCs w:val="24"/>
          <w:lang w:val="en-US"/>
        </w:rPr>
        <w:t xml:space="preserve"> is </w:t>
      </w:r>
      <w:r w:rsidRPr="00245CE9">
        <w:rPr>
          <w:sz w:val="24"/>
          <w:szCs w:val="24"/>
          <w:lang w:val="en-US"/>
        </w:rPr>
        <w:t xml:space="preserve">close to </w:t>
      </w:r>
      <w:r w:rsidR="006C0256">
        <w:rPr>
          <w:sz w:val="24"/>
          <w:szCs w:val="24"/>
          <w:lang w:val="en-US"/>
        </w:rPr>
        <w:t xml:space="preserve">the </w:t>
      </w:r>
      <w:r w:rsidRPr="00245CE9">
        <w:rPr>
          <w:sz w:val="24"/>
          <w:szCs w:val="24"/>
          <w:lang w:val="en-US"/>
        </w:rPr>
        <w:t xml:space="preserve">density of </w:t>
      </w:r>
      <w:r w:rsidR="00D55ABC">
        <w:rPr>
          <w:sz w:val="24"/>
          <w:szCs w:val="24"/>
          <w:lang w:val="en-US"/>
        </w:rPr>
        <w:t xml:space="preserve">a </w:t>
      </w:r>
      <w:r w:rsidRPr="00245CE9">
        <w:rPr>
          <w:sz w:val="24"/>
          <w:szCs w:val="24"/>
          <w:lang w:val="en-US"/>
        </w:rPr>
        <w:t>nucleus</w:t>
      </w:r>
      <w:r w:rsidR="00D55ABC">
        <w:rPr>
          <w:sz w:val="24"/>
          <w:szCs w:val="24"/>
          <w:lang w:val="en-US"/>
        </w:rPr>
        <w:t xml:space="preserve">, the torus should have </w:t>
      </w:r>
      <w:r w:rsidRPr="00245CE9">
        <w:rPr>
          <w:sz w:val="24"/>
          <w:szCs w:val="24"/>
          <w:lang w:val="en-US"/>
        </w:rPr>
        <w:t xml:space="preserve">only one </w:t>
      </w:r>
      <w:r w:rsidR="00D55ABC">
        <w:rPr>
          <w:sz w:val="24"/>
          <w:szCs w:val="24"/>
          <w:lang w:val="en-US"/>
        </w:rPr>
        <w:t xml:space="preserve">axis of </w:t>
      </w:r>
      <w:r w:rsidRPr="00245CE9">
        <w:rPr>
          <w:sz w:val="24"/>
          <w:szCs w:val="24"/>
          <w:lang w:val="en-US"/>
        </w:rPr>
        <w:t>rotation</w:t>
      </w:r>
      <w:r w:rsidR="00D55ABC">
        <w:rPr>
          <w:sz w:val="24"/>
          <w:szCs w:val="24"/>
          <w:lang w:val="en-US"/>
        </w:rPr>
        <w:t xml:space="preserve">.  We </w:t>
      </w:r>
      <w:r w:rsidR="00E47ED9">
        <w:rPr>
          <w:sz w:val="24"/>
          <w:szCs w:val="24"/>
          <w:lang w:val="en-US"/>
        </w:rPr>
        <w:t>model</w:t>
      </w:r>
      <w:r w:rsidRPr="00245CE9">
        <w:rPr>
          <w:sz w:val="24"/>
          <w:szCs w:val="24"/>
          <w:lang w:val="en-US"/>
        </w:rPr>
        <w:t xml:space="preserve"> </w:t>
      </w:r>
      <w:r w:rsidR="00D55ABC">
        <w:rPr>
          <w:sz w:val="24"/>
          <w:szCs w:val="24"/>
          <w:lang w:val="en-US"/>
        </w:rPr>
        <w:t>the</w:t>
      </w:r>
      <w:r w:rsidRPr="00245CE9">
        <w:rPr>
          <w:sz w:val="24"/>
          <w:szCs w:val="24"/>
          <w:lang w:val="en-US"/>
        </w:rPr>
        <w:t xml:space="preserve"> proton </w:t>
      </w:r>
      <w:r w:rsidR="00D55ABC">
        <w:rPr>
          <w:sz w:val="24"/>
          <w:szCs w:val="24"/>
          <w:lang w:val="en-US"/>
        </w:rPr>
        <w:t>as</w:t>
      </w:r>
      <w:r w:rsidR="00006C59">
        <w:rPr>
          <w:sz w:val="24"/>
          <w:szCs w:val="24"/>
          <w:lang w:val="en-US"/>
        </w:rPr>
        <w:t xml:space="preserve"> a</w:t>
      </w:r>
      <w:r w:rsidR="00D55ABC">
        <w:rPr>
          <w:sz w:val="24"/>
          <w:szCs w:val="24"/>
          <w:lang w:val="en-US"/>
        </w:rPr>
        <w:t xml:space="preserve"> thin </w:t>
      </w:r>
      <w:r w:rsidR="00880CBC">
        <w:rPr>
          <w:sz w:val="24"/>
          <w:szCs w:val="24"/>
          <w:lang w:val="en-US"/>
        </w:rPr>
        <w:t>torus</w:t>
      </w:r>
      <w:r w:rsidR="00D55ABC">
        <w:rPr>
          <w:sz w:val="24"/>
          <w:szCs w:val="24"/>
          <w:lang w:val="en-US"/>
        </w:rPr>
        <w:t>.</w:t>
      </w:r>
    </w:p>
    <w:p w:rsidR="00D55ABC" w:rsidRDefault="00D55ABC" w:rsidP="000B2556">
      <w:pPr>
        <w:pStyle w:val="BodyText3"/>
        <w:suppressAutoHyphens/>
        <w:ind w:left="360"/>
        <w:rPr>
          <w:b/>
          <w:bCs/>
          <w:sz w:val="24"/>
          <w:szCs w:val="24"/>
          <w:lang w:val="en-US"/>
        </w:rPr>
      </w:pPr>
    </w:p>
    <w:p w:rsidR="00D55ABC" w:rsidRDefault="00D55ABC" w:rsidP="000B2556">
      <w:pPr>
        <w:pStyle w:val="BodyText3"/>
        <w:suppressAutoHyphens/>
        <w:ind w:left="360"/>
        <w:rPr>
          <w:b/>
          <w:bCs/>
          <w:sz w:val="24"/>
          <w:szCs w:val="24"/>
          <w:lang w:val="en-US"/>
        </w:rPr>
      </w:pPr>
    </w:p>
    <w:p w:rsidR="003935AA" w:rsidRDefault="003935AA" w:rsidP="000B2556">
      <w:pPr>
        <w:pStyle w:val="BodyText3"/>
        <w:suppressAutoHyphens/>
        <w:ind w:left="360"/>
        <w:rPr>
          <w:b/>
          <w:bCs/>
          <w:sz w:val="24"/>
          <w:szCs w:val="24"/>
          <w:lang w:val="en-US"/>
        </w:rPr>
      </w:pPr>
    </w:p>
    <w:p w:rsidR="003935AA" w:rsidRDefault="003935AA" w:rsidP="000B2556">
      <w:pPr>
        <w:pStyle w:val="BodyText3"/>
        <w:suppressAutoHyphens/>
        <w:ind w:left="360"/>
        <w:rPr>
          <w:b/>
          <w:bCs/>
          <w:sz w:val="24"/>
          <w:szCs w:val="24"/>
          <w:lang w:val="en-US"/>
        </w:rPr>
      </w:pPr>
    </w:p>
    <w:p w:rsidR="003935AA" w:rsidRDefault="003935AA" w:rsidP="000B2556">
      <w:pPr>
        <w:pStyle w:val="BodyText3"/>
        <w:suppressAutoHyphens/>
        <w:ind w:left="360"/>
        <w:rPr>
          <w:b/>
          <w:bCs/>
          <w:sz w:val="24"/>
          <w:szCs w:val="24"/>
          <w:lang w:val="en-US"/>
        </w:rPr>
      </w:pPr>
    </w:p>
    <w:p w:rsidR="003935AA" w:rsidRDefault="003935AA" w:rsidP="000B2556">
      <w:pPr>
        <w:pStyle w:val="BodyText3"/>
        <w:suppressAutoHyphens/>
        <w:ind w:left="360"/>
        <w:rPr>
          <w:b/>
          <w:bCs/>
          <w:sz w:val="24"/>
          <w:szCs w:val="24"/>
          <w:lang w:val="en-US"/>
        </w:rPr>
      </w:pPr>
    </w:p>
    <w:p w:rsidR="003935AA" w:rsidRDefault="003935AA" w:rsidP="000B2556">
      <w:pPr>
        <w:pStyle w:val="BodyText3"/>
        <w:suppressAutoHyphens/>
        <w:ind w:left="360"/>
        <w:rPr>
          <w:b/>
          <w:bCs/>
          <w:sz w:val="24"/>
          <w:szCs w:val="24"/>
          <w:lang w:val="en-US"/>
        </w:rPr>
      </w:pPr>
    </w:p>
    <w:p w:rsidR="0066111C" w:rsidRDefault="0066111C" w:rsidP="0064289F">
      <w:pPr>
        <w:pStyle w:val="BodyText3"/>
        <w:suppressAutoHyphens/>
        <w:rPr>
          <w:b/>
          <w:bCs/>
          <w:sz w:val="24"/>
          <w:szCs w:val="24"/>
          <w:lang w:val="en-US"/>
        </w:rPr>
      </w:pPr>
    </w:p>
    <w:p w:rsidR="0066111C" w:rsidRDefault="0066111C" w:rsidP="0064289F">
      <w:pPr>
        <w:pStyle w:val="BodyText3"/>
        <w:suppressAutoHyphens/>
        <w:rPr>
          <w:b/>
          <w:bCs/>
          <w:sz w:val="24"/>
          <w:szCs w:val="24"/>
          <w:lang w:val="en-US"/>
        </w:rPr>
      </w:pPr>
    </w:p>
    <w:p w:rsidR="0066111C" w:rsidRDefault="0066111C" w:rsidP="0064289F">
      <w:pPr>
        <w:pStyle w:val="BodyText3"/>
        <w:suppressAutoHyphens/>
        <w:rPr>
          <w:b/>
          <w:bCs/>
          <w:sz w:val="24"/>
          <w:szCs w:val="24"/>
          <w:lang w:val="en-US"/>
        </w:rPr>
      </w:pPr>
    </w:p>
    <w:p w:rsidR="0046258C" w:rsidRDefault="0046258C" w:rsidP="0064289F">
      <w:pPr>
        <w:pStyle w:val="BodyText3"/>
        <w:suppressAutoHyphens/>
        <w:rPr>
          <w:b/>
          <w:bCs/>
          <w:sz w:val="24"/>
          <w:szCs w:val="24"/>
          <w:lang w:val="en-US"/>
        </w:rPr>
      </w:pPr>
    </w:p>
    <w:p w:rsidR="0066111C" w:rsidRDefault="0066111C" w:rsidP="0064289F">
      <w:pPr>
        <w:pStyle w:val="BodyText3"/>
        <w:suppressAutoHyphens/>
        <w:rPr>
          <w:b/>
          <w:bCs/>
          <w:sz w:val="24"/>
          <w:szCs w:val="24"/>
          <w:lang w:val="en-US"/>
        </w:rPr>
      </w:pPr>
    </w:p>
    <w:p w:rsidR="0066111C" w:rsidRDefault="0066111C" w:rsidP="0064289F">
      <w:pPr>
        <w:pStyle w:val="BodyText3"/>
        <w:suppressAutoHyphens/>
        <w:rPr>
          <w:b/>
          <w:bCs/>
          <w:sz w:val="24"/>
          <w:szCs w:val="24"/>
          <w:lang w:val="en-US"/>
        </w:rPr>
      </w:pPr>
    </w:p>
    <w:p w:rsidR="00C2515A" w:rsidRPr="008F22E8" w:rsidRDefault="00614385" w:rsidP="0064289F">
      <w:pPr>
        <w:pStyle w:val="BodyText3"/>
        <w:suppressAutoHyphens/>
        <w:rPr>
          <w:b/>
          <w:bCs/>
          <w:sz w:val="24"/>
          <w:szCs w:val="24"/>
          <w:lang w:val="en-US"/>
        </w:rPr>
      </w:pPr>
      <w:r>
        <w:rPr>
          <w:b/>
          <w:bCs/>
          <w:sz w:val="24"/>
          <w:szCs w:val="24"/>
          <w:lang w:val="en-US"/>
        </w:rPr>
        <w:t>8.6</w:t>
      </w:r>
      <w:r w:rsidR="00C2515A" w:rsidRPr="008F22E8">
        <w:rPr>
          <w:b/>
          <w:bCs/>
          <w:sz w:val="24"/>
          <w:szCs w:val="24"/>
          <w:lang w:val="en-US"/>
        </w:rPr>
        <w:t xml:space="preserve"> </w:t>
      </w:r>
      <w:r>
        <w:rPr>
          <w:b/>
          <w:bCs/>
          <w:sz w:val="24"/>
          <w:szCs w:val="24"/>
          <w:lang w:val="en-US"/>
        </w:rPr>
        <w:tab/>
      </w:r>
      <w:r w:rsidR="0064289F">
        <w:rPr>
          <w:b/>
          <w:bCs/>
          <w:sz w:val="24"/>
          <w:szCs w:val="24"/>
          <w:lang w:val="en-US"/>
        </w:rPr>
        <w:t xml:space="preserve">The Neutron </w:t>
      </w:r>
    </w:p>
    <w:p w:rsidR="00D55ABC" w:rsidRDefault="00D55ABC" w:rsidP="000B2556">
      <w:pPr>
        <w:pStyle w:val="BodyText3"/>
        <w:suppressAutoHyphens/>
        <w:spacing w:after="0"/>
        <w:jc w:val="both"/>
        <w:rPr>
          <w:sz w:val="24"/>
          <w:szCs w:val="24"/>
          <w:lang w:val="en-US"/>
        </w:rPr>
      </w:pPr>
      <w:r>
        <w:rPr>
          <w:sz w:val="24"/>
          <w:szCs w:val="24"/>
          <w:lang w:val="en-US"/>
        </w:rPr>
        <w:t>The rest</w:t>
      </w:r>
      <w:r w:rsidR="007E1A15">
        <w:rPr>
          <w:sz w:val="24"/>
          <w:szCs w:val="24"/>
          <w:lang w:val="en-US"/>
        </w:rPr>
        <w:t xml:space="preserve"> mass</w:t>
      </w:r>
      <w:r w:rsidR="00C2515A" w:rsidRPr="008F22E8">
        <w:rPr>
          <w:sz w:val="24"/>
          <w:szCs w:val="24"/>
          <w:lang w:val="en-US"/>
        </w:rPr>
        <w:t xml:space="preserve"> of a neutron</w:t>
      </w:r>
      <w:r>
        <w:rPr>
          <w:sz w:val="24"/>
          <w:szCs w:val="24"/>
          <w:lang w:val="en-US"/>
        </w:rPr>
        <w:t xml:space="preserve"> </w:t>
      </w:r>
      <w:r w:rsidR="009916E8">
        <w:rPr>
          <w:sz w:val="24"/>
          <w:szCs w:val="24"/>
          <w:lang w:val="en-US"/>
        </w:rPr>
        <w:t>is</w:t>
      </w:r>
      <w:r w:rsidR="002C17B5" w:rsidRPr="00D55ABC">
        <w:rPr>
          <w:position w:val="-12"/>
          <w:sz w:val="24"/>
          <w:szCs w:val="24"/>
          <w:lang w:val="en-US"/>
        </w:rPr>
        <w:object w:dxaOrig="4800" w:dyaOrig="360">
          <v:shape id="_x0000_i1350" type="#_x0000_t75" style="width:240pt;height:18pt" o:ole="">
            <v:imagedata r:id="rId529" o:title=""/>
          </v:shape>
          <o:OLEObject Type="Embed" ProgID="Equation.DSMT4" ShapeID="_x0000_i1350" DrawAspect="Content" ObjectID="_1648984847" r:id="rId530"/>
        </w:object>
      </w:r>
      <w:r w:rsidR="00C2515A" w:rsidRPr="008F22E8">
        <w:rPr>
          <w:sz w:val="24"/>
          <w:szCs w:val="24"/>
          <w:lang w:val="en-US"/>
        </w:rPr>
        <w:t xml:space="preserve">. </w:t>
      </w:r>
    </w:p>
    <w:p w:rsidR="00D55ABC" w:rsidRDefault="00D55ABC" w:rsidP="000B2556">
      <w:pPr>
        <w:pStyle w:val="BodyText3"/>
        <w:suppressAutoHyphens/>
        <w:spacing w:after="0"/>
        <w:jc w:val="both"/>
        <w:rPr>
          <w:sz w:val="24"/>
          <w:szCs w:val="24"/>
          <w:lang w:val="en-US"/>
        </w:rPr>
      </w:pPr>
      <w:r>
        <w:rPr>
          <w:sz w:val="24"/>
          <w:szCs w:val="24"/>
          <w:lang w:val="en-US"/>
        </w:rPr>
        <w:t>The magnetic moment of the neutron is</w:t>
      </w:r>
      <w:r w:rsidR="002C17B5" w:rsidRPr="00D13441">
        <w:rPr>
          <w:position w:val="-18"/>
          <w:sz w:val="24"/>
          <w:szCs w:val="24"/>
          <w:lang w:val="en-US"/>
        </w:rPr>
        <w:object w:dxaOrig="4360" w:dyaOrig="480">
          <v:shape id="_x0000_i1351" type="#_x0000_t75" style="width:218.2pt;height:24pt" o:ole="">
            <v:imagedata r:id="rId531" o:title=""/>
          </v:shape>
          <o:OLEObject Type="Embed" ProgID="Equation.DSMT4" ShapeID="_x0000_i1351" DrawAspect="Content" ObjectID="_1648984848" r:id="rId532"/>
        </w:object>
      </w:r>
      <w:r w:rsidR="00C2515A" w:rsidRPr="008F22E8">
        <w:rPr>
          <w:sz w:val="24"/>
          <w:szCs w:val="24"/>
          <w:lang w:val="en-US"/>
        </w:rPr>
        <w:t xml:space="preserve">. </w:t>
      </w:r>
    </w:p>
    <w:p w:rsidR="00D55ABC" w:rsidRDefault="00D55ABC" w:rsidP="000B2556">
      <w:pPr>
        <w:pStyle w:val="BodyText3"/>
        <w:suppressAutoHyphens/>
        <w:spacing w:after="0"/>
        <w:jc w:val="both"/>
        <w:rPr>
          <w:sz w:val="24"/>
          <w:szCs w:val="24"/>
          <w:lang w:val="en-US"/>
        </w:rPr>
      </w:pPr>
      <w:r>
        <w:rPr>
          <w:sz w:val="24"/>
          <w:szCs w:val="24"/>
          <w:lang w:val="en-US"/>
        </w:rPr>
        <w:t>The</w:t>
      </w:r>
      <w:r w:rsidR="007E1A15">
        <w:rPr>
          <w:sz w:val="24"/>
          <w:szCs w:val="24"/>
          <w:lang w:val="en-US"/>
        </w:rPr>
        <w:t xml:space="preserve"> Compton</w:t>
      </w:r>
      <w:r>
        <w:rPr>
          <w:sz w:val="24"/>
          <w:szCs w:val="24"/>
          <w:lang w:val="en-US"/>
        </w:rPr>
        <w:t xml:space="preserve"> wave</w:t>
      </w:r>
      <w:r w:rsidR="00C2515A" w:rsidRPr="008F22E8">
        <w:rPr>
          <w:sz w:val="24"/>
          <w:szCs w:val="24"/>
          <w:lang w:val="en-US"/>
        </w:rPr>
        <w:t>length a neutron is</w:t>
      </w:r>
      <w:r w:rsidR="002C17B5" w:rsidRPr="00B901BD">
        <w:rPr>
          <w:position w:val="-14"/>
          <w:sz w:val="24"/>
          <w:szCs w:val="24"/>
          <w:lang w:val="en-US"/>
        </w:rPr>
        <w:object w:dxaOrig="3000" w:dyaOrig="400">
          <v:shape id="_x0000_i1352" type="#_x0000_t75" style="width:149.85pt;height:19.8pt" o:ole="">
            <v:imagedata r:id="rId533" o:title=""/>
          </v:shape>
          <o:OLEObject Type="Embed" ProgID="Equation.DSMT4" ShapeID="_x0000_i1352" DrawAspect="Content" ObjectID="_1648984849" r:id="rId534"/>
        </w:object>
      </w:r>
      <w:r w:rsidR="00C2515A" w:rsidRPr="008F22E8">
        <w:rPr>
          <w:sz w:val="24"/>
          <w:szCs w:val="24"/>
          <w:lang w:val="en-US"/>
        </w:rPr>
        <w:t xml:space="preserve">. </w:t>
      </w:r>
    </w:p>
    <w:p w:rsidR="00C2515A" w:rsidRPr="008F22E8" w:rsidRDefault="00C2515A" w:rsidP="000B2556">
      <w:pPr>
        <w:pStyle w:val="BodyText3"/>
        <w:suppressAutoHyphens/>
        <w:spacing w:after="0"/>
        <w:jc w:val="both"/>
        <w:rPr>
          <w:sz w:val="24"/>
          <w:szCs w:val="24"/>
          <w:lang w:val="en-US"/>
        </w:rPr>
      </w:pPr>
      <w:r w:rsidRPr="008F22E8">
        <w:rPr>
          <w:sz w:val="24"/>
          <w:szCs w:val="24"/>
          <w:lang w:val="en-US"/>
        </w:rPr>
        <w:t xml:space="preserve">The </w:t>
      </w:r>
      <w:r w:rsidR="00020B06" w:rsidRPr="00020B06">
        <w:rPr>
          <w:position w:val="-10"/>
          <w:sz w:val="24"/>
          <w:szCs w:val="24"/>
          <w:lang w:val="en-US"/>
        </w:rPr>
        <w:object w:dxaOrig="520" w:dyaOrig="320">
          <v:shape id="_x0000_i1222" type="#_x0000_t75" style="width:25.8pt;height:16.2pt" o:ole="">
            <v:imagedata r:id="rId535" o:title=""/>
          </v:shape>
          <o:OLEObject Type="Embed" ProgID="Equation.DSMT4" ShapeID="_x0000_i1222" DrawAspect="Content" ObjectID="_1648984850" r:id="rId536"/>
        </w:object>
      </w:r>
      <w:r w:rsidR="00D55ABC">
        <w:rPr>
          <w:sz w:val="24"/>
          <w:szCs w:val="24"/>
          <w:lang w:val="en-US"/>
        </w:rPr>
        <w:t xml:space="preserve">constant </w:t>
      </w:r>
      <w:r w:rsidRPr="008F22E8">
        <w:rPr>
          <w:sz w:val="24"/>
          <w:szCs w:val="24"/>
          <w:lang w:val="en-US"/>
        </w:rPr>
        <w:t xml:space="preserve">of a neutron </w:t>
      </w:r>
      <w:r w:rsidR="00D55ABC">
        <w:rPr>
          <w:sz w:val="24"/>
          <w:szCs w:val="24"/>
          <w:lang w:val="en-US"/>
        </w:rPr>
        <w:t>is</w:t>
      </w:r>
      <w:r w:rsidRPr="008F22E8">
        <w:rPr>
          <w:sz w:val="24"/>
          <w:szCs w:val="24"/>
          <w:lang w:val="en-US"/>
        </w:rPr>
        <w:t xml:space="preserve"> equal </w:t>
      </w:r>
      <w:r w:rsidR="00D55ABC">
        <w:rPr>
          <w:sz w:val="24"/>
          <w:szCs w:val="24"/>
          <w:lang w:val="en-US"/>
        </w:rPr>
        <w:t xml:space="preserve">to the </w:t>
      </w:r>
      <w:r w:rsidR="00020B06" w:rsidRPr="00020B06">
        <w:rPr>
          <w:position w:val="-10"/>
          <w:sz w:val="24"/>
          <w:szCs w:val="24"/>
          <w:lang w:val="en-US"/>
        </w:rPr>
        <w:object w:dxaOrig="520" w:dyaOrig="320">
          <v:shape id="_x0000_i1223" type="#_x0000_t75" style="width:25.8pt;height:16.2pt" o:ole="">
            <v:imagedata r:id="rId535" o:title=""/>
          </v:shape>
          <o:OLEObject Type="Embed" ProgID="Equation.DSMT4" ShapeID="_x0000_i1223" DrawAspect="Content" ObjectID="_1648984851" r:id="rId537"/>
        </w:object>
      </w:r>
      <w:r w:rsidR="00D55ABC">
        <w:rPr>
          <w:sz w:val="24"/>
          <w:szCs w:val="24"/>
          <w:lang w:val="en-US"/>
        </w:rPr>
        <w:t xml:space="preserve">constant </w:t>
      </w:r>
      <w:r w:rsidRPr="008F22E8">
        <w:rPr>
          <w:sz w:val="24"/>
          <w:szCs w:val="24"/>
          <w:lang w:val="en-US"/>
        </w:rPr>
        <w:t>of a photon</w:t>
      </w:r>
      <w:r w:rsidR="007E1A15">
        <w:rPr>
          <w:sz w:val="24"/>
          <w:szCs w:val="24"/>
          <w:lang w:val="en-US"/>
        </w:rPr>
        <w:t>,</w:t>
      </w:r>
      <w:r w:rsidRPr="008F22E8">
        <w:rPr>
          <w:sz w:val="24"/>
          <w:szCs w:val="24"/>
          <w:lang w:val="en-US"/>
        </w:rPr>
        <w:t xml:space="preserve"> </w:t>
      </w:r>
      <w:r w:rsidR="007E1A15">
        <w:rPr>
          <w:sz w:val="24"/>
          <w:szCs w:val="24"/>
          <w:lang w:val="en-US"/>
        </w:rPr>
        <w:t>electron</w:t>
      </w:r>
      <w:r w:rsidRPr="008F22E8">
        <w:rPr>
          <w:sz w:val="24"/>
          <w:szCs w:val="24"/>
          <w:lang w:val="en-US"/>
        </w:rPr>
        <w:t xml:space="preserve"> and a pro</w:t>
      </w:r>
      <w:r w:rsidR="00D55ABC">
        <w:rPr>
          <w:sz w:val="24"/>
          <w:szCs w:val="24"/>
          <w:lang w:val="en-US"/>
        </w:rPr>
        <w:t>ton</w:t>
      </w:r>
      <w:r w:rsidRPr="008F22E8">
        <w:rPr>
          <w:sz w:val="24"/>
          <w:szCs w:val="24"/>
          <w:lang w:val="en-US"/>
        </w:rPr>
        <w:t>.</w:t>
      </w:r>
    </w:p>
    <w:p w:rsidR="00C2515A" w:rsidRPr="008F22E8" w:rsidRDefault="00D55ABC" w:rsidP="000B2556">
      <w:pPr>
        <w:suppressAutoHyphens/>
        <w:rPr>
          <w:lang w:val="en-US"/>
        </w:rPr>
      </w:pPr>
      <w:r>
        <w:rPr>
          <w:lang w:val="en-US"/>
        </w:rPr>
        <w:t xml:space="preserve">      </w:t>
      </w:r>
      <w:r w:rsidR="002C17B5" w:rsidRPr="00D55ABC">
        <w:rPr>
          <w:position w:val="-12"/>
          <w:lang w:eastAsia="en-US"/>
        </w:rPr>
        <w:object w:dxaOrig="7220" w:dyaOrig="600">
          <v:shape id="_x0000_i1353" type="#_x0000_t75" style="width:360.65pt;height:30pt" o:ole="">
            <v:imagedata r:id="rId538" o:title=""/>
          </v:shape>
          <o:OLEObject Type="Embed" ProgID="Equation.DSMT4" ShapeID="_x0000_i1353" DrawAspect="Content" ObjectID="_1648984852" r:id="rId539"/>
        </w:object>
      </w:r>
      <w:r w:rsidR="007E1A15">
        <w:rPr>
          <w:lang w:val="en-US"/>
        </w:rPr>
        <w:t xml:space="preserve">    </w:t>
      </w:r>
      <w:r w:rsidR="00D27AC7">
        <w:rPr>
          <w:lang w:val="en-US"/>
        </w:rPr>
        <w:t xml:space="preserve">        </w:t>
      </w:r>
      <w:r w:rsidR="00C2515A" w:rsidRPr="008F22E8">
        <w:rPr>
          <w:lang w:val="en-US"/>
        </w:rPr>
        <w:t xml:space="preserve"> (202)</w:t>
      </w:r>
    </w:p>
    <w:p w:rsidR="00C2515A" w:rsidRPr="008F22E8" w:rsidRDefault="00C2515A" w:rsidP="000B2556">
      <w:pPr>
        <w:suppressAutoHyphens/>
        <w:jc w:val="right"/>
        <w:rPr>
          <w:lang w:val="en-US"/>
        </w:rPr>
      </w:pPr>
    </w:p>
    <w:p w:rsidR="00C2515A" w:rsidRPr="008F22E8" w:rsidRDefault="00D55ABC" w:rsidP="000B2556">
      <w:pPr>
        <w:pStyle w:val="BodyText3"/>
        <w:suppressAutoHyphens/>
        <w:spacing w:after="0"/>
        <w:jc w:val="both"/>
        <w:rPr>
          <w:sz w:val="24"/>
          <w:szCs w:val="24"/>
          <w:lang w:val="en-US"/>
        </w:rPr>
      </w:pPr>
      <w:r>
        <w:rPr>
          <w:sz w:val="24"/>
          <w:szCs w:val="24"/>
          <w:lang w:val="en-US"/>
        </w:rPr>
        <w:t xml:space="preserve"> </w:t>
      </w:r>
      <w:r w:rsidR="00C2515A" w:rsidRPr="008F22E8">
        <w:rPr>
          <w:sz w:val="24"/>
          <w:szCs w:val="24"/>
          <w:lang w:val="en-US"/>
        </w:rPr>
        <w:t xml:space="preserve">The </w:t>
      </w:r>
      <w:r>
        <w:rPr>
          <w:sz w:val="24"/>
          <w:szCs w:val="24"/>
          <w:lang w:val="en-US"/>
        </w:rPr>
        <w:t xml:space="preserve">external net charge on a </w:t>
      </w:r>
      <w:r w:rsidR="00C2515A" w:rsidRPr="008F22E8">
        <w:rPr>
          <w:sz w:val="24"/>
          <w:szCs w:val="24"/>
          <w:lang w:val="en-US"/>
        </w:rPr>
        <w:t>neut</w:t>
      </w:r>
      <w:r w:rsidR="007E1A15">
        <w:rPr>
          <w:sz w:val="24"/>
          <w:szCs w:val="24"/>
          <w:lang w:val="en-US"/>
        </w:rPr>
        <w:t xml:space="preserve">ron </w:t>
      </w:r>
      <w:r>
        <w:rPr>
          <w:sz w:val="24"/>
          <w:szCs w:val="24"/>
          <w:lang w:val="en-US"/>
        </w:rPr>
        <w:t>is zero</w:t>
      </w:r>
      <w:r w:rsidR="007E1A15">
        <w:rPr>
          <w:sz w:val="24"/>
          <w:szCs w:val="24"/>
          <w:lang w:val="en-US"/>
        </w:rPr>
        <w:t>. As the mass</w:t>
      </w:r>
      <w:r w:rsidR="00C2515A" w:rsidRPr="008F22E8">
        <w:rPr>
          <w:sz w:val="24"/>
          <w:szCs w:val="24"/>
          <w:lang w:val="en-US"/>
        </w:rPr>
        <w:t xml:space="preserve"> of a neutron </w:t>
      </w:r>
      <w:r>
        <w:rPr>
          <w:sz w:val="24"/>
          <w:szCs w:val="24"/>
          <w:lang w:val="en-US"/>
        </w:rPr>
        <w:t xml:space="preserve">is </w:t>
      </w:r>
      <w:r w:rsidR="009916E8">
        <w:rPr>
          <w:sz w:val="24"/>
          <w:szCs w:val="24"/>
          <w:lang w:val="en-US"/>
        </w:rPr>
        <w:t xml:space="preserve">only </w:t>
      </w:r>
      <w:r>
        <w:rPr>
          <w:sz w:val="24"/>
          <w:szCs w:val="24"/>
          <w:lang w:val="en-US"/>
        </w:rPr>
        <w:t xml:space="preserve">slightly </w:t>
      </w:r>
      <w:r w:rsidR="009916E8">
        <w:rPr>
          <w:sz w:val="24"/>
          <w:szCs w:val="24"/>
          <w:lang w:val="en-US"/>
        </w:rPr>
        <w:t>more</w:t>
      </w:r>
      <w:r>
        <w:rPr>
          <w:sz w:val="24"/>
          <w:szCs w:val="24"/>
          <w:lang w:val="en-US"/>
        </w:rPr>
        <w:t xml:space="preserve"> than the mass of a proton, </w:t>
      </w:r>
      <w:r w:rsidR="009F76A8">
        <w:rPr>
          <w:sz w:val="24"/>
          <w:szCs w:val="24"/>
          <w:lang w:val="en-US"/>
        </w:rPr>
        <w:t>the</w:t>
      </w:r>
      <w:r w:rsidR="00C2515A" w:rsidRPr="008F22E8">
        <w:rPr>
          <w:sz w:val="24"/>
          <w:szCs w:val="24"/>
          <w:lang w:val="en-US"/>
        </w:rPr>
        <w:t xml:space="preserve"> </w:t>
      </w:r>
      <w:r w:rsidR="00020B06">
        <w:rPr>
          <w:sz w:val="24"/>
          <w:szCs w:val="24"/>
          <w:lang w:val="en-US"/>
        </w:rPr>
        <w:t xml:space="preserve">radius </w:t>
      </w:r>
      <w:r w:rsidR="009F76A8">
        <w:rPr>
          <w:sz w:val="24"/>
          <w:szCs w:val="24"/>
          <w:lang w:val="en-US"/>
        </w:rPr>
        <w:t xml:space="preserve">of </w:t>
      </w:r>
      <w:r w:rsidR="00020B06">
        <w:rPr>
          <w:sz w:val="24"/>
          <w:szCs w:val="24"/>
          <w:lang w:val="en-US"/>
        </w:rPr>
        <w:t>a</w:t>
      </w:r>
      <w:r w:rsidR="009F76A8">
        <w:rPr>
          <w:sz w:val="24"/>
          <w:szCs w:val="24"/>
          <w:lang w:val="en-US"/>
        </w:rPr>
        <w:t xml:space="preserve"> neutron and proton are very close.</w:t>
      </w:r>
      <w:r w:rsidR="00C2515A" w:rsidRPr="008F22E8">
        <w:rPr>
          <w:sz w:val="24"/>
          <w:szCs w:val="24"/>
          <w:lang w:val="en-US"/>
        </w:rPr>
        <w:t xml:space="preserve">  </w:t>
      </w:r>
    </w:p>
    <w:p w:rsidR="009F76A8" w:rsidRDefault="007E1A15" w:rsidP="000B2556">
      <w:pPr>
        <w:pStyle w:val="BodyText"/>
        <w:suppressAutoHyphens/>
        <w:spacing w:after="0"/>
        <w:jc w:val="both"/>
        <w:rPr>
          <w:lang w:val="en-US"/>
        </w:rPr>
      </w:pPr>
      <w:r>
        <w:rPr>
          <w:lang w:val="en-US"/>
        </w:rPr>
        <w:tab/>
        <w:t xml:space="preserve"> </w:t>
      </w:r>
    </w:p>
    <w:p w:rsidR="009F76A8" w:rsidRDefault="009F76A8" w:rsidP="003935AA">
      <w:pPr>
        <w:pStyle w:val="BodyText"/>
        <w:suppressAutoHyphens/>
        <w:spacing w:after="0"/>
        <w:jc w:val="both"/>
        <w:rPr>
          <w:lang w:val="en-US"/>
        </w:rPr>
      </w:pPr>
      <w:r>
        <w:rPr>
          <w:lang w:val="en-US"/>
        </w:rPr>
        <w:t xml:space="preserve">We </w:t>
      </w:r>
      <w:r w:rsidR="00C2515A" w:rsidRPr="008F22E8">
        <w:rPr>
          <w:lang w:val="en-US"/>
        </w:rPr>
        <w:t>postulate</w:t>
      </w:r>
      <w:r>
        <w:rPr>
          <w:lang w:val="en-US"/>
        </w:rPr>
        <w:t xml:space="preserve"> that a neutron has six </w:t>
      </w:r>
      <w:r w:rsidR="00C2515A" w:rsidRPr="008F22E8">
        <w:rPr>
          <w:lang w:val="en-US"/>
        </w:rPr>
        <w:t xml:space="preserve">mutually perpendicular magnetic </w:t>
      </w:r>
      <w:r w:rsidR="006362B2">
        <w:rPr>
          <w:lang w:val="en-US"/>
        </w:rPr>
        <w:t>arrows.</w:t>
      </w:r>
      <w:r w:rsidR="00C2515A" w:rsidRPr="008F22E8">
        <w:rPr>
          <w:lang w:val="en-US"/>
        </w:rPr>
        <w:t xml:space="preserve"> </w:t>
      </w:r>
      <w:r>
        <w:rPr>
          <w:lang w:val="en-US"/>
        </w:rPr>
        <w:t xml:space="preserve">The </w:t>
      </w:r>
      <w:r w:rsidR="00C2515A" w:rsidRPr="008F22E8">
        <w:rPr>
          <w:lang w:val="en-US"/>
        </w:rPr>
        <w:t xml:space="preserve">magnetic </w:t>
      </w:r>
      <w:r w:rsidR="003935AA">
        <w:rPr>
          <w:lang w:val="en-US"/>
        </w:rPr>
        <w:t>actions</w:t>
      </w:r>
      <w:r w:rsidR="00C2515A" w:rsidRPr="008F22E8">
        <w:rPr>
          <w:lang w:val="en-US"/>
        </w:rPr>
        <w:t xml:space="preserve"> of a neutron reveal </w:t>
      </w:r>
      <w:r>
        <w:rPr>
          <w:lang w:val="en-US"/>
        </w:rPr>
        <w:t xml:space="preserve">the </w:t>
      </w:r>
      <w:r w:rsidR="00C2515A" w:rsidRPr="008F22E8">
        <w:rPr>
          <w:lang w:val="en-US"/>
        </w:rPr>
        <w:t>structure of nucle</w:t>
      </w:r>
      <w:r>
        <w:rPr>
          <w:lang w:val="en-US"/>
        </w:rPr>
        <w:t>i</w:t>
      </w:r>
      <w:r w:rsidR="00C2515A" w:rsidRPr="008F22E8">
        <w:rPr>
          <w:lang w:val="en-US"/>
        </w:rPr>
        <w:t xml:space="preserve">. </w:t>
      </w:r>
    </w:p>
    <w:p w:rsidR="009F76A8" w:rsidRDefault="00014559" w:rsidP="000B2556">
      <w:pPr>
        <w:pStyle w:val="BodyText"/>
        <w:suppressAutoHyphens/>
        <w:spacing w:after="0"/>
        <w:jc w:val="both"/>
        <w:rPr>
          <w:lang w:val="en-US"/>
        </w:rPr>
      </w:pPr>
      <w:r>
        <w:rPr>
          <w:noProof/>
          <w:lang w:val="en-US" w:eastAsia="en-US"/>
        </w:rPr>
        <w:drawing>
          <wp:anchor distT="0" distB="0" distL="114300" distR="114300" simplePos="0" relativeHeight="251634688" behindDoc="0" locked="0" layoutInCell="1" allowOverlap="1" wp14:anchorId="2189B23F" wp14:editId="3A87EA63">
            <wp:simplePos x="0" y="0"/>
            <wp:positionH relativeFrom="column">
              <wp:posOffset>4058285</wp:posOffset>
            </wp:positionH>
            <wp:positionV relativeFrom="paragraph">
              <wp:posOffset>121920</wp:posOffset>
            </wp:positionV>
            <wp:extent cx="1609725" cy="1209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6A8" w:rsidRPr="008F22E8" w:rsidRDefault="00CF6780" w:rsidP="000B2556">
      <w:pPr>
        <w:pStyle w:val="BodyText3"/>
        <w:suppressAutoHyphens/>
        <w:spacing w:after="0"/>
        <w:jc w:val="center"/>
        <w:rPr>
          <w:sz w:val="24"/>
          <w:szCs w:val="24"/>
          <w:lang w:val="en-US"/>
        </w:rPr>
      </w:pPr>
      <w:r>
        <w:rPr>
          <w:sz w:val="24"/>
          <w:szCs w:val="24"/>
          <w:lang w:val="en-US"/>
        </w:rPr>
        <w:t xml:space="preserve">                                                                     </w:t>
      </w:r>
      <w:r w:rsidR="009F76A8" w:rsidRPr="008F22E8">
        <w:rPr>
          <w:sz w:val="24"/>
          <w:szCs w:val="24"/>
          <w:lang w:val="en-US"/>
        </w:rPr>
        <w:t>Fig</w:t>
      </w:r>
      <w:r w:rsidR="002F3AC1">
        <w:rPr>
          <w:sz w:val="24"/>
          <w:szCs w:val="24"/>
          <w:lang w:val="en-US"/>
        </w:rPr>
        <w:t>-</w:t>
      </w:r>
      <w:r w:rsidR="009F76A8" w:rsidRPr="008F22E8">
        <w:rPr>
          <w:sz w:val="24"/>
          <w:szCs w:val="24"/>
          <w:lang w:val="en-US"/>
        </w:rPr>
        <w:t>4</w:t>
      </w:r>
      <w:r w:rsidR="009F76A8">
        <w:rPr>
          <w:sz w:val="24"/>
          <w:szCs w:val="24"/>
          <w:lang w:val="en-US"/>
        </w:rPr>
        <w:t>3</w:t>
      </w:r>
      <w:r w:rsidR="002F3AC1">
        <w:rPr>
          <w:sz w:val="24"/>
          <w:szCs w:val="24"/>
          <w:lang w:val="en-US"/>
        </w:rPr>
        <w:t>:</w:t>
      </w:r>
      <w:r w:rsidR="009F76A8">
        <w:rPr>
          <w:sz w:val="24"/>
          <w:szCs w:val="24"/>
          <w:lang w:val="en-US"/>
        </w:rPr>
        <w:t xml:space="preserve"> Neutron</w:t>
      </w:r>
      <w:r w:rsidR="009F76A8" w:rsidRPr="008F22E8">
        <w:rPr>
          <w:sz w:val="24"/>
          <w:szCs w:val="24"/>
          <w:lang w:val="en-US"/>
        </w:rPr>
        <w:t xml:space="preserve">  </w:t>
      </w:r>
    </w:p>
    <w:p w:rsidR="00C2515A" w:rsidRPr="008F22E8" w:rsidRDefault="00C2515A" w:rsidP="00CF6780">
      <w:pPr>
        <w:pStyle w:val="BodyText"/>
        <w:suppressAutoHyphens/>
        <w:spacing w:after="0"/>
        <w:jc w:val="both"/>
        <w:rPr>
          <w:lang w:val="en-US"/>
        </w:rPr>
      </w:pPr>
      <w:r w:rsidRPr="008F22E8">
        <w:rPr>
          <w:lang w:val="en-US"/>
        </w:rPr>
        <w:t xml:space="preserve">The theoretical </w:t>
      </w:r>
      <w:r w:rsidR="009F76A8">
        <w:rPr>
          <w:lang w:val="en-US"/>
        </w:rPr>
        <w:t>neutron radius is:</w:t>
      </w:r>
    </w:p>
    <w:p w:rsidR="00C2515A" w:rsidRPr="008F22E8" w:rsidRDefault="00C2515A" w:rsidP="000B2556">
      <w:pPr>
        <w:pStyle w:val="BodyText3"/>
        <w:suppressAutoHyphens/>
        <w:spacing w:after="0"/>
        <w:rPr>
          <w:sz w:val="24"/>
          <w:szCs w:val="24"/>
          <w:lang w:val="en-US"/>
        </w:rPr>
      </w:pPr>
      <w:r w:rsidRPr="008F22E8">
        <w:rPr>
          <w:sz w:val="24"/>
          <w:szCs w:val="24"/>
          <w:lang w:val="en-US"/>
        </w:rPr>
        <w:t xml:space="preserve">                 </w:t>
      </w:r>
      <w:r w:rsidR="00B901BD">
        <w:rPr>
          <w:sz w:val="24"/>
          <w:szCs w:val="24"/>
          <w:lang w:val="en-US"/>
        </w:rPr>
        <w:t xml:space="preserve">    </w:t>
      </w:r>
      <w:r w:rsidRPr="008F22E8">
        <w:rPr>
          <w:sz w:val="24"/>
          <w:szCs w:val="24"/>
          <w:lang w:val="en-US"/>
        </w:rPr>
        <w:t xml:space="preserve">       </w:t>
      </w:r>
      <w:r w:rsidR="00B901BD">
        <w:rPr>
          <w:sz w:val="24"/>
          <w:szCs w:val="24"/>
          <w:lang w:val="en-US"/>
        </w:rPr>
        <w:t xml:space="preserve">  </w:t>
      </w:r>
      <w:r w:rsidR="009F76A8">
        <w:rPr>
          <w:sz w:val="24"/>
          <w:szCs w:val="24"/>
          <w:lang w:val="en-US"/>
        </w:rPr>
        <w:t xml:space="preserve">  </w:t>
      </w:r>
      <w:r w:rsidR="000F32CB" w:rsidRPr="009F76A8">
        <w:rPr>
          <w:position w:val="-30"/>
          <w:sz w:val="24"/>
          <w:szCs w:val="24"/>
          <w:lang w:val="en-US"/>
        </w:rPr>
        <w:object w:dxaOrig="5480" w:dyaOrig="680">
          <v:shape id="_x0000_i1354" type="#_x0000_t75" style="width:274.25pt;height:34.2pt" o:ole="">
            <v:imagedata r:id="rId541" o:title=""/>
          </v:shape>
          <o:OLEObject Type="Embed" ProgID="Equation.DSMT4" ShapeID="_x0000_i1354" DrawAspect="Content" ObjectID="_1648984853" r:id="rId542"/>
        </w:object>
      </w:r>
      <w:r w:rsidRPr="008F22E8">
        <w:rPr>
          <w:sz w:val="24"/>
          <w:szCs w:val="24"/>
          <w:lang w:val="en-US"/>
        </w:rPr>
        <w:t xml:space="preserve"> </w:t>
      </w:r>
      <w:r w:rsidR="007E1A15">
        <w:rPr>
          <w:sz w:val="24"/>
          <w:szCs w:val="24"/>
          <w:lang w:val="en-US"/>
        </w:rPr>
        <w:t xml:space="preserve">       </w:t>
      </w:r>
      <w:r w:rsidRPr="008F22E8">
        <w:rPr>
          <w:sz w:val="24"/>
          <w:szCs w:val="24"/>
          <w:lang w:val="en-US"/>
        </w:rPr>
        <w:t>(203)</w:t>
      </w:r>
    </w:p>
    <w:p w:rsidR="00C2515A" w:rsidRPr="008F22E8" w:rsidRDefault="00C2515A" w:rsidP="000B2556">
      <w:pPr>
        <w:pStyle w:val="BodyText3"/>
        <w:suppressAutoHyphens/>
        <w:spacing w:after="0"/>
        <w:jc w:val="right"/>
        <w:rPr>
          <w:sz w:val="24"/>
          <w:szCs w:val="24"/>
          <w:lang w:val="en-US"/>
        </w:rPr>
      </w:pPr>
    </w:p>
    <w:p w:rsidR="00C2515A" w:rsidRDefault="00C2515A" w:rsidP="000B2556">
      <w:pPr>
        <w:suppressAutoHyphens/>
        <w:jc w:val="both"/>
        <w:rPr>
          <w:lang w:val="en-US"/>
        </w:rPr>
      </w:pPr>
      <w:r w:rsidRPr="008F22E8">
        <w:rPr>
          <w:lang w:val="en-US"/>
        </w:rPr>
        <w:t>Th</w:t>
      </w:r>
      <w:r w:rsidR="009F76A8">
        <w:rPr>
          <w:lang w:val="en-US"/>
        </w:rPr>
        <w:t xml:space="preserve">e </w:t>
      </w:r>
      <w:r w:rsidR="0039479C" w:rsidRPr="0039479C">
        <w:rPr>
          <w:position w:val="-10"/>
          <w:lang w:val="en-US"/>
        </w:rPr>
        <w:object w:dxaOrig="520" w:dyaOrig="320">
          <v:shape id="_x0000_i1224" type="#_x0000_t75" style="width:25.8pt;height:16.2pt" o:ole="">
            <v:imagedata r:id="rId543" o:title=""/>
          </v:shape>
          <o:OLEObject Type="Embed" ProgID="Equation.DSMT4" ShapeID="_x0000_i1224" DrawAspect="Content" ObjectID="_1648984854" r:id="rId544"/>
        </w:object>
      </w:r>
      <w:r w:rsidRPr="008F22E8">
        <w:rPr>
          <w:lang w:val="en-US"/>
        </w:rPr>
        <w:t xml:space="preserve">constants of the basic elementary particles: a photon, </w:t>
      </w:r>
      <w:r w:rsidR="007E1A15">
        <w:rPr>
          <w:lang w:val="en-US"/>
        </w:rPr>
        <w:t>electron</w:t>
      </w:r>
      <w:r w:rsidRPr="008F22E8">
        <w:rPr>
          <w:lang w:val="en-US"/>
        </w:rPr>
        <w:t xml:space="preserve">, proton and neutron </w:t>
      </w:r>
      <w:r w:rsidR="00EB2827">
        <w:rPr>
          <w:lang w:val="en-US"/>
        </w:rPr>
        <w:t>and all other known particles are</w:t>
      </w:r>
      <w:r w:rsidRPr="008F22E8">
        <w:rPr>
          <w:lang w:val="en-US"/>
        </w:rPr>
        <w:t xml:space="preserve"> equal.</w:t>
      </w:r>
    </w:p>
    <w:p w:rsidR="00EB2827" w:rsidRPr="008F22E8" w:rsidRDefault="00EB2827" w:rsidP="000B2556">
      <w:pPr>
        <w:suppressAutoHyphens/>
        <w:jc w:val="both"/>
        <w:rPr>
          <w:lang w:val="en-US"/>
        </w:rPr>
      </w:pPr>
    </w:p>
    <w:p w:rsidR="00C2515A" w:rsidRPr="008F22E8" w:rsidRDefault="00C2515A" w:rsidP="000B2556">
      <w:pPr>
        <w:suppressAutoHyphens/>
        <w:rPr>
          <w:lang w:val="en-US"/>
        </w:rPr>
      </w:pPr>
      <w:r w:rsidRPr="008F22E8">
        <w:rPr>
          <w:lang w:val="en-US"/>
        </w:rPr>
        <w:t xml:space="preserve">    </w:t>
      </w:r>
      <w:r w:rsidR="009F76A8">
        <w:rPr>
          <w:lang w:val="en-US"/>
        </w:rPr>
        <w:t xml:space="preserve">  </w:t>
      </w:r>
      <w:r w:rsidR="00DD42E8" w:rsidRPr="00DD42E8">
        <w:rPr>
          <w:position w:val="-16"/>
          <w:lang w:val="en-US"/>
        </w:rPr>
        <w:object w:dxaOrig="7160" w:dyaOrig="440">
          <v:shape id="_x0000_i1355" type="#_x0000_t75" style="width:358.35pt;height:22pt" o:ole="">
            <v:imagedata r:id="rId545" o:title=""/>
          </v:shape>
          <o:OLEObject Type="Embed" ProgID="Equation.DSMT4" ShapeID="_x0000_i1355" DrawAspect="Content" ObjectID="_1648984855" r:id="rId546"/>
        </w:object>
      </w:r>
      <w:r w:rsidR="007E1A15">
        <w:rPr>
          <w:lang w:val="en-US"/>
        </w:rPr>
        <w:t xml:space="preserve">  </w:t>
      </w:r>
      <w:r w:rsidR="00EB2827">
        <w:rPr>
          <w:lang w:val="en-US"/>
        </w:rPr>
        <w:t xml:space="preserve">   </w:t>
      </w:r>
      <w:r w:rsidR="007E1A15">
        <w:rPr>
          <w:lang w:val="en-US"/>
        </w:rPr>
        <w:t xml:space="preserve"> </w:t>
      </w:r>
      <w:r w:rsidR="009F76A8">
        <w:rPr>
          <w:lang w:val="en-US"/>
        </w:rPr>
        <w:t xml:space="preserve">  </w:t>
      </w:r>
      <w:r w:rsidR="007E1A15">
        <w:rPr>
          <w:lang w:val="en-US"/>
        </w:rPr>
        <w:t xml:space="preserve">      </w:t>
      </w:r>
      <w:r w:rsidRPr="008F22E8">
        <w:rPr>
          <w:lang w:val="en-US"/>
        </w:rPr>
        <w:t>(204)</w:t>
      </w:r>
    </w:p>
    <w:p w:rsidR="00C2515A" w:rsidRPr="008F22E8" w:rsidRDefault="00C2515A" w:rsidP="000B2556">
      <w:pPr>
        <w:suppressAutoHyphens/>
        <w:jc w:val="right"/>
        <w:rPr>
          <w:lang w:val="en-US"/>
        </w:rPr>
      </w:pPr>
    </w:p>
    <w:p w:rsidR="009F76A8" w:rsidRDefault="009F76A8" w:rsidP="000B2556">
      <w:pPr>
        <w:pStyle w:val="BodyText3"/>
        <w:suppressAutoHyphens/>
        <w:spacing w:after="0"/>
        <w:jc w:val="both"/>
        <w:rPr>
          <w:sz w:val="24"/>
          <w:szCs w:val="24"/>
          <w:lang w:val="en-US"/>
        </w:rPr>
      </w:pPr>
      <w:r>
        <w:rPr>
          <w:sz w:val="24"/>
          <w:szCs w:val="24"/>
          <w:lang w:val="en-US"/>
        </w:rPr>
        <w:t>The</w:t>
      </w:r>
      <w:r w:rsidR="007E1A15">
        <w:rPr>
          <w:sz w:val="24"/>
          <w:szCs w:val="24"/>
          <w:lang w:val="en-US"/>
        </w:rPr>
        <w:t xml:space="preserve"> difference </w:t>
      </w:r>
      <w:r>
        <w:rPr>
          <w:sz w:val="24"/>
          <w:szCs w:val="24"/>
          <w:lang w:val="en-US"/>
        </w:rPr>
        <w:t xml:space="preserve">in </w:t>
      </w:r>
      <w:r w:rsidR="007E1A15">
        <w:rPr>
          <w:sz w:val="24"/>
          <w:szCs w:val="24"/>
          <w:lang w:val="en-US"/>
        </w:rPr>
        <w:t>mass</w:t>
      </w:r>
      <w:r w:rsidR="00C2515A" w:rsidRPr="008F22E8">
        <w:rPr>
          <w:sz w:val="24"/>
          <w:szCs w:val="24"/>
          <w:lang w:val="en-US"/>
        </w:rPr>
        <w:t xml:space="preserve"> of a neutron and a proton is equal</w:t>
      </w:r>
      <w:r>
        <w:rPr>
          <w:sz w:val="24"/>
          <w:szCs w:val="24"/>
          <w:lang w:val="en-US"/>
        </w:rPr>
        <w:t xml:space="preserve"> to:</w:t>
      </w:r>
    </w:p>
    <w:p w:rsidR="00CB773D" w:rsidRDefault="009C676E" w:rsidP="000B2556">
      <w:pPr>
        <w:pStyle w:val="BodyText3"/>
        <w:suppressAutoHyphens/>
        <w:spacing w:after="0"/>
        <w:jc w:val="center"/>
        <w:rPr>
          <w:sz w:val="24"/>
          <w:szCs w:val="24"/>
          <w:lang w:val="en-US"/>
        </w:rPr>
      </w:pPr>
      <w:r w:rsidRPr="008F22E8">
        <w:rPr>
          <w:position w:val="-14"/>
          <w:sz w:val="24"/>
          <w:szCs w:val="24"/>
          <w:lang w:val="en-US"/>
        </w:rPr>
        <w:object w:dxaOrig="7040" w:dyaOrig="639">
          <v:shape id="_x0000_i1356" type="#_x0000_t75" style="width:352pt;height:31.95pt" o:ole="">
            <v:imagedata r:id="rId547" o:title=""/>
          </v:shape>
          <o:OLEObject Type="Embed" ProgID="Equation.DSMT4" ShapeID="_x0000_i1356" DrawAspect="Content" ObjectID="_1648984856" r:id="rId548"/>
        </w:object>
      </w:r>
    </w:p>
    <w:p w:rsidR="00CB773D" w:rsidRDefault="00CB773D" w:rsidP="000B2556">
      <w:pPr>
        <w:pStyle w:val="BodyText3"/>
        <w:suppressAutoHyphens/>
        <w:spacing w:after="0"/>
        <w:jc w:val="both"/>
        <w:rPr>
          <w:sz w:val="24"/>
          <w:szCs w:val="24"/>
          <w:lang w:val="en-US"/>
        </w:rPr>
      </w:pPr>
    </w:p>
    <w:p w:rsidR="006F3D1D" w:rsidRDefault="006F3D1D" w:rsidP="000B2556">
      <w:pPr>
        <w:pStyle w:val="BodyText3"/>
        <w:suppressAutoHyphens/>
        <w:spacing w:after="0"/>
        <w:jc w:val="both"/>
        <w:rPr>
          <w:sz w:val="24"/>
          <w:szCs w:val="24"/>
          <w:lang w:val="en-US"/>
        </w:rPr>
      </w:pPr>
      <w:r>
        <w:rPr>
          <w:sz w:val="24"/>
          <w:szCs w:val="24"/>
          <w:lang w:val="en-US"/>
        </w:rPr>
        <w:t xml:space="preserve">If you divide the mass difference </w:t>
      </w:r>
      <w:r w:rsidR="009C676E" w:rsidRPr="006F3D1D">
        <w:rPr>
          <w:position w:val="-14"/>
          <w:sz w:val="24"/>
          <w:szCs w:val="24"/>
          <w:lang w:val="en-US"/>
        </w:rPr>
        <w:object w:dxaOrig="780" w:dyaOrig="380">
          <v:shape id="_x0000_i1357" type="#_x0000_t75" style="width:39pt;height:19.2pt" o:ole="">
            <v:imagedata r:id="rId549" o:title=""/>
          </v:shape>
          <o:OLEObject Type="Embed" ProgID="Equation.DSMT4" ShapeID="_x0000_i1357" DrawAspect="Content" ObjectID="_1648984857" r:id="rId550"/>
        </w:object>
      </w:r>
      <w:r>
        <w:rPr>
          <w:sz w:val="24"/>
          <w:szCs w:val="24"/>
          <w:lang w:val="en-US"/>
        </w:rPr>
        <w:t xml:space="preserve"> by the mass of an electron, you obtain the number of electrons needed to make a proton into a </w:t>
      </w:r>
      <w:r w:rsidR="00625FFD">
        <w:rPr>
          <w:sz w:val="24"/>
          <w:szCs w:val="24"/>
          <w:lang w:val="en-US"/>
        </w:rPr>
        <w:t>neutron</w:t>
      </w:r>
      <w:r w:rsidR="00DC2116">
        <w:rPr>
          <w:sz w:val="24"/>
          <w:szCs w:val="24"/>
          <w:lang w:val="en-US"/>
        </w:rPr>
        <w:t xml:space="preserve"> is</w:t>
      </w:r>
      <w:r w:rsidR="009C676E" w:rsidRPr="00B901BD">
        <w:rPr>
          <w:position w:val="-32"/>
          <w:sz w:val="24"/>
          <w:szCs w:val="24"/>
          <w:lang w:val="en-US"/>
        </w:rPr>
        <w:object w:dxaOrig="3460" w:dyaOrig="760">
          <v:shape id="_x0000_i1358" type="#_x0000_t75" style="width:172.85pt;height:37.8pt" o:ole="">
            <v:imagedata r:id="rId551" o:title=""/>
          </v:shape>
          <o:OLEObject Type="Embed" ProgID="Equation.DSMT4" ShapeID="_x0000_i1358" DrawAspect="Content" ObjectID="_1648984858" r:id="rId552"/>
        </w:object>
      </w:r>
      <w:r w:rsidR="00B901BD">
        <w:rPr>
          <w:sz w:val="24"/>
          <w:szCs w:val="24"/>
          <w:lang w:val="en-US"/>
        </w:rPr>
        <w:t>electrons</w:t>
      </w:r>
      <w:r w:rsidR="00C2515A" w:rsidRPr="008F22E8">
        <w:rPr>
          <w:sz w:val="24"/>
          <w:szCs w:val="24"/>
          <w:lang w:val="en-US"/>
        </w:rPr>
        <w:t>.</w:t>
      </w:r>
    </w:p>
    <w:p w:rsidR="006F3D1D" w:rsidRDefault="006F3D1D" w:rsidP="000B2556">
      <w:pPr>
        <w:pStyle w:val="BodyText3"/>
        <w:suppressAutoHyphens/>
        <w:spacing w:after="0"/>
        <w:jc w:val="both"/>
        <w:rPr>
          <w:sz w:val="24"/>
          <w:szCs w:val="24"/>
          <w:lang w:val="en-US"/>
        </w:rPr>
      </w:pPr>
    </w:p>
    <w:p w:rsidR="00C2515A" w:rsidRDefault="006F3D1D" w:rsidP="003935AA">
      <w:pPr>
        <w:pStyle w:val="BodyText3"/>
        <w:suppressAutoHyphens/>
        <w:spacing w:after="0"/>
        <w:jc w:val="both"/>
        <w:rPr>
          <w:sz w:val="24"/>
          <w:szCs w:val="24"/>
          <w:lang w:val="en-US"/>
        </w:rPr>
      </w:pPr>
      <w:r>
        <w:rPr>
          <w:sz w:val="24"/>
          <w:szCs w:val="24"/>
          <w:lang w:val="en-US"/>
        </w:rPr>
        <w:t xml:space="preserve">If a proton becomes a neutron, it should absorb </w:t>
      </w:r>
      <w:r w:rsidR="00C2515A" w:rsidRPr="008F22E8">
        <w:rPr>
          <w:sz w:val="24"/>
          <w:szCs w:val="24"/>
          <w:lang w:val="en-US"/>
        </w:rPr>
        <w:t>2</w:t>
      </w:r>
      <w:r>
        <w:rPr>
          <w:sz w:val="24"/>
          <w:szCs w:val="24"/>
          <w:lang w:val="en-US"/>
        </w:rPr>
        <w:t>.</w:t>
      </w:r>
      <w:r w:rsidR="00C2515A" w:rsidRPr="008F22E8">
        <w:rPr>
          <w:sz w:val="24"/>
          <w:szCs w:val="24"/>
          <w:lang w:val="en-US"/>
        </w:rPr>
        <w:t xml:space="preserve">531 </w:t>
      </w:r>
      <w:r w:rsidR="007E1A15">
        <w:rPr>
          <w:sz w:val="24"/>
          <w:szCs w:val="24"/>
          <w:lang w:val="en-US"/>
        </w:rPr>
        <w:t>electron</w:t>
      </w:r>
      <w:r>
        <w:rPr>
          <w:sz w:val="24"/>
          <w:szCs w:val="24"/>
          <w:lang w:val="en-US"/>
        </w:rPr>
        <w:t>s</w:t>
      </w:r>
      <w:r w:rsidR="00C2515A" w:rsidRPr="008F22E8">
        <w:rPr>
          <w:sz w:val="24"/>
          <w:szCs w:val="24"/>
          <w:lang w:val="en-US"/>
        </w:rPr>
        <w:t xml:space="preserve">. </w:t>
      </w:r>
      <w:r>
        <w:rPr>
          <w:sz w:val="24"/>
          <w:szCs w:val="24"/>
          <w:lang w:val="en-US"/>
        </w:rPr>
        <w:t xml:space="preserve"> Since electrons do not exist in fractions, a proton must absorb an integer number of electrons. If a proton absorbs </w:t>
      </w:r>
      <w:r w:rsidR="00C2515A" w:rsidRPr="008F22E8">
        <w:rPr>
          <w:sz w:val="24"/>
          <w:szCs w:val="24"/>
          <w:lang w:val="en-US"/>
        </w:rPr>
        <w:t xml:space="preserve">three </w:t>
      </w:r>
      <w:r w:rsidR="007E1A15">
        <w:rPr>
          <w:sz w:val="24"/>
          <w:szCs w:val="24"/>
          <w:lang w:val="en-US"/>
        </w:rPr>
        <w:t xml:space="preserve">electrons, </w:t>
      </w:r>
      <w:r>
        <w:rPr>
          <w:sz w:val="24"/>
          <w:szCs w:val="24"/>
          <w:lang w:val="en-US"/>
        </w:rPr>
        <w:t>where does the additional mass</w:t>
      </w:r>
      <w:r w:rsidR="00B901BD" w:rsidRPr="00B901BD">
        <w:rPr>
          <w:position w:val="-12"/>
          <w:sz w:val="24"/>
          <w:szCs w:val="24"/>
          <w:lang w:val="en-US"/>
        </w:rPr>
        <w:object w:dxaOrig="2720" w:dyaOrig="360">
          <v:shape id="_x0000_i1225" type="#_x0000_t75" style="width:136.15pt;height:18pt" o:ole="">
            <v:imagedata r:id="rId553" o:title=""/>
          </v:shape>
          <o:OLEObject Type="Embed" ProgID="Equation.DSMT4" ShapeID="_x0000_i1225" DrawAspect="Content" ObjectID="_1648984859" r:id="rId554"/>
        </w:object>
      </w:r>
      <w:r>
        <w:rPr>
          <w:sz w:val="24"/>
          <w:szCs w:val="24"/>
          <w:lang w:val="en-US"/>
        </w:rPr>
        <w:t>go</w:t>
      </w:r>
      <w:r w:rsidR="00C2515A" w:rsidRPr="008F22E8">
        <w:rPr>
          <w:sz w:val="24"/>
          <w:szCs w:val="24"/>
          <w:lang w:val="en-US"/>
        </w:rPr>
        <w:t xml:space="preserve">? </w:t>
      </w:r>
      <w:r>
        <w:rPr>
          <w:sz w:val="24"/>
          <w:szCs w:val="24"/>
          <w:lang w:val="en-US"/>
        </w:rPr>
        <w:t xml:space="preserve">Modern </w:t>
      </w:r>
      <w:r w:rsidR="00C2515A" w:rsidRPr="008F22E8">
        <w:rPr>
          <w:sz w:val="24"/>
          <w:szCs w:val="24"/>
          <w:lang w:val="en-US"/>
        </w:rPr>
        <w:t xml:space="preserve">physics </w:t>
      </w:r>
      <w:r>
        <w:rPr>
          <w:sz w:val="24"/>
          <w:szCs w:val="24"/>
          <w:lang w:val="en-US"/>
        </w:rPr>
        <w:t>predicted th</w:t>
      </w:r>
      <w:r w:rsidR="00C2515A" w:rsidRPr="008F22E8">
        <w:rPr>
          <w:sz w:val="24"/>
          <w:szCs w:val="24"/>
          <w:lang w:val="en-US"/>
        </w:rPr>
        <w:t xml:space="preserve">e birth </w:t>
      </w:r>
      <w:r>
        <w:rPr>
          <w:sz w:val="24"/>
          <w:szCs w:val="24"/>
          <w:lang w:val="en-US"/>
        </w:rPr>
        <w:t>o</w:t>
      </w:r>
      <w:r w:rsidR="003935AA">
        <w:rPr>
          <w:sz w:val="24"/>
          <w:szCs w:val="24"/>
          <w:lang w:val="en-US"/>
        </w:rPr>
        <w:t>f</w:t>
      </w:r>
      <w:r>
        <w:rPr>
          <w:sz w:val="24"/>
          <w:szCs w:val="24"/>
          <w:lang w:val="en-US"/>
        </w:rPr>
        <w:t xml:space="preserve"> a </w:t>
      </w:r>
      <w:r w:rsidR="00134551">
        <w:rPr>
          <w:sz w:val="24"/>
          <w:szCs w:val="24"/>
          <w:lang w:val="en-US"/>
        </w:rPr>
        <w:t>neu</w:t>
      </w:r>
      <w:r w:rsidR="007E1A15">
        <w:rPr>
          <w:sz w:val="24"/>
          <w:szCs w:val="24"/>
          <w:lang w:val="en-US"/>
        </w:rPr>
        <w:t>trino</w:t>
      </w:r>
      <w:r>
        <w:rPr>
          <w:sz w:val="24"/>
          <w:szCs w:val="24"/>
          <w:lang w:val="en-US"/>
        </w:rPr>
        <w:t xml:space="preserve"> (a particle with </w:t>
      </w:r>
      <w:r w:rsidR="00C2515A" w:rsidRPr="008F22E8">
        <w:rPr>
          <w:sz w:val="24"/>
          <w:szCs w:val="24"/>
          <w:lang w:val="en-US"/>
        </w:rPr>
        <w:t>no charge</w:t>
      </w:r>
      <w:r>
        <w:rPr>
          <w:sz w:val="24"/>
          <w:szCs w:val="24"/>
          <w:lang w:val="en-US"/>
        </w:rPr>
        <w:t xml:space="preserve"> that is very difficult to detect).  </w:t>
      </w:r>
      <w:r w:rsidR="003935AA">
        <w:rPr>
          <w:sz w:val="24"/>
          <w:szCs w:val="24"/>
          <w:lang w:val="en-US"/>
        </w:rPr>
        <w:t>Kanarev</w:t>
      </w:r>
      <w:r>
        <w:rPr>
          <w:sz w:val="24"/>
          <w:szCs w:val="24"/>
          <w:lang w:val="en-US"/>
        </w:rPr>
        <w:t xml:space="preserve"> believe</w:t>
      </w:r>
      <w:r w:rsidR="003935AA">
        <w:rPr>
          <w:sz w:val="24"/>
          <w:szCs w:val="24"/>
          <w:lang w:val="en-US"/>
        </w:rPr>
        <w:t>s</w:t>
      </w:r>
      <w:r>
        <w:rPr>
          <w:sz w:val="24"/>
          <w:szCs w:val="24"/>
          <w:lang w:val="en-US"/>
        </w:rPr>
        <w:t xml:space="preserve"> a </w:t>
      </w:r>
      <w:r w:rsidR="00DA38FC">
        <w:rPr>
          <w:sz w:val="24"/>
          <w:szCs w:val="24"/>
          <w:lang w:val="en-US"/>
        </w:rPr>
        <w:t>better hypothesis</w:t>
      </w:r>
      <w:r>
        <w:rPr>
          <w:sz w:val="24"/>
          <w:szCs w:val="24"/>
          <w:lang w:val="en-US"/>
        </w:rPr>
        <w:t xml:space="preserve"> is that the extr</w:t>
      </w:r>
      <w:r w:rsidR="009B0C7F">
        <w:rPr>
          <w:sz w:val="24"/>
          <w:szCs w:val="24"/>
          <w:lang w:val="en-US"/>
        </w:rPr>
        <w:t xml:space="preserve">a mass is absorbed by the </w:t>
      </w:r>
      <w:r w:rsidR="006362B2">
        <w:rPr>
          <w:sz w:val="24"/>
          <w:szCs w:val="24"/>
          <w:lang w:val="en-US"/>
        </w:rPr>
        <w:t>photon sea of space</w:t>
      </w:r>
      <w:r w:rsidR="009B0C7F">
        <w:rPr>
          <w:sz w:val="24"/>
          <w:szCs w:val="24"/>
          <w:lang w:val="en-US"/>
        </w:rPr>
        <w:t>.</w:t>
      </w:r>
    </w:p>
    <w:p w:rsidR="009B0C7F" w:rsidRPr="008F22E8" w:rsidRDefault="009B0C7F" w:rsidP="000B2556">
      <w:pPr>
        <w:pStyle w:val="BodyText3"/>
        <w:suppressAutoHyphens/>
        <w:spacing w:after="0"/>
        <w:jc w:val="both"/>
        <w:rPr>
          <w:sz w:val="24"/>
          <w:szCs w:val="24"/>
          <w:lang w:val="en-US"/>
        </w:rPr>
      </w:pPr>
    </w:p>
    <w:p w:rsidR="009B0C7F" w:rsidRPr="008F22E8" w:rsidRDefault="009B0C7F" w:rsidP="000B2556">
      <w:pPr>
        <w:pStyle w:val="BodyText3"/>
        <w:suppressAutoHyphens/>
        <w:spacing w:after="0"/>
        <w:jc w:val="both"/>
        <w:rPr>
          <w:sz w:val="24"/>
          <w:szCs w:val="24"/>
          <w:lang w:val="en-US"/>
        </w:rPr>
      </w:pPr>
      <w:r>
        <w:rPr>
          <w:sz w:val="24"/>
          <w:szCs w:val="24"/>
          <w:lang w:val="en-US"/>
        </w:rPr>
        <w:t xml:space="preserve">The </w:t>
      </w:r>
      <w:r w:rsidR="00C2515A" w:rsidRPr="008F22E8">
        <w:rPr>
          <w:sz w:val="24"/>
          <w:szCs w:val="24"/>
          <w:lang w:val="en-US"/>
        </w:rPr>
        <w:t xml:space="preserve">classical radius of </w:t>
      </w:r>
      <w:r>
        <w:rPr>
          <w:sz w:val="24"/>
          <w:szCs w:val="24"/>
          <w:lang w:val="en-US"/>
        </w:rPr>
        <w:t xml:space="preserve">the </w:t>
      </w:r>
      <w:r w:rsidR="00C2515A" w:rsidRPr="008F22E8">
        <w:rPr>
          <w:sz w:val="24"/>
          <w:szCs w:val="24"/>
          <w:lang w:val="en-US"/>
        </w:rPr>
        <w:t xml:space="preserve">neutron </w:t>
      </w:r>
      <w:r>
        <w:rPr>
          <w:sz w:val="24"/>
          <w:szCs w:val="24"/>
          <w:lang w:val="en-US"/>
        </w:rPr>
        <w:t>is:</w:t>
      </w:r>
    </w:p>
    <w:p w:rsidR="00C2515A" w:rsidRDefault="00C2515A" w:rsidP="000B2556">
      <w:pPr>
        <w:pStyle w:val="BodyText"/>
        <w:suppressAutoHyphens/>
        <w:jc w:val="right"/>
        <w:rPr>
          <w:lang w:val="en-US"/>
        </w:rPr>
      </w:pPr>
      <w:r w:rsidRPr="008F22E8">
        <w:rPr>
          <w:lang w:val="en-US"/>
        </w:rPr>
        <w:t xml:space="preserve">            </w:t>
      </w:r>
      <w:r w:rsidR="00694C04" w:rsidRPr="009B0C7F">
        <w:rPr>
          <w:position w:val="-28"/>
          <w:lang w:val="en-US"/>
        </w:rPr>
        <w:object w:dxaOrig="6660" w:dyaOrig="660">
          <v:shape id="_x0000_i1359" type="#_x0000_t75" style="width:333pt;height:33pt" o:ole="">
            <v:imagedata r:id="rId555" o:title=""/>
          </v:shape>
          <o:OLEObject Type="Embed" ProgID="Equation.DSMT4" ShapeID="_x0000_i1359" DrawAspect="Content" ObjectID="_1648984860" r:id="rId556"/>
        </w:object>
      </w:r>
      <w:r w:rsidRPr="008F22E8">
        <w:rPr>
          <w:lang w:val="en-US"/>
        </w:rPr>
        <w:t xml:space="preserve"> </w:t>
      </w:r>
      <w:r w:rsidR="00134551">
        <w:rPr>
          <w:lang w:val="en-US"/>
        </w:rPr>
        <w:t xml:space="preserve">                </w:t>
      </w:r>
      <w:r w:rsidRPr="008F22E8">
        <w:rPr>
          <w:lang w:val="en-US"/>
        </w:rPr>
        <w:t>(205)</w:t>
      </w:r>
    </w:p>
    <w:p w:rsidR="00EB2827" w:rsidRDefault="00134551" w:rsidP="003935AA">
      <w:pPr>
        <w:suppressAutoHyphens/>
        <w:jc w:val="both"/>
        <w:rPr>
          <w:lang w:val="en-US"/>
        </w:rPr>
      </w:pPr>
      <w:r>
        <w:rPr>
          <w:lang w:val="en-US"/>
        </w:rPr>
        <w:t>W</w:t>
      </w:r>
      <w:r w:rsidR="00C2515A" w:rsidRPr="008F22E8">
        <w:rPr>
          <w:lang w:val="en-US"/>
        </w:rPr>
        <w:t xml:space="preserve">e do not see </w:t>
      </w:r>
      <w:r w:rsidR="009B0C7F">
        <w:rPr>
          <w:lang w:val="en-US"/>
        </w:rPr>
        <w:t xml:space="preserve">a reason </w:t>
      </w:r>
      <w:r w:rsidR="00C2515A" w:rsidRPr="008F22E8">
        <w:rPr>
          <w:lang w:val="en-US"/>
        </w:rPr>
        <w:t xml:space="preserve">to attribute this radius to the geometrical size of a neutron. </w:t>
      </w:r>
    </w:p>
    <w:p w:rsidR="00C2515A" w:rsidRDefault="00527417" w:rsidP="003935AA">
      <w:pPr>
        <w:suppressAutoHyphens/>
        <w:jc w:val="both"/>
        <w:rPr>
          <w:lang w:val="en-US"/>
        </w:rPr>
      </w:pPr>
      <w:r w:rsidRPr="009B0C7F">
        <w:rPr>
          <w:position w:val="-12"/>
          <w:lang w:val="en-US"/>
        </w:rPr>
        <w:object w:dxaOrig="499" w:dyaOrig="360">
          <v:shape id="_x0000_i1360" type="#_x0000_t75" style="width:24.95pt;height:18pt" o:ole="">
            <v:imagedata r:id="rId557" o:title=""/>
          </v:shape>
          <o:OLEObject Type="Embed" ProgID="Equation.DSMT4" ShapeID="_x0000_i1360" DrawAspect="Content" ObjectID="_1648984861" r:id="rId558"/>
        </w:object>
      </w:r>
      <w:r w:rsidR="00CF6780">
        <w:rPr>
          <w:lang w:val="en-US"/>
        </w:rPr>
        <w:t>i</w:t>
      </w:r>
      <w:r w:rsidR="009B0C7F">
        <w:rPr>
          <w:lang w:val="en-US"/>
        </w:rPr>
        <w:t>s the radius of approach of the cent</w:t>
      </w:r>
      <w:r w:rsidR="00C2515A" w:rsidRPr="008F22E8">
        <w:rPr>
          <w:lang w:val="en-US"/>
        </w:rPr>
        <w:t>ral magnetic f</w:t>
      </w:r>
      <w:r w:rsidR="00EB2827">
        <w:rPr>
          <w:lang w:val="en-US"/>
        </w:rPr>
        <w:t>lux</w:t>
      </w:r>
      <w:r w:rsidR="009B0C7F">
        <w:rPr>
          <w:lang w:val="en-US"/>
        </w:rPr>
        <w:t xml:space="preserve"> lines.</w:t>
      </w:r>
    </w:p>
    <w:p w:rsidR="00CF6780" w:rsidRDefault="00CF6780" w:rsidP="00CF6780">
      <w:pPr>
        <w:suppressAutoHyphens/>
        <w:rPr>
          <w:lang w:val="en-US"/>
        </w:rPr>
      </w:pPr>
    </w:p>
    <w:p w:rsidR="00EB2827" w:rsidRDefault="00EB2827" w:rsidP="00CF6780">
      <w:pPr>
        <w:suppressAutoHyphens/>
        <w:rPr>
          <w:b/>
          <w:bCs/>
          <w:lang w:val="en-US"/>
        </w:rPr>
      </w:pPr>
    </w:p>
    <w:p w:rsidR="009B0C7F" w:rsidRDefault="00020B06" w:rsidP="00CF6780">
      <w:pPr>
        <w:suppressAutoHyphens/>
        <w:rPr>
          <w:lang w:val="en-US"/>
        </w:rPr>
      </w:pPr>
      <w:r>
        <w:rPr>
          <w:b/>
          <w:bCs/>
          <w:lang w:val="en-US"/>
        </w:rPr>
        <w:t>Summary</w:t>
      </w:r>
      <w:r w:rsidR="00CF6780">
        <w:rPr>
          <w:b/>
          <w:bCs/>
          <w:lang w:val="en-US"/>
        </w:rPr>
        <w:t>:</w:t>
      </w:r>
      <w:r w:rsidR="00CF6780">
        <w:rPr>
          <w:b/>
          <w:bCs/>
          <w:lang w:val="en-US"/>
        </w:rPr>
        <w:tab/>
      </w:r>
      <w:r w:rsidR="00CF6780">
        <w:rPr>
          <w:b/>
          <w:bCs/>
          <w:lang w:val="en-US"/>
        </w:rPr>
        <w:tab/>
      </w:r>
      <w:r w:rsidR="009B0C7F">
        <w:rPr>
          <w:lang w:val="en-US"/>
        </w:rPr>
        <w:t>The c</w:t>
      </w:r>
      <w:r w:rsidR="00C2515A" w:rsidRPr="008F22E8">
        <w:rPr>
          <w:lang w:val="en-US"/>
        </w:rPr>
        <w:t>onvergence of theoretical and experimental results is so significant</w:t>
      </w:r>
      <w:r w:rsidR="009B0C7F">
        <w:rPr>
          <w:lang w:val="en-US"/>
        </w:rPr>
        <w:t xml:space="preserve"> that </w:t>
      </w:r>
      <w:r w:rsidR="00DA38FC">
        <w:rPr>
          <w:lang w:val="en-US"/>
        </w:rPr>
        <w:t>Kanarev’s</w:t>
      </w:r>
      <w:r w:rsidR="009B0C7F">
        <w:rPr>
          <w:lang w:val="en-US"/>
        </w:rPr>
        <w:t xml:space="preserve"> equations should be used to describe the behavior of </w:t>
      </w:r>
      <w:r w:rsidR="00134551">
        <w:rPr>
          <w:lang w:val="en-US"/>
        </w:rPr>
        <w:t>electron</w:t>
      </w:r>
      <w:r w:rsidR="009B0C7F">
        <w:rPr>
          <w:lang w:val="en-US"/>
        </w:rPr>
        <w:t>s</w:t>
      </w:r>
      <w:r w:rsidR="00C2515A" w:rsidRPr="008F22E8">
        <w:rPr>
          <w:lang w:val="en-US"/>
        </w:rPr>
        <w:t>, proton</w:t>
      </w:r>
      <w:r w:rsidR="009B0C7F">
        <w:rPr>
          <w:lang w:val="en-US"/>
        </w:rPr>
        <w:t>s</w:t>
      </w:r>
      <w:r w:rsidR="00C2515A" w:rsidRPr="008F22E8">
        <w:rPr>
          <w:lang w:val="en-US"/>
        </w:rPr>
        <w:t xml:space="preserve"> and neutron</w:t>
      </w:r>
      <w:r w:rsidR="009B0C7F">
        <w:rPr>
          <w:lang w:val="en-US"/>
        </w:rPr>
        <w:t>s.</w:t>
      </w:r>
      <w:r w:rsidR="00C2515A" w:rsidRPr="008F22E8">
        <w:rPr>
          <w:lang w:val="en-US"/>
        </w:rPr>
        <w:t xml:space="preserve"> </w:t>
      </w:r>
    </w:p>
    <w:p w:rsidR="00044727" w:rsidRDefault="00044727" w:rsidP="00CF6780">
      <w:pPr>
        <w:suppressAutoHyphens/>
        <w:rPr>
          <w:lang w:val="en-US"/>
        </w:rPr>
      </w:pPr>
    </w:p>
    <w:p w:rsidR="00D73DC6" w:rsidRDefault="00D73DC6" w:rsidP="00CF6780">
      <w:pPr>
        <w:suppressAutoHyphens/>
        <w:rPr>
          <w:lang w:val="en-US"/>
        </w:rPr>
      </w:pPr>
    </w:p>
    <w:p w:rsidR="00BB26B6" w:rsidRDefault="00014559" w:rsidP="00CF6780">
      <w:pPr>
        <w:suppressAutoHyphens/>
        <w:rPr>
          <w:b/>
          <w:bCs/>
          <w:lang w:val="en-US"/>
        </w:rPr>
      </w:pPr>
      <w:r>
        <w:rPr>
          <w:noProof/>
          <w:lang w:val="en-US" w:eastAsia="en-US"/>
        </w:rPr>
        <w:drawing>
          <wp:anchor distT="0" distB="0" distL="114300" distR="114300" simplePos="0" relativeHeight="251677696" behindDoc="1" locked="0" layoutInCell="1" allowOverlap="1" wp14:anchorId="0B37A718" wp14:editId="7111F000">
            <wp:simplePos x="0" y="0"/>
            <wp:positionH relativeFrom="column">
              <wp:posOffset>1022350</wp:posOffset>
            </wp:positionH>
            <wp:positionV relativeFrom="paragraph">
              <wp:posOffset>22860</wp:posOffset>
            </wp:positionV>
            <wp:extent cx="4730750" cy="2876550"/>
            <wp:effectExtent l="0" t="0" r="0" b="0"/>
            <wp:wrapNone/>
            <wp:docPr id="140" name="Picture 140" descr="electron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lectron R-r"/>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7307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014559" w:rsidP="00CF6780">
      <w:pPr>
        <w:suppressAutoHyphens/>
        <w:rPr>
          <w:b/>
          <w:bCs/>
          <w:lang w:val="en-US"/>
        </w:rPr>
      </w:pPr>
      <w:r>
        <w:rPr>
          <w:b/>
          <w:bCs/>
          <w:noProof/>
          <w:lang w:val="en-US" w:eastAsia="en-US"/>
        </w:rPr>
        <mc:AlternateContent>
          <mc:Choice Requires="wps">
            <w:drawing>
              <wp:anchor distT="0" distB="0" distL="114300" distR="114300" simplePos="0" relativeHeight="251661312" behindDoc="0" locked="0" layoutInCell="1" allowOverlap="1" wp14:anchorId="58311740" wp14:editId="6E55D7A0">
                <wp:simplePos x="0" y="0"/>
                <wp:positionH relativeFrom="column">
                  <wp:posOffset>3892550</wp:posOffset>
                </wp:positionH>
                <wp:positionV relativeFrom="paragraph">
                  <wp:posOffset>105410</wp:posOffset>
                </wp:positionV>
                <wp:extent cx="1032510" cy="2076450"/>
                <wp:effectExtent l="92075" t="19685" r="27940" b="66040"/>
                <wp:wrapNone/>
                <wp:docPr id="1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2510" cy="2076450"/>
                        </a:xfrm>
                        <a:prstGeom prst="straightConnector1">
                          <a:avLst/>
                        </a:prstGeom>
                        <a:noFill/>
                        <a:ln w="38100">
                          <a:solidFill>
                            <a:srgbClr val="F7964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306.5pt;margin-top:8.3pt;width:81.3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" strokecolor="#f79646" strokeweight="3pt">
                <v:stroke endarrow="block"/>
                <v:shadow color="#974706" opacity=".5" offset="1pt"/>
              </v:shape>
            </w:pict>
          </mc:Fallback>
        </mc:AlternateContent>
      </w: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014559" w:rsidP="00CF6780">
      <w:pPr>
        <w:suppressAutoHyphens/>
        <w:rPr>
          <w:b/>
          <w:bCs/>
          <w:lang w:val="en-US"/>
        </w:rPr>
      </w:pPr>
      <w:r>
        <w:rPr>
          <w:noProof/>
          <w:lang w:val="en-US" w:eastAsia="en-US"/>
        </w:rPr>
        <w:drawing>
          <wp:anchor distT="0" distB="0" distL="114300" distR="114300" simplePos="0" relativeHeight="251678720" behindDoc="1" locked="0" layoutInCell="1" allowOverlap="1" wp14:anchorId="6E3E0C1C" wp14:editId="5D637918">
            <wp:simplePos x="0" y="0"/>
            <wp:positionH relativeFrom="column">
              <wp:posOffset>1193165</wp:posOffset>
            </wp:positionH>
            <wp:positionV relativeFrom="paragraph">
              <wp:posOffset>64135</wp:posOffset>
            </wp:positionV>
            <wp:extent cx="3854450" cy="3454400"/>
            <wp:effectExtent l="0" t="0" r="0" b="0"/>
            <wp:wrapNone/>
            <wp:docPr id="141" name="Picture 141" descr="e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le- 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85445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B26B6" w:rsidP="00CF6780">
      <w:pPr>
        <w:suppressAutoHyphens/>
        <w:rPr>
          <w:b/>
          <w:bCs/>
          <w:lang w:val="en-US"/>
        </w:rPr>
      </w:pPr>
    </w:p>
    <w:p w:rsidR="00BB26B6" w:rsidRDefault="00BD5F5B" w:rsidP="00CF6780">
      <w:pPr>
        <w:suppressAutoHyphens/>
        <w:rPr>
          <w:b/>
          <w:bCs/>
          <w:lang w:val="en-US"/>
        </w:rPr>
      </w:pPr>
      <w:r>
        <w:rPr>
          <w:noProof/>
          <w:sz w:val="28"/>
          <w:szCs w:val="28"/>
        </w:rPr>
        <w:pict>
          <v:shape id="_x0000_s1105" type="#_x0000_t75" style="position:absolute;margin-left:280.45pt;margin-top:11.55pt;width:27.25pt;height:30.75pt;z-index:251652096">
            <v:imagedata r:id="rId561" o:title=""/>
            <w10:wrap type="square"/>
          </v:shape>
          <o:OLEObject Type="Embed" ProgID="Equation.DSMT4" ShapeID="_x0000_s1105" DrawAspect="Content" ObjectID="_1648984929" r:id="rId562"/>
        </w:pict>
      </w:r>
    </w:p>
    <w:p w:rsidR="00BB26B6" w:rsidRDefault="00014559" w:rsidP="00CF6780">
      <w:pPr>
        <w:suppressAutoHyphens/>
        <w:rPr>
          <w:b/>
          <w:bCs/>
          <w:lang w:val="en-US"/>
        </w:rPr>
      </w:pPr>
      <w:r>
        <w:rPr>
          <w:noProof/>
          <w:sz w:val="28"/>
          <w:szCs w:val="28"/>
          <w:lang w:val="en-US" w:eastAsia="en-US"/>
        </w:rPr>
        <mc:AlternateContent>
          <mc:Choice Requires="wps">
            <w:drawing>
              <wp:anchor distT="0" distB="0" distL="114300" distR="114300" simplePos="0" relativeHeight="251644928" behindDoc="0" locked="0" layoutInCell="1" allowOverlap="1" wp14:anchorId="4C296F5A" wp14:editId="6CA19D2B">
                <wp:simplePos x="0" y="0"/>
                <wp:positionH relativeFrom="column">
                  <wp:posOffset>1193165</wp:posOffset>
                </wp:positionH>
                <wp:positionV relativeFrom="paragraph">
                  <wp:posOffset>159385</wp:posOffset>
                </wp:positionV>
                <wp:extent cx="193040" cy="241935"/>
                <wp:effectExtent l="21590" t="6985" r="13970" b="8255"/>
                <wp:wrapNone/>
                <wp:docPr id="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3040" cy="241935"/>
                        </a:xfrm>
                        <a:prstGeom prst="upArrow">
                          <a:avLst>
                            <a:gd name="adj1" fmla="val 23833"/>
                            <a:gd name="adj2" fmla="val 9362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4" o:spid="_x0000_s1026" type="#_x0000_t68" style="position:absolute;margin-left:93.95pt;margin-top:12.55pt;width:15.2pt;height:19.05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" adj="16136,8226" fillcolor="red">
                <v:textbox style="layout-flow:vertical-ideographic"/>
              </v:shape>
            </w:pict>
          </mc:Fallback>
        </mc:AlternateContent>
      </w:r>
    </w:p>
    <w:p w:rsidR="00BB26B6" w:rsidRDefault="00BB26B6" w:rsidP="00CF6780">
      <w:pPr>
        <w:suppressAutoHyphens/>
        <w:rPr>
          <w:b/>
          <w:bCs/>
          <w:lang w:val="en-US"/>
        </w:rPr>
      </w:pPr>
    </w:p>
    <w:p w:rsidR="00BB26B6" w:rsidRDefault="00014559" w:rsidP="00CF6780">
      <w:pPr>
        <w:suppressAutoHyphens/>
        <w:rPr>
          <w:b/>
          <w:bCs/>
          <w:lang w:val="en-US"/>
        </w:rPr>
      </w:pPr>
      <w:r>
        <w:rPr>
          <w:noProof/>
          <w:sz w:val="28"/>
          <w:szCs w:val="28"/>
          <w:lang w:val="en-US" w:eastAsia="en-US"/>
        </w:rPr>
        <mc:AlternateContent>
          <mc:Choice Requires="wps">
            <w:drawing>
              <wp:anchor distT="0" distB="0" distL="114300" distR="114300" simplePos="0" relativeHeight="251643904" behindDoc="0" locked="0" layoutInCell="1" allowOverlap="1" wp14:anchorId="0F1773C9" wp14:editId="11C18E8F">
                <wp:simplePos x="0" y="0"/>
                <wp:positionH relativeFrom="column">
                  <wp:posOffset>4732020</wp:posOffset>
                </wp:positionH>
                <wp:positionV relativeFrom="paragraph">
                  <wp:posOffset>50800</wp:posOffset>
                </wp:positionV>
                <wp:extent cx="193040" cy="241935"/>
                <wp:effectExtent l="17145" t="22225" r="18415" b="12065"/>
                <wp:wrapNone/>
                <wp:docPr id="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789">
                          <a:off x="0" y="0"/>
                          <a:ext cx="193040" cy="241935"/>
                        </a:xfrm>
                        <a:prstGeom prst="upArrow">
                          <a:avLst>
                            <a:gd name="adj1" fmla="val 23833"/>
                            <a:gd name="adj2" fmla="val 93625"/>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68" style="position:absolute;margin-left:372.6pt;margin-top:4pt;width:15.2pt;height:19.05pt;rotation:-208392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" adj="16136,8226" fillcolor="red">
                <v:textbox style="layout-flow:vertical-ideographic"/>
              </v:shape>
            </w:pict>
          </mc:Fallback>
        </mc:AlternateContent>
      </w:r>
    </w:p>
    <w:p w:rsidR="006C4831" w:rsidRDefault="006C4831" w:rsidP="00BB26B6">
      <w:pPr>
        <w:jc w:val="center"/>
        <w:rPr>
          <w:sz w:val="28"/>
          <w:szCs w:val="28"/>
          <w:lang w:val="en-US"/>
        </w:rPr>
      </w:pPr>
    </w:p>
    <w:p w:rsidR="006C4831" w:rsidRDefault="006C4831" w:rsidP="00BB26B6">
      <w:pPr>
        <w:jc w:val="center"/>
        <w:rPr>
          <w:sz w:val="28"/>
          <w:szCs w:val="28"/>
          <w:lang w:val="en-US"/>
        </w:rPr>
      </w:pPr>
    </w:p>
    <w:p w:rsidR="006C4831" w:rsidRDefault="00BD5F5B" w:rsidP="00BB26B6">
      <w:pPr>
        <w:jc w:val="center"/>
        <w:rPr>
          <w:sz w:val="28"/>
          <w:szCs w:val="28"/>
          <w:lang w:val="en-US"/>
        </w:rPr>
      </w:pPr>
      <w:r>
        <w:rPr>
          <w:noProof/>
          <w:sz w:val="28"/>
          <w:szCs w:val="28"/>
        </w:rPr>
        <w:pict>
          <v:shape id="_x0000_s1099" type="#_x0000_t75" style="position:absolute;left:0;text-align:left;margin-left:252.3pt;margin-top:15pt;width:35.7pt;height:30.95pt;z-index:251645952">
            <v:imagedata r:id="rId563" o:title=""/>
            <w10:wrap type="square"/>
          </v:shape>
          <o:OLEObject Type="Embed" ProgID="Equation.DSMT4" ShapeID="_x0000_s1099" DrawAspect="Content" ObjectID="_1648984930" r:id="rId564"/>
        </w:pict>
      </w:r>
    </w:p>
    <w:p w:rsidR="006C4831" w:rsidRDefault="00014559" w:rsidP="00BB26B6">
      <w:pPr>
        <w:jc w:val="center"/>
        <w:rPr>
          <w:sz w:val="28"/>
          <w:szCs w:val="28"/>
          <w:lang w:val="en-US"/>
        </w:rPr>
      </w:pPr>
      <w:r>
        <w:rPr>
          <w:noProof/>
          <w:sz w:val="28"/>
          <w:szCs w:val="28"/>
          <w:lang w:val="en-US" w:eastAsia="en-US"/>
        </w:rPr>
        <mc:AlternateContent>
          <mc:Choice Requires="wps">
            <w:drawing>
              <wp:anchor distT="0" distB="0" distL="114300" distR="114300" simplePos="0" relativeHeight="251649024" behindDoc="0" locked="0" layoutInCell="1" allowOverlap="1" wp14:anchorId="4986C1B1" wp14:editId="51C1708D">
                <wp:simplePos x="0" y="0"/>
                <wp:positionH relativeFrom="column">
                  <wp:posOffset>3498850</wp:posOffset>
                </wp:positionH>
                <wp:positionV relativeFrom="paragraph">
                  <wp:posOffset>144780</wp:posOffset>
                </wp:positionV>
                <wp:extent cx="349885" cy="234315"/>
                <wp:effectExtent l="12700" t="59055" r="46990" b="11430"/>
                <wp:wrapNone/>
                <wp:docPr id="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75.5pt;margin-top:11.4pt;width:27.55pt;height:18.4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">
                <v:stroke endarrow="block"/>
              </v:shape>
            </w:pict>
          </mc:Fallback>
        </mc:AlternateContent>
      </w:r>
    </w:p>
    <w:p w:rsidR="006C4831" w:rsidRDefault="00014559" w:rsidP="00BB26B6">
      <w:pPr>
        <w:jc w:val="center"/>
        <w:rPr>
          <w:sz w:val="28"/>
          <w:szCs w:val="28"/>
          <w:lang w:val="en-US"/>
        </w:rPr>
      </w:pPr>
      <w:r>
        <w:rPr>
          <w:noProof/>
          <w:lang w:val="en-US" w:eastAsia="en-US"/>
        </w:rPr>
        <mc:AlternateContent>
          <mc:Choice Requires="wps">
            <w:drawing>
              <wp:anchor distT="0" distB="0" distL="114300" distR="114300" simplePos="0" relativeHeight="251650048" behindDoc="0" locked="0" layoutInCell="1" allowOverlap="1" wp14:anchorId="0507B57B" wp14:editId="13C9E483">
                <wp:simplePos x="0" y="0"/>
                <wp:positionH relativeFrom="column">
                  <wp:posOffset>3076575</wp:posOffset>
                </wp:positionH>
                <wp:positionV relativeFrom="paragraph">
                  <wp:posOffset>127000</wp:posOffset>
                </wp:positionV>
                <wp:extent cx="422275" cy="47625"/>
                <wp:effectExtent l="28575" t="60325" r="6350" b="6350"/>
                <wp:wrapNone/>
                <wp:docPr id="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2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42.25pt;margin-top:10pt;width:33.25pt;height:3.7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">
                <v:stroke endarrow="block"/>
              </v:shape>
            </w:pict>
          </mc:Fallback>
        </mc:AlternateContent>
      </w:r>
    </w:p>
    <w:p w:rsidR="006C4831" w:rsidRDefault="00014559" w:rsidP="00BB26B6">
      <w:pPr>
        <w:jc w:val="center"/>
        <w:rPr>
          <w:sz w:val="28"/>
          <w:szCs w:val="28"/>
          <w:lang w:val="en-US"/>
        </w:rPr>
      </w:pPr>
      <w:r>
        <w:rPr>
          <w:noProof/>
          <w:sz w:val="28"/>
          <w:szCs w:val="28"/>
          <w:lang w:val="en-US" w:eastAsia="en-US"/>
        </w:rPr>
        <mc:AlternateContent>
          <mc:Choice Requires="wps">
            <w:drawing>
              <wp:anchor distT="0" distB="0" distL="114300" distR="114300" simplePos="0" relativeHeight="251646976" behindDoc="0" locked="0" layoutInCell="1" allowOverlap="1" wp14:anchorId="43502B3D" wp14:editId="75979F18">
                <wp:simplePos x="0" y="0"/>
                <wp:positionH relativeFrom="column">
                  <wp:posOffset>3959860</wp:posOffset>
                </wp:positionH>
                <wp:positionV relativeFrom="paragraph">
                  <wp:posOffset>112395</wp:posOffset>
                </wp:positionV>
                <wp:extent cx="208915" cy="635"/>
                <wp:effectExtent l="26035" t="26670" r="22225" b="20320"/>
                <wp:wrapNone/>
                <wp:docPr id="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311.8pt;margin-top:8.85pt;width:16.4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" strokeweight="3pt">
                <v:shadow color="#7f7f7f" opacity=".5" offset="1pt"/>
              </v:shape>
            </w:pict>
          </mc:Fallback>
        </mc:AlternateContent>
      </w:r>
      <w:r>
        <w:rPr>
          <w:noProof/>
          <w:sz w:val="28"/>
          <w:szCs w:val="28"/>
          <w:lang w:val="en-US" w:eastAsia="en-US"/>
        </w:rPr>
        <mc:AlternateContent>
          <mc:Choice Requires="wps">
            <w:drawing>
              <wp:anchor distT="0" distB="0" distL="114300" distR="114300" simplePos="0" relativeHeight="251648000" behindDoc="0" locked="0" layoutInCell="1" allowOverlap="1" wp14:anchorId="54BF570D" wp14:editId="4B7B66D0">
                <wp:simplePos x="0" y="0"/>
                <wp:positionH relativeFrom="column">
                  <wp:posOffset>4079240</wp:posOffset>
                </wp:positionH>
                <wp:positionV relativeFrom="paragraph">
                  <wp:posOffset>64770</wp:posOffset>
                </wp:positionV>
                <wp:extent cx="89535" cy="211455"/>
                <wp:effectExtent l="21590" t="26670" r="22225" b="19050"/>
                <wp:wrapNone/>
                <wp:docPr id="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2114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21.2pt;margin-top:5.1pt;width:7.05pt;height:16.6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" strokeweight="3pt">
                <v:shadow color="#7f7f7f" opacity=".5" offset="1pt"/>
              </v:shape>
            </w:pict>
          </mc:Fallback>
        </mc:AlternateContent>
      </w:r>
    </w:p>
    <w:p w:rsidR="006C4831" w:rsidRDefault="00014559" w:rsidP="00BB26B6">
      <w:pPr>
        <w:jc w:val="center"/>
        <w:rPr>
          <w:sz w:val="28"/>
          <w:szCs w:val="28"/>
          <w:lang w:val="en-US"/>
        </w:rPr>
      </w:pPr>
      <w:r>
        <w:rPr>
          <w:noProof/>
          <w:sz w:val="28"/>
          <w:szCs w:val="28"/>
          <w:lang w:val="en-US" w:eastAsia="en-US"/>
        </w:rPr>
        <mc:AlternateContent>
          <mc:Choice Requires="wps">
            <w:drawing>
              <wp:anchor distT="0" distB="0" distL="114300" distR="114300" simplePos="0" relativeHeight="251651072" behindDoc="0" locked="0" layoutInCell="1" allowOverlap="1" wp14:anchorId="58241247" wp14:editId="7ADE0A07">
                <wp:simplePos x="0" y="0"/>
                <wp:positionH relativeFrom="column">
                  <wp:posOffset>3848735</wp:posOffset>
                </wp:positionH>
                <wp:positionV relativeFrom="paragraph">
                  <wp:posOffset>71755</wp:posOffset>
                </wp:positionV>
                <wp:extent cx="0" cy="288925"/>
                <wp:effectExtent l="57785" t="14605" r="56515" b="10795"/>
                <wp:wrapNone/>
                <wp:docPr id="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303.05pt;margin-top:5.65pt;width:0;height:22.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">
                <v:stroke endarrow="block"/>
              </v:shape>
            </w:pict>
          </mc:Fallback>
        </mc:AlternateContent>
      </w:r>
      <w:r>
        <w:rPr>
          <w:noProof/>
          <w:sz w:val="28"/>
          <w:szCs w:val="28"/>
          <w:lang w:val="en-US" w:eastAsia="en-US"/>
        </w:rPr>
        <mc:AlternateContent>
          <mc:Choice Requires="wps">
            <w:drawing>
              <wp:anchor distT="0" distB="0" distL="114300" distR="114300" simplePos="0" relativeHeight="251641856" behindDoc="0" locked="0" layoutInCell="1" allowOverlap="1" wp14:anchorId="33339F63" wp14:editId="5E766192">
                <wp:simplePos x="0" y="0"/>
                <wp:positionH relativeFrom="column">
                  <wp:posOffset>3076575</wp:posOffset>
                </wp:positionH>
                <wp:positionV relativeFrom="paragraph">
                  <wp:posOffset>175260</wp:posOffset>
                </wp:positionV>
                <wp:extent cx="127635" cy="95885"/>
                <wp:effectExtent l="19050" t="22860" r="24765" b="2413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 cy="9588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42.25pt;margin-top:13.8pt;width:10.05pt;height:7.5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" strokeweight="3pt">
                <v:shadow color="#7f7f7f" opacity=".5" offset="1pt"/>
              </v:shape>
            </w:pict>
          </mc:Fallback>
        </mc:AlternateContent>
      </w:r>
    </w:p>
    <w:p w:rsidR="006C4831" w:rsidRDefault="00014559" w:rsidP="00BB26B6">
      <w:pPr>
        <w:jc w:val="center"/>
        <w:rPr>
          <w:sz w:val="28"/>
          <w:szCs w:val="28"/>
          <w:lang w:val="en-US"/>
        </w:rPr>
      </w:pPr>
      <w:r>
        <w:rPr>
          <w:noProof/>
          <w:sz w:val="28"/>
          <w:szCs w:val="28"/>
          <w:lang w:val="en-US" w:eastAsia="en-US"/>
        </w:rPr>
        <mc:AlternateContent>
          <mc:Choice Requires="wps">
            <w:drawing>
              <wp:anchor distT="0" distB="0" distL="114300" distR="114300" simplePos="0" relativeHeight="251642880" behindDoc="0" locked="0" layoutInCell="1" allowOverlap="1" wp14:anchorId="7E89F840" wp14:editId="0E05A3C4">
                <wp:simplePos x="0" y="0"/>
                <wp:positionH relativeFrom="column">
                  <wp:posOffset>3076575</wp:posOffset>
                </wp:positionH>
                <wp:positionV relativeFrom="paragraph">
                  <wp:posOffset>66675</wp:posOffset>
                </wp:positionV>
                <wp:extent cx="127635" cy="93345"/>
                <wp:effectExtent l="19050" t="19050" r="24765" b="20955"/>
                <wp:wrapNone/>
                <wp:docPr id="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9334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42.25pt;margin-top:5.25pt;width:10.05pt;height: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" strokeweight="3pt">
                <v:shadow color="#7f7f7f" opacity=".5" offset="1pt"/>
              </v:shape>
            </w:pict>
          </mc:Fallback>
        </mc:AlternateContent>
      </w:r>
      <w:r w:rsidR="00BD5F5B">
        <w:rPr>
          <w:noProof/>
          <w:sz w:val="28"/>
          <w:szCs w:val="28"/>
        </w:rPr>
        <w:pict>
          <v:shape id="_x0000_s1094" type="#_x0000_t75" style="position:absolute;left:0;text-align:left;margin-left:280.45pt;margin-top:2.1pt;width:52.6pt;height:33.15pt;z-index:251640832;mso-position-horizontal-relative:text;mso-position-vertical-relative:text">
            <v:imagedata r:id="rId565" o:title=""/>
            <w10:wrap type="square"/>
          </v:shape>
          <o:OLEObject Type="Embed" ProgID="Equation.DSMT4" ShapeID="_x0000_s1094" DrawAspect="Content" ObjectID="_1648984931" r:id="rId566"/>
        </w:pict>
      </w:r>
    </w:p>
    <w:p w:rsidR="006C4831" w:rsidRDefault="006C4831" w:rsidP="00BB26B6">
      <w:pPr>
        <w:jc w:val="center"/>
        <w:rPr>
          <w:sz w:val="28"/>
          <w:szCs w:val="28"/>
          <w:lang w:val="en-US"/>
        </w:rPr>
      </w:pPr>
    </w:p>
    <w:p w:rsidR="006C4831" w:rsidRDefault="006C4831" w:rsidP="00BB26B6">
      <w:pPr>
        <w:jc w:val="center"/>
        <w:rPr>
          <w:sz w:val="28"/>
          <w:szCs w:val="28"/>
          <w:lang w:val="en-US"/>
        </w:rPr>
      </w:pPr>
    </w:p>
    <w:p w:rsidR="006C4831" w:rsidRDefault="006C4831" w:rsidP="00BB26B6">
      <w:pPr>
        <w:jc w:val="center"/>
        <w:rPr>
          <w:sz w:val="28"/>
          <w:szCs w:val="28"/>
          <w:lang w:val="en-US"/>
        </w:rPr>
      </w:pPr>
    </w:p>
    <w:p w:rsidR="006C4831" w:rsidRDefault="006C4831" w:rsidP="00BB26B6">
      <w:pPr>
        <w:jc w:val="center"/>
        <w:rPr>
          <w:sz w:val="28"/>
          <w:szCs w:val="28"/>
          <w:lang w:val="en-US"/>
        </w:rPr>
      </w:pPr>
    </w:p>
    <w:p w:rsidR="006C4831" w:rsidRDefault="006C4831" w:rsidP="0090462E">
      <w:pPr>
        <w:rPr>
          <w:sz w:val="28"/>
          <w:szCs w:val="28"/>
          <w:lang w:val="en-US"/>
        </w:rPr>
      </w:pPr>
    </w:p>
    <w:p w:rsidR="0090462E" w:rsidRDefault="0090462E" w:rsidP="0090462E">
      <w:pPr>
        <w:rPr>
          <w:sz w:val="28"/>
          <w:szCs w:val="28"/>
          <w:lang w:val="en-US"/>
        </w:rPr>
      </w:pPr>
    </w:p>
    <w:p w:rsidR="0090462E" w:rsidRDefault="0090462E" w:rsidP="0090462E">
      <w:pPr>
        <w:rPr>
          <w:sz w:val="28"/>
          <w:szCs w:val="28"/>
          <w:lang w:val="en-US"/>
        </w:rPr>
      </w:pPr>
    </w:p>
    <w:p w:rsidR="00D73DC6" w:rsidRDefault="00D73DC6" w:rsidP="00BB26B6">
      <w:pPr>
        <w:jc w:val="center"/>
        <w:rPr>
          <w:sz w:val="28"/>
          <w:szCs w:val="28"/>
          <w:lang w:val="en-US"/>
        </w:rPr>
      </w:pPr>
    </w:p>
    <w:p w:rsidR="00D73DC6" w:rsidRDefault="00D73DC6" w:rsidP="00BB26B6">
      <w:pPr>
        <w:jc w:val="center"/>
        <w:rPr>
          <w:sz w:val="28"/>
          <w:szCs w:val="28"/>
          <w:lang w:val="en-US"/>
        </w:rPr>
      </w:pPr>
    </w:p>
    <w:p w:rsidR="00D73DC6" w:rsidRDefault="00D73DC6" w:rsidP="00BB26B6">
      <w:pPr>
        <w:jc w:val="center"/>
        <w:rPr>
          <w:sz w:val="28"/>
          <w:szCs w:val="28"/>
          <w:lang w:val="en-US"/>
        </w:rPr>
      </w:pPr>
    </w:p>
    <w:p w:rsidR="00D73DC6" w:rsidRDefault="00D73DC6" w:rsidP="00BB26B6">
      <w:pPr>
        <w:jc w:val="center"/>
        <w:rPr>
          <w:sz w:val="28"/>
          <w:szCs w:val="28"/>
          <w:lang w:val="en-US"/>
        </w:rPr>
      </w:pPr>
    </w:p>
    <w:p w:rsidR="00BB26B6" w:rsidRDefault="00BB26B6" w:rsidP="00BB26B6">
      <w:pPr>
        <w:jc w:val="center"/>
        <w:rPr>
          <w:sz w:val="28"/>
          <w:szCs w:val="28"/>
          <w:lang w:val="en-US"/>
        </w:rPr>
      </w:pPr>
      <w:r w:rsidRPr="00EA3FEB">
        <w:rPr>
          <w:sz w:val="28"/>
          <w:szCs w:val="28"/>
          <w:lang w:val="en-US"/>
        </w:rPr>
        <w:t>ARc and ARmag for Electrons, Protons and Neutrons</w:t>
      </w:r>
    </w:p>
    <w:p w:rsidR="00BB26B6" w:rsidRDefault="00BB26B6" w:rsidP="00BB26B6">
      <w:pPr>
        <w:rPr>
          <w:lang w:val="en-US"/>
        </w:rPr>
      </w:pPr>
    </w:p>
    <w:p w:rsidR="00BB26B6" w:rsidRDefault="00BB26B6" w:rsidP="00BB26B6">
      <w:pPr>
        <w:rPr>
          <w:lang w:val="en-US"/>
        </w:rPr>
      </w:pPr>
      <w:r>
        <w:rPr>
          <w:lang w:val="en-US"/>
        </w:rPr>
        <w:t>Attractive/Repulsive-charge (ARc)</w:t>
      </w:r>
    </w:p>
    <w:p w:rsidR="00BB26B6" w:rsidRDefault="00BB26B6" w:rsidP="00BB26B6">
      <w:pPr>
        <w:rPr>
          <w:lang w:val="en-US"/>
        </w:rPr>
      </w:pPr>
    </w:p>
    <w:p w:rsidR="00863EBE" w:rsidRDefault="00BB26B6" w:rsidP="00CA032B">
      <w:pPr>
        <w:rPr>
          <w:lang w:val="en-US"/>
        </w:rPr>
      </w:pPr>
      <w:r>
        <w:rPr>
          <w:lang w:val="en-US"/>
        </w:rPr>
        <w:t xml:space="preserve">One </w:t>
      </w:r>
      <w:r w:rsidR="00D73DC6" w:rsidRPr="00D73DC6">
        <w:rPr>
          <w:position w:val="-18"/>
          <w:lang w:val="en-US"/>
        </w:rPr>
        <w:object w:dxaOrig="1600" w:dyaOrig="480">
          <v:shape id="_x0000_i1226" type="#_x0000_t75" style="width:80pt;height:24pt" o:ole="">
            <v:imagedata r:id="rId567" o:title=""/>
          </v:shape>
          <o:OLEObject Type="Embed" ProgID="Equation.DSMT4" ShapeID="_x0000_i1226" DrawAspect="Content" ObjectID="_1648984862" r:id="rId568"/>
        </w:object>
      </w:r>
      <w:r>
        <w:rPr>
          <w:lang w:val="en-US"/>
        </w:rPr>
        <w:t xml:space="preserve">is that point charge which at a distance of one meter in </w:t>
      </w:r>
      <w:r w:rsidR="00D73DC6">
        <w:rPr>
          <w:lang w:val="en-US"/>
        </w:rPr>
        <w:t xml:space="preserve">a </w:t>
      </w:r>
      <w:r>
        <w:rPr>
          <w:lang w:val="en-US"/>
        </w:rPr>
        <w:t>vacuum from an equal, like point charge repels it with a</w:t>
      </w:r>
      <w:r w:rsidR="00D73DC6">
        <w:rPr>
          <w:lang w:val="en-US"/>
        </w:rPr>
        <w:t>n</w:t>
      </w:r>
      <w:r w:rsidR="00527417" w:rsidRPr="00863EBE">
        <w:rPr>
          <w:position w:val="-10"/>
          <w:lang w:val="en-US"/>
        </w:rPr>
        <w:object w:dxaOrig="580" w:dyaOrig="320">
          <v:shape id="_x0000_i1361" type="#_x0000_t75" style="width:29.2pt;height:16.2pt" o:ole="">
            <v:imagedata r:id="rId569" o:title=""/>
          </v:shape>
          <o:OLEObject Type="Embed" ProgID="Equation.DSMT4" ShapeID="_x0000_i1361" DrawAspect="Content" ObjectID="_1648984863" r:id="rId570"/>
        </w:object>
      </w:r>
      <w:r>
        <w:rPr>
          <w:lang w:val="en-US"/>
        </w:rPr>
        <w:t xml:space="preserve">of </w:t>
      </w:r>
      <w:r w:rsidR="004419E8">
        <w:rPr>
          <w:lang w:val="en-US"/>
        </w:rPr>
        <w:t>approximately</w:t>
      </w:r>
      <w:r w:rsidR="00527417" w:rsidRPr="00D73DC6">
        <w:rPr>
          <w:position w:val="-18"/>
          <w:lang w:val="en-US"/>
        </w:rPr>
        <w:object w:dxaOrig="3100" w:dyaOrig="480">
          <v:shape id="_x0000_i1362" type="#_x0000_t75" style="width:154.7pt;height:24.2pt" o:ole="">
            <v:imagedata r:id="rId571" o:title=""/>
          </v:shape>
          <o:OLEObject Type="Embed" ProgID="Equation.DSMT4" ShapeID="_x0000_i1362" DrawAspect="Content" ObjectID="_1648984864" r:id="rId572"/>
        </w:object>
      </w:r>
      <w:r>
        <w:rPr>
          <w:lang w:val="en-US"/>
        </w:rPr>
        <w:t xml:space="preserve">. </w:t>
      </w:r>
    </w:p>
    <w:p w:rsidR="00BB26B6" w:rsidRDefault="00863EBE" w:rsidP="00CA032B">
      <w:pPr>
        <w:rPr>
          <w:lang w:val="en-US"/>
        </w:rPr>
      </w:pPr>
      <w:r>
        <w:rPr>
          <w:lang w:val="en-US"/>
        </w:rPr>
        <w:t>I</w:t>
      </w:r>
      <w:r w:rsidR="00BB26B6">
        <w:rPr>
          <w:lang w:val="en-US"/>
        </w:rPr>
        <w:t xml:space="preserve">n the mks system </w:t>
      </w:r>
      <w:r w:rsidR="001A4DF4" w:rsidRPr="001A4DF4">
        <w:rPr>
          <w:position w:val="-12"/>
          <w:lang w:val="en-US"/>
        </w:rPr>
        <w:object w:dxaOrig="1560" w:dyaOrig="360">
          <v:shape id="_x0000_i1227" type="#_x0000_t75" style="width:78pt;height:18pt" o:ole="">
            <v:imagedata r:id="rId573" o:title=""/>
          </v:shape>
          <o:OLEObject Type="Embed" ProgID="Equation.DSMT4" ShapeID="_x0000_i1227" DrawAspect="Content" ObjectID="_1648984865" r:id="rId574"/>
        </w:object>
      </w:r>
      <w:r w:rsidR="00BB26B6">
        <w:rPr>
          <w:lang w:val="en-US"/>
        </w:rPr>
        <w:t>equals</w:t>
      </w:r>
      <w:r w:rsidR="0039479C">
        <w:rPr>
          <w:lang w:val="en-US"/>
        </w:rPr>
        <w:t>:</w:t>
      </w:r>
      <w:r w:rsidR="006362B2">
        <w:rPr>
          <w:lang w:val="en-US"/>
        </w:rPr>
        <w:t xml:space="preserve">  </w:t>
      </w:r>
      <w:r w:rsidR="001A4DF4">
        <w:rPr>
          <w:lang w:val="en-US"/>
        </w:rPr>
        <w:t xml:space="preserve"> </w:t>
      </w:r>
      <w:r w:rsidR="00527417" w:rsidRPr="006362B2">
        <w:rPr>
          <w:position w:val="-16"/>
          <w:lang w:val="en-US"/>
        </w:rPr>
        <w:object w:dxaOrig="2920" w:dyaOrig="440">
          <v:shape id="_x0000_i1363" type="#_x0000_t75" style="width:146pt;height:22.2pt" o:ole="">
            <v:imagedata r:id="rId575" o:title=""/>
            <w10:bordertop type="single" width="4"/>
            <w10:borderleft type="single" width="4"/>
            <w10:borderbottom type="single" width="4"/>
            <w10:borderright type="single" width="4"/>
          </v:shape>
          <o:OLEObject Type="Embed" ProgID="Equation.DSMT4" ShapeID="_x0000_i1363" DrawAspect="Content" ObjectID="_1648984866" r:id="rId576"/>
        </w:object>
      </w:r>
    </w:p>
    <w:p w:rsidR="00BB26B6" w:rsidRDefault="00BB26B6" w:rsidP="00BB26B6">
      <w:pPr>
        <w:rPr>
          <w:lang w:val="en-US"/>
        </w:rPr>
      </w:pPr>
    </w:p>
    <w:p w:rsidR="00BB26B6" w:rsidRDefault="00BB26B6" w:rsidP="00BB26B6">
      <w:pPr>
        <w:rPr>
          <w:lang w:val="en-US"/>
        </w:rPr>
      </w:pPr>
      <w:r>
        <w:rPr>
          <w:lang w:val="en-US"/>
        </w:rPr>
        <w:t xml:space="preserve">More precisely </w:t>
      </w:r>
      <w:r w:rsidRPr="008B5BB3">
        <w:rPr>
          <w:position w:val="-30"/>
          <w:lang w:val="en-US"/>
        </w:rPr>
        <w:object w:dxaOrig="1040" w:dyaOrig="680">
          <v:shape id="_x0000_i1228" type="#_x0000_t75" style="width:51.6pt;height:33.6pt" o:ole="">
            <v:imagedata r:id="rId577" o:title=""/>
          </v:shape>
          <o:OLEObject Type="Embed" ProgID="Equation.DSMT4" ShapeID="_x0000_i1228" DrawAspect="Content" ObjectID="_1648984867" r:id="rId578"/>
        </w:object>
      </w:r>
      <w:r>
        <w:rPr>
          <w:lang w:val="en-US"/>
        </w:rPr>
        <w:t xml:space="preserve"> where </w:t>
      </w:r>
      <w:r w:rsidR="00527417" w:rsidRPr="006362B2">
        <w:rPr>
          <w:position w:val="-16"/>
          <w:lang w:val="en-US"/>
        </w:rPr>
        <w:object w:dxaOrig="2720" w:dyaOrig="440">
          <v:shape id="_x0000_i1364" type="#_x0000_t75" style="width:133.4pt;height:22.2pt" o:ole="">
            <v:imagedata r:id="rId579" o:title=""/>
          </v:shape>
          <o:OLEObject Type="Embed" ProgID="Equation.DSMT4" ShapeID="_x0000_i1364" DrawAspect="Content" ObjectID="_1648984868" r:id="rId580"/>
        </w:object>
      </w:r>
    </w:p>
    <w:p w:rsidR="00BB26B6" w:rsidRDefault="00BB26B6" w:rsidP="00BB26B6">
      <w:pPr>
        <w:numPr>
          <w:ilvl w:val="0"/>
          <w:numId w:val="17"/>
        </w:numPr>
        <w:rPr>
          <w:lang w:val="en-US"/>
        </w:rPr>
      </w:pPr>
      <w:r w:rsidRPr="008B5BB3">
        <w:rPr>
          <w:position w:val="-12"/>
          <w:lang w:val="en-US"/>
        </w:rPr>
        <w:object w:dxaOrig="260" w:dyaOrig="360">
          <v:shape id="_x0000_i1229" type="#_x0000_t75" style="width:12.6pt;height:18pt" o:ole="">
            <v:imagedata r:id="rId581" o:title=""/>
          </v:shape>
          <o:OLEObject Type="Embed" ProgID="Equation.DSMT4" ShapeID="_x0000_i1229" DrawAspect="Content" ObjectID="_1648984869" r:id="rId582"/>
        </w:object>
      </w:r>
      <w:r>
        <w:rPr>
          <w:lang w:val="en-US"/>
        </w:rPr>
        <w:t xml:space="preserve"> is called the permittivity of a vacuum.</w:t>
      </w:r>
    </w:p>
    <w:p w:rsidR="00BB26B6" w:rsidRDefault="00BB26B6" w:rsidP="00BB26B6">
      <w:pPr>
        <w:numPr>
          <w:ilvl w:val="0"/>
          <w:numId w:val="17"/>
        </w:numPr>
        <w:rPr>
          <w:lang w:val="en-US"/>
        </w:rPr>
      </w:pPr>
      <w:r w:rsidRPr="008B5BB3">
        <w:rPr>
          <w:position w:val="-12"/>
          <w:lang w:val="en-US"/>
        </w:rPr>
        <w:object w:dxaOrig="260" w:dyaOrig="360">
          <v:shape id="_x0000_i1230" type="#_x0000_t75" style="width:12.6pt;height:18pt" o:ole="">
            <v:imagedata r:id="rId581" o:title=""/>
          </v:shape>
          <o:OLEObject Type="Embed" ProgID="Equation.DSMT4" ShapeID="_x0000_i1230" DrawAspect="Content" ObjectID="_1648984870" r:id="rId583"/>
        </w:object>
      </w:r>
      <w:r>
        <w:rPr>
          <w:lang w:val="en-US"/>
        </w:rPr>
        <w:t xml:space="preserve"> is an experimentally determined constant.  It is not arbitrary</w:t>
      </w:r>
    </w:p>
    <w:p w:rsidR="0039479C" w:rsidRPr="0039479C" w:rsidRDefault="00BB26B6" w:rsidP="0039479C">
      <w:pPr>
        <w:numPr>
          <w:ilvl w:val="0"/>
          <w:numId w:val="17"/>
        </w:numPr>
        <w:rPr>
          <w:lang w:val="en-US"/>
        </w:rPr>
      </w:pPr>
      <w:r w:rsidRPr="0039479C">
        <w:rPr>
          <w:lang w:val="en-US"/>
        </w:rPr>
        <w:t>Permittivity:  The ratio of the flux density produced b</w:t>
      </w:r>
      <w:r w:rsidR="001A4DF4">
        <w:rPr>
          <w:lang w:val="en-US"/>
        </w:rPr>
        <w:t>y a charge flux</w:t>
      </w:r>
      <w:r w:rsidRPr="0039479C">
        <w:rPr>
          <w:lang w:val="en-US"/>
        </w:rPr>
        <w:t xml:space="preserve"> in a given dielectric to the flux density produced by that f</w:t>
      </w:r>
      <w:r w:rsidR="001A4DF4">
        <w:rPr>
          <w:lang w:val="en-US"/>
        </w:rPr>
        <w:t>lux</w:t>
      </w:r>
      <w:r w:rsidRPr="0039479C">
        <w:rPr>
          <w:lang w:val="en-US"/>
        </w:rPr>
        <w:t xml:space="preserve"> in a vacuum.  </w:t>
      </w:r>
    </w:p>
    <w:p w:rsidR="0039479C" w:rsidRDefault="0039479C" w:rsidP="00BB26B6">
      <w:pPr>
        <w:rPr>
          <w:lang w:val="en-US"/>
        </w:rPr>
      </w:pPr>
    </w:p>
    <w:p w:rsidR="00BB26B6" w:rsidRDefault="00BB26B6" w:rsidP="00BB26B6">
      <w:pPr>
        <w:rPr>
          <w:lang w:val="en-US"/>
        </w:rPr>
      </w:pPr>
      <w:r>
        <w:rPr>
          <w:lang w:val="en-US"/>
        </w:rPr>
        <w:t>The factor (</w:t>
      </w:r>
      <w:r w:rsidRPr="00562638">
        <w:rPr>
          <w:position w:val="-6"/>
          <w:lang w:val="en-US"/>
        </w:rPr>
        <w:object w:dxaOrig="360" w:dyaOrig="279">
          <v:shape id="_x0000_i1231" type="#_x0000_t75" style="width:18pt;height:14.4pt" o:ole="">
            <v:imagedata r:id="rId584" o:title=""/>
          </v:shape>
          <o:OLEObject Type="Embed" ProgID="Equation.DSMT4" ShapeID="_x0000_i1231" DrawAspect="Content" ObjectID="_1648984871" r:id="rId585"/>
        </w:object>
      </w:r>
      <w:r>
        <w:rPr>
          <w:lang w:val="en-US"/>
        </w:rPr>
        <w:t>) is introduced arbitrarily for reasons of convenience.   Inserting it into Coulomb’s law permits cancellation of a factor of (</w:t>
      </w:r>
      <w:r w:rsidRPr="00562638">
        <w:rPr>
          <w:position w:val="-6"/>
          <w:lang w:val="en-US"/>
        </w:rPr>
        <w:object w:dxaOrig="360" w:dyaOrig="279">
          <v:shape id="_x0000_i1232" type="#_x0000_t75" style="width:18pt;height:14.4pt" o:ole="">
            <v:imagedata r:id="rId584" o:title=""/>
          </v:shape>
          <o:OLEObject Type="Embed" ProgID="Equation.DSMT4" ShapeID="_x0000_i1232" DrawAspect="Content" ObjectID="_1648984872" r:id="rId586"/>
        </w:object>
      </w:r>
      <w:r>
        <w:rPr>
          <w:lang w:val="en-US"/>
        </w:rPr>
        <w:t>) that we shall encounter later on.</w:t>
      </w:r>
    </w:p>
    <w:p w:rsidR="00BB26B6" w:rsidRDefault="00BB26B6" w:rsidP="00BB26B6">
      <w:pPr>
        <w:rPr>
          <w:lang w:val="en-US"/>
        </w:rPr>
      </w:pPr>
    </w:p>
    <w:p w:rsidR="00BB26B6" w:rsidRDefault="00527417" w:rsidP="00BB26B6">
      <w:pPr>
        <w:jc w:val="center"/>
        <w:rPr>
          <w:lang w:val="en-US"/>
        </w:rPr>
      </w:pPr>
      <w:r w:rsidRPr="001A4DF4">
        <w:rPr>
          <w:position w:val="-30"/>
          <w:lang w:val="en-US"/>
        </w:rPr>
        <w:object w:dxaOrig="5860" w:dyaOrig="680">
          <v:shape id="_x0000_i1365" type="#_x0000_t75" style="width:293pt;height:34.2pt" o:ole="">
            <v:imagedata r:id="rId587" o:title=""/>
            <w10:bordertop type="single" width="4"/>
            <w10:borderleft type="single" width="4"/>
            <w10:borderbottom type="single" width="4"/>
            <w10:borderright type="single" width="4"/>
          </v:shape>
          <o:OLEObject Type="Embed" ProgID="Equation.DSMT4" ShapeID="_x0000_i1365" DrawAspect="Content" ObjectID="_1648984873" r:id="rId588"/>
        </w:object>
      </w:r>
    </w:p>
    <w:p w:rsidR="00BB26B6" w:rsidRDefault="00BB26B6" w:rsidP="00BB26B6">
      <w:pPr>
        <w:rPr>
          <w:lang w:val="en-US"/>
        </w:rPr>
      </w:pPr>
    </w:p>
    <w:p w:rsidR="00BB26B6" w:rsidRDefault="00BB26B6" w:rsidP="00BB26B6">
      <w:pPr>
        <w:rPr>
          <w:lang w:val="en-US"/>
        </w:rPr>
      </w:pPr>
      <w:r>
        <w:rPr>
          <w:lang w:val="en-US"/>
        </w:rPr>
        <w:t xml:space="preserve">Example: Using </w:t>
      </w:r>
      <w:r w:rsidRPr="0009183D">
        <w:rPr>
          <w:highlight w:val="yellow"/>
          <w:lang w:val="en-US"/>
        </w:rPr>
        <w:t>B</w:t>
      </w:r>
      <w:r w:rsidR="0039479C" w:rsidRPr="0009183D">
        <w:rPr>
          <w:highlight w:val="yellow"/>
          <w:lang w:val="en-US"/>
        </w:rPr>
        <w:t>S</w:t>
      </w:r>
      <w:r w:rsidRPr="0009183D">
        <w:rPr>
          <w:highlight w:val="yellow"/>
          <w:lang w:val="en-US"/>
        </w:rPr>
        <w:t xml:space="preserve"> Math</w:t>
      </w:r>
      <w:r>
        <w:rPr>
          <w:lang w:val="en-US"/>
        </w:rPr>
        <w:t>, what</w:t>
      </w:r>
      <w:r w:rsidR="00527417" w:rsidRPr="007346F1">
        <w:rPr>
          <w:position w:val="-10"/>
        </w:rPr>
        <w:object w:dxaOrig="580" w:dyaOrig="320">
          <v:shape id="_x0000_i1366" type="#_x0000_t75" style="width:29pt;height:16.2pt" o:ole="">
            <v:imagedata r:id="rId589" o:title=""/>
          </v:shape>
          <o:OLEObject Type="Embed" ProgID="Equation.DSMT4" ShapeID="_x0000_i1366" DrawAspect="Content" ObjectID="_1648984874" r:id="rId590"/>
        </w:object>
      </w:r>
      <w:r>
        <w:rPr>
          <w:lang w:val="en-US"/>
        </w:rPr>
        <w:t>does a</w:t>
      </w:r>
      <w:r w:rsidR="0039479C">
        <w:rPr>
          <w:lang w:val="en-US"/>
        </w:rPr>
        <w:t xml:space="preserve"> positive point charge of </w:t>
      </w:r>
      <w:r w:rsidR="00527417" w:rsidRPr="001A4DF4">
        <w:rPr>
          <w:position w:val="-12"/>
          <w:lang w:val="en-US"/>
        </w:rPr>
        <w:object w:dxaOrig="1460" w:dyaOrig="400">
          <v:shape id="_x0000_i1367" type="#_x0000_t75" style="width:72.8pt;height:19.8pt" o:ole="">
            <v:imagedata r:id="rId591" o:title=""/>
          </v:shape>
          <o:OLEObject Type="Embed" ProgID="Equation.DSMT4" ShapeID="_x0000_i1367" DrawAspect="Content" ObjectID="_1648984875" r:id="rId592"/>
        </w:object>
      </w:r>
      <w:r>
        <w:rPr>
          <w:lang w:val="en-US"/>
        </w:rPr>
        <w:t xml:space="preserve">exert on a </w:t>
      </w:r>
      <w:r w:rsidR="0039479C">
        <w:rPr>
          <w:lang w:val="en-US"/>
        </w:rPr>
        <w:t>negative point charge of</w:t>
      </w:r>
      <w:r w:rsidR="00527417" w:rsidRPr="001A4DF4">
        <w:rPr>
          <w:position w:val="-12"/>
          <w:lang w:val="en-US"/>
        </w:rPr>
        <w:object w:dxaOrig="1579" w:dyaOrig="400">
          <v:shape id="_x0000_i1368" type="#_x0000_t75" style="width:78.7pt;height:19.8pt" o:ole="">
            <v:imagedata r:id="rId593" o:title=""/>
          </v:shape>
          <o:OLEObject Type="Embed" ProgID="Equation.DSMT4" ShapeID="_x0000_i1368" DrawAspect="Content" ObjectID="_1648984876" r:id="rId594"/>
        </w:object>
      </w:r>
      <w:r>
        <w:rPr>
          <w:lang w:val="en-US"/>
        </w:rPr>
        <w:t>at a distance of 0.10m in a vacuum?</w:t>
      </w:r>
    </w:p>
    <w:p w:rsidR="00BB26B6" w:rsidRDefault="00BB26B6" w:rsidP="00BB26B6">
      <w:pPr>
        <w:pBdr>
          <w:top w:val="single" w:sz="4" w:space="1" w:color="auto"/>
          <w:left w:val="single" w:sz="4" w:space="4" w:color="auto"/>
          <w:bottom w:val="single" w:sz="4" w:space="1" w:color="auto"/>
          <w:right w:val="single" w:sz="4" w:space="4" w:color="auto"/>
        </w:pBdr>
        <w:rPr>
          <w:lang w:val="en-US"/>
        </w:rPr>
      </w:pPr>
      <w:r>
        <w:rPr>
          <w:lang w:val="en-US"/>
        </w:rPr>
        <w:t>B</w:t>
      </w:r>
      <w:r w:rsidR="0039479C">
        <w:rPr>
          <w:lang w:val="en-US"/>
        </w:rPr>
        <w:t>S</w:t>
      </w:r>
      <w:r>
        <w:rPr>
          <w:lang w:val="en-US"/>
        </w:rPr>
        <w:t xml:space="preserve"> Math - uses positive and negative to represent charge.</w:t>
      </w:r>
    </w:p>
    <w:p w:rsidR="00BB26B6" w:rsidRDefault="00527417" w:rsidP="00BB26B6">
      <w:pPr>
        <w:pBdr>
          <w:top w:val="single" w:sz="4" w:space="1" w:color="auto"/>
          <w:left w:val="single" w:sz="4" w:space="4" w:color="auto"/>
          <w:bottom w:val="single" w:sz="4" w:space="1" w:color="auto"/>
          <w:right w:val="single" w:sz="4" w:space="4" w:color="auto"/>
        </w:pBdr>
        <w:rPr>
          <w:lang w:val="en-US"/>
        </w:rPr>
      </w:pPr>
      <w:r w:rsidRPr="00527417">
        <w:rPr>
          <w:position w:val="-132"/>
          <w:lang w:val="en-US"/>
        </w:rPr>
        <w:object w:dxaOrig="5400" w:dyaOrig="2760">
          <v:shape id="_x0000_i1369" type="#_x0000_t75" style="width:264.85pt;height:137.85pt" o:ole="">
            <v:imagedata r:id="rId595" o:title=""/>
          </v:shape>
          <o:OLEObject Type="Embed" ProgID="Equation.DSMT4" ShapeID="_x0000_i1369" DrawAspect="Content" ObjectID="_1648984877" r:id="rId596"/>
        </w:object>
      </w:r>
    </w:p>
    <w:p w:rsidR="00BB26B6" w:rsidRDefault="00BB26B6" w:rsidP="00BB26B6">
      <w:pPr>
        <w:pBdr>
          <w:top w:val="single" w:sz="4" w:space="1" w:color="auto"/>
          <w:left w:val="single" w:sz="4" w:space="4" w:color="auto"/>
          <w:bottom w:val="single" w:sz="4" w:space="1" w:color="auto"/>
          <w:right w:val="single" w:sz="4" w:space="4" w:color="auto"/>
        </w:pBdr>
        <w:rPr>
          <w:lang w:val="en-US"/>
        </w:rPr>
      </w:pPr>
      <w:r>
        <w:rPr>
          <w:lang w:val="en-US"/>
        </w:rPr>
        <w:t>The negative</w:t>
      </w:r>
      <w:r w:rsidR="004419E8">
        <w:rPr>
          <w:lang w:val="en-US"/>
        </w:rPr>
        <w:t xml:space="preserve"> (dash)</w:t>
      </w:r>
      <w:r>
        <w:rPr>
          <w:lang w:val="en-US"/>
        </w:rPr>
        <w:t xml:space="preserve"> sign </w:t>
      </w:r>
      <w:r w:rsidR="00591394">
        <w:rPr>
          <w:lang w:val="en-US"/>
        </w:rPr>
        <w:t>means</w:t>
      </w:r>
      <w:r>
        <w:rPr>
          <w:lang w:val="en-US"/>
        </w:rPr>
        <w:t xml:space="preserve"> the</w:t>
      </w:r>
      <w:r w:rsidR="00527417" w:rsidRPr="00306DA2">
        <w:rPr>
          <w:position w:val="-10"/>
        </w:rPr>
        <w:object w:dxaOrig="580" w:dyaOrig="320">
          <v:shape id="_x0000_i1370" type="#_x0000_t75" style="width:29.2pt;height:16.2pt" o:ole="">
            <v:imagedata r:id="rId597" o:title=""/>
          </v:shape>
          <o:OLEObject Type="Embed" ProgID="Equation.DSMT4" ShapeID="_x0000_i1370" DrawAspect="Content" ObjectID="_1648984878" r:id="rId598"/>
        </w:object>
      </w:r>
      <w:r>
        <w:rPr>
          <w:lang w:val="en-US"/>
        </w:rPr>
        <w:t>is attractive</w:t>
      </w:r>
      <w:r w:rsidR="00591394">
        <w:rPr>
          <w:lang w:val="en-US"/>
        </w:rPr>
        <w:t>.</w:t>
      </w:r>
      <w:r>
        <w:rPr>
          <w:lang w:val="en-US"/>
        </w:rPr>
        <w:t xml:space="preserve">  A positive</w:t>
      </w:r>
      <w:r w:rsidR="004419E8">
        <w:rPr>
          <w:lang w:val="en-US"/>
        </w:rPr>
        <w:t xml:space="preserve"> (+</w:t>
      </w:r>
      <w:r>
        <w:rPr>
          <w:lang w:val="en-US"/>
        </w:rPr>
        <w:t xml:space="preserve"> </w:t>
      </w:r>
      <w:r w:rsidR="00591394">
        <w:rPr>
          <w:lang w:val="en-US"/>
        </w:rPr>
        <w:t>sign</w:t>
      </w:r>
      <w:r w:rsidR="004419E8">
        <w:rPr>
          <w:lang w:val="en-US"/>
        </w:rPr>
        <w:t>)</w:t>
      </w:r>
      <w:r w:rsidR="00591394">
        <w:rPr>
          <w:lang w:val="en-US"/>
        </w:rPr>
        <w:t xml:space="preserve"> </w:t>
      </w:r>
      <w:r>
        <w:rPr>
          <w:lang w:val="en-US"/>
        </w:rPr>
        <w:t xml:space="preserve">is repulsive.  The understanding of a simple principle becomes extremely confusing by using the words negative and positive.  There is NOTHING negative or positive about either charge. </w:t>
      </w:r>
      <w:r w:rsidR="00591394">
        <w:rPr>
          <w:lang w:val="en-US"/>
        </w:rPr>
        <w:t xml:space="preserve"> </w:t>
      </w:r>
      <w:r>
        <w:rPr>
          <w:lang w:val="en-US"/>
        </w:rPr>
        <w:t xml:space="preserve">Letting the dash symbol (-) mean attractive and the cross symbol (+) mean </w:t>
      </w:r>
      <w:r w:rsidR="0039479C">
        <w:rPr>
          <w:lang w:val="en-US"/>
        </w:rPr>
        <w:t>repulsion</w:t>
      </w:r>
      <w:r>
        <w:rPr>
          <w:lang w:val="en-US"/>
        </w:rPr>
        <w:t xml:space="preserve">, is a </w:t>
      </w:r>
      <w:r w:rsidRPr="00507910">
        <w:rPr>
          <w:b/>
          <w:bCs/>
          <w:color w:val="FF0000"/>
          <w:lang w:val="en-US"/>
        </w:rPr>
        <w:t>MAJOR ERROR</w:t>
      </w:r>
      <w:r>
        <w:rPr>
          <w:lang w:val="en-US"/>
        </w:rPr>
        <w:t xml:space="preserve"> in</w:t>
      </w:r>
      <w:r w:rsidR="00591394">
        <w:rPr>
          <w:lang w:val="en-US"/>
        </w:rPr>
        <w:t xml:space="preserve"> understanding math and physics</w:t>
      </w:r>
      <w:r>
        <w:rPr>
          <w:lang w:val="en-US"/>
        </w:rPr>
        <w:t xml:space="preserve"> principles</w:t>
      </w:r>
      <w:r w:rsidR="00591394">
        <w:rPr>
          <w:lang w:val="en-US"/>
        </w:rPr>
        <w:t>.</w:t>
      </w:r>
      <w:r>
        <w:rPr>
          <w:lang w:val="en-US"/>
        </w:rPr>
        <w:t xml:space="preserve"> </w:t>
      </w:r>
    </w:p>
    <w:p w:rsidR="00591394" w:rsidRDefault="00591394" w:rsidP="00BB26B6">
      <w:pPr>
        <w:rPr>
          <w:lang w:val="en-US"/>
        </w:rPr>
      </w:pPr>
    </w:p>
    <w:p w:rsidR="004419E8" w:rsidRDefault="004419E8" w:rsidP="00BB26B6">
      <w:pPr>
        <w:rPr>
          <w:lang w:val="en-US"/>
        </w:rPr>
      </w:pPr>
    </w:p>
    <w:p w:rsidR="004419E8" w:rsidRDefault="004419E8" w:rsidP="00BB26B6">
      <w:pPr>
        <w:rPr>
          <w:lang w:val="en-US"/>
        </w:rPr>
      </w:pPr>
    </w:p>
    <w:p w:rsidR="004419E8" w:rsidRDefault="004419E8" w:rsidP="00BB26B6">
      <w:pPr>
        <w:rPr>
          <w:lang w:val="en-US"/>
        </w:rPr>
      </w:pPr>
    </w:p>
    <w:p w:rsidR="004419E8" w:rsidRDefault="004419E8" w:rsidP="00BB26B6">
      <w:pPr>
        <w:rPr>
          <w:lang w:val="en-US"/>
        </w:rPr>
      </w:pPr>
    </w:p>
    <w:p w:rsidR="004419E8" w:rsidRDefault="004419E8" w:rsidP="00BB26B6">
      <w:pPr>
        <w:rPr>
          <w:lang w:val="en-US"/>
        </w:rPr>
      </w:pPr>
    </w:p>
    <w:p w:rsidR="004419E8" w:rsidRDefault="004419E8" w:rsidP="00BB26B6">
      <w:pPr>
        <w:rPr>
          <w:lang w:val="en-US"/>
        </w:rPr>
      </w:pPr>
    </w:p>
    <w:p w:rsidR="00C16B11" w:rsidRDefault="00C16B11" w:rsidP="00BB26B6">
      <w:pPr>
        <w:rPr>
          <w:lang w:val="en-US"/>
        </w:rPr>
      </w:pPr>
    </w:p>
    <w:p w:rsidR="00C16B11" w:rsidRDefault="00C16B11" w:rsidP="00BB26B6">
      <w:pPr>
        <w:rPr>
          <w:lang w:val="en-US"/>
        </w:rPr>
      </w:pPr>
    </w:p>
    <w:p w:rsidR="00C16B11" w:rsidRDefault="00C16B11" w:rsidP="00BB26B6">
      <w:pPr>
        <w:rPr>
          <w:lang w:val="en-US"/>
        </w:rPr>
      </w:pPr>
    </w:p>
    <w:p w:rsidR="00BB26B6" w:rsidRDefault="00BB26B6" w:rsidP="00BB26B6">
      <w:pPr>
        <w:rPr>
          <w:lang w:val="en-US"/>
        </w:rPr>
      </w:pPr>
      <w:r>
        <w:rPr>
          <w:lang w:val="en-US"/>
        </w:rPr>
        <w:t xml:space="preserve">Using </w:t>
      </w:r>
      <w:r w:rsidR="00692BA0" w:rsidRPr="0009183D">
        <w:rPr>
          <w:highlight w:val="yellow"/>
          <w:lang w:val="en-US"/>
        </w:rPr>
        <w:t xml:space="preserve">Symmetry </w:t>
      </w:r>
      <w:r w:rsidRPr="0009183D">
        <w:rPr>
          <w:highlight w:val="yellow"/>
          <w:lang w:val="en-US"/>
        </w:rPr>
        <w:t>Math</w:t>
      </w:r>
      <w:r>
        <w:rPr>
          <w:lang w:val="en-US"/>
        </w:rPr>
        <w:t>, the answer is easily understood.</w:t>
      </w:r>
    </w:p>
    <w:p w:rsidR="00BB26B6" w:rsidRDefault="00527417" w:rsidP="00BB26B6">
      <w:pPr>
        <w:rPr>
          <w:lang w:val="en-US"/>
        </w:rPr>
      </w:pPr>
      <w:r w:rsidRPr="00C03C64">
        <w:rPr>
          <w:position w:val="-200"/>
          <w:lang w:val="en-US"/>
        </w:rPr>
        <w:object w:dxaOrig="6580" w:dyaOrig="4120">
          <v:shape id="_x0000_i1371" type="#_x0000_t75" style="width:329pt;height:206pt" o:ole="">
            <v:imagedata r:id="rId599" o:title=""/>
            <w10:bordertop type="single" width="4"/>
            <w10:borderleft type="single" width="4"/>
            <w10:borderbottom type="single" width="4"/>
            <w10:borderright type="single" width="4"/>
          </v:shape>
          <o:OLEObject Type="Embed" ProgID="Equation.DSMT4" ShapeID="_x0000_i1371" DrawAspect="Content" ObjectID="_1648984879" r:id="rId600"/>
        </w:object>
      </w:r>
    </w:p>
    <w:p w:rsidR="00C16B11" w:rsidRDefault="00C16B11" w:rsidP="00F24E12">
      <w:pPr>
        <w:numPr>
          <w:ilvl w:val="0"/>
          <w:numId w:val="18"/>
        </w:numPr>
        <w:rPr>
          <w:lang w:val="en-US"/>
        </w:rPr>
      </w:pPr>
      <w:r w:rsidRPr="00F24E12">
        <w:rPr>
          <w:position w:val="-50"/>
          <w:lang w:val="en-US"/>
        </w:rPr>
        <w:object w:dxaOrig="2620" w:dyaOrig="1120">
          <v:shape id="_x0000_i1233" type="#_x0000_t75" style="width:130.75pt;height:55.8pt" o:ole="">
            <v:imagedata r:id="rId601" o:title=""/>
          </v:shape>
          <o:OLEObject Type="Embed" ProgID="Equation.DSMT4" ShapeID="_x0000_i1233" DrawAspect="Content" ObjectID="_1648984880" r:id="rId602"/>
        </w:object>
      </w:r>
      <w:r w:rsidR="00F24E12">
        <w:rPr>
          <w:lang w:val="en-US"/>
        </w:rPr>
        <w:t xml:space="preserve"> </w:t>
      </w:r>
    </w:p>
    <w:p w:rsidR="00591394" w:rsidRDefault="00C16B11" w:rsidP="00F24E12">
      <w:pPr>
        <w:numPr>
          <w:ilvl w:val="0"/>
          <w:numId w:val="18"/>
        </w:numPr>
        <w:rPr>
          <w:lang w:val="en-US"/>
        </w:rPr>
      </w:pPr>
      <w:r>
        <w:rPr>
          <w:lang w:val="en-US"/>
        </w:rPr>
        <w:t>Opp</w:t>
      </w:r>
      <w:r w:rsidR="00D73DC6">
        <w:rPr>
          <w:lang w:val="en-US"/>
        </w:rPr>
        <w:t>o</w:t>
      </w:r>
      <w:r>
        <w:rPr>
          <w:lang w:val="en-US"/>
        </w:rPr>
        <w:t>site direction arrows attract.  Same direction arrows repulse</w:t>
      </w:r>
    </w:p>
    <w:p w:rsidR="00F24E12" w:rsidRDefault="00F24E12" w:rsidP="00591394">
      <w:pPr>
        <w:rPr>
          <w:lang w:val="en-US"/>
        </w:rPr>
      </w:pPr>
    </w:p>
    <w:p w:rsidR="00BB26B6" w:rsidRPr="00591394" w:rsidRDefault="00BB26B6" w:rsidP="00591394">
      <w:pPr>
        <w:rPr>
          <w:lang w:val="en-US"/>
        </w:rPr>
      </w:pPr>
      <w:r w:rsidRPr="00591394">
        <w:rPr>
          <w:lang w:val="en-US"/>
        </w:rPr>
        <w:t>The principle is now simple and easily understood.</w:t>
      </w: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F24E12" w:rsidRDefault="00F24E12" w:rsidP="00296855">
      <w:pPr>
        <w:jc w:val="center"/>
        <w:rPr>
          <w:sz w:val="28"/>
          <w:szCs w:val="28"/>
          <w:highlight w:val="yellow"/>
          <w:lang w:val="en-US" w:eastAsia="en-US"/>
        </w:rPr>
      </w:pPr>
    </w:p>
    <w:p w:rsidR="00296855" w:rsidRPr="00296855" w:rsidRDefault="00296855" w:rsidP="00296855">
      <w:pPr>
        <w:jc w:val="center"/>
        <w:rPr>
          <w:sz w:val="28"/>
          <w:szCs w:val="28"/>
          <w:lang w:val="en-US" w:eastAsia="en-US"/>
        </w:rPr>
      </w:pPr>
      <w:r w:rsidRPr="00296855">
        <w:rPr>
          <w:sz w:val="28"/>
          <w:szCs w:val="28"/>
          <w:highlight w:val="yellow"/>
          <w:lang w:val="en-US" w:eastAsia="en-US"/>
        </w:rPr>
        <w:t>Electron</w:t>
      </w:r>
      <w:r w:rsidRPr="00296855">
        <w:rPr>
          <w:sz w:val="28"/>
          <w:szCs w:val="28"/>
          <w:lang w:val="en-US" w:eastAsia="en-US"/>
        </w:rPr>
        <w:t xml:space="preserve">:   </w:t>
      </w:r>
      <w:r w:rsidR="00527417" w:rsidRPr="00AE6872">
        <w:rPr>
          <w:position w:val="-10"/>
          <w:sz w:val="28"/>
          <w:szCs w:val="28"/>
          <w:lang w:val="en-US" w:eastAsia="en-US"/>
        </w:rPr>
        <w:object w:dxaOrig="859" w:dyaOrig="320">
          <v:shape id="_x0000_i1372" type="#_x0000_t75" style="width:43.2pt;height:16.2pt" o:ole="">
            <v:imagedata r:id="rId603" o:title=""/>
          </v:shape>
          <o:OLEObject Type="Embed" ProgID="Equation.DSMT4" ShapeID="_x0000_i1372" DrawAspect="Content" ObjectID="_1648984881" r:id="rId604"/>
        </w:object>
      </w:r>
      <w:r w:rsidRPr="00296855">
        <w:rPr>
          <w:sz w:val="28"/>
          <w:szCs w:val="28"/>
          <w:lang w:val="en-US" w:eastAsia="en-US"/>
        </w:rPr>
        <w:t xml:space="preserve"> – Mass – Frequency </w:t>
      </w:r>
      <w:r w:rsidR="004057E0">
        <w:rPr>
          <w:sz w:val="28"/>
          <w:szCs w:val="28"/>
          <w:lang w:val="en-US" w:eastAsia="en-US"/>
        </w:rPr>
        <w:t>–</w:t>
      </w:r>
      <w:r w:rsidRPr="00296855">
        <w:rPr>
          <w:sz w:val="28"/>
          <w:szCs w:val="28"/>
          <w:lang w:val="en-US" w:eastAsia="en-US"/>
        </w:rPr>
        <w:t xml:space="preserve"> </w:t>
      </w:r>
      <w:r w:rsidR="004057E0">
        <w:rPr>
          <w:sz w:val="28"/>
          <w:szCs w:val="28"/>
          <w:lang w:val="en-US" w:eastAsia="en-US"/>
        </w:rPr>
        <w:t xml:space="preserve">Radius </w:t>
      </w:r>
      <w:r w:rsidR="005A2906">
        <w:rPr>
          <w:sz w:val="28"/>
          <w:szCs w:val="28"/>
          <w:lang w:val="en-US" w:eastAsia="en-US"/>
        </w:rPr>
        <w:t>- Charge</w:t>
      </w:r>
    </w:p>
    <w:p w:rsidR="00296855" w:rsidRPr="00296855" w:rsidRDefault="00296855" w:rsidP="00296855">
      <w:pPr>
        <w:rPr>
          <w:lang w:val="en-US" w:eastAsia="en-US"/>
        </w:rPr>
      </w:pPr>
    </w:p>
    <w:p w:rsidR="00396DAD" w:rsidRDefault="00527417" w:rsidP="00296855">
      <w:pPr>
        <w:rPr>
          <w:lang w:val="en-US" w:eastAsia="en-US"/>
        </w:rPr>
      </w:pPr>
      <w:r w:rsidRPr="00AE6872">
        <w:rPr>
          <w:position w:val="-10"/>
          <w:sz w:val="28"/>
          <w:szCs w:val="28"/>
          <w:lang w:val="en-US" w:eastAsia="en-US"/>
        </w:rPr>
        <w:object w:dxaOrig="859" w:dyaOrig="320">
          <v:shape id="_x0000_i1373" type="#_x0000_t75" style="width:43.2pt;height:16.2pt" o:ole="">
            <v:imagedata r:id="rId605" o:title=""/>
          </v:shape>
          <o:OLEObject Type="Embed" ProgID="Equation.DSMT4" ShapeID="_x0000_i1373" DrawAspect="Content" ObjectID="_1648984882" r:id="rId606"/>
        </w:object>
      </w:r>
      <w:r w:rsidR="005A2906">
        <w:rPr>
          <w:sz w:val="28"/>
          <w:szCs w:val="28"/>
          <w:lang w:val="en-US" w:eastAsia="en-US"/>
        </w:rPr>
        <w:t>:</w:t>
      </w:r>
      <w:r w:rsidR="00D939E8">
        <w:rPr>
          <w:lang w:val="en-US" w:eastAsia="en-US"/>
        </w:rPr>
        <w:tab/>
      </w:r>
      <w:r w:rsidRPr="00AE6872">
        <w:rPr>
          <w:position w:val="-36"/>
          <w:lang w:val="en-US" w:eastAsia="en-US"/>
        </w:rPr>
        <w:object w:dxaOrig="5700" w:dyaOrig="840">
          <v:shape id="_x0000_i1374" type="#_x0000_t75" style="width:284.7pt;height:42pt" o:ole="">
            <v:imagedata r:id="rId607" o:title=""/>
          </v:shape>
          <o:OLEObject Type="Embed" ProgID="Equation.DSMT4" ShapeID="_x0000_i1374" DrawAspect="Content" ObjectID="_1648984883" r:id="rId608"/>
        </w:object>
      </w:r>
    </w:p>
    <w:p w:rsidR="00396DAD" w:rsidRDefault="00396DAD" w:rsidP="00296855">
      <w:pPr>
        <w:rPr>
          <w:lang w:val="en-US" w:eastAsia="en-US"/>
        </w:rPr>
      </w:pPr>
    </w:p>
    <w:p w:rsidR="00523092" w:rsidRDefault="00527417" w:rsidP="00296855">
      <w:pPr>
        <w:rPr>
          <w:lang w:val="en-US" w:eastAsia="en-US"/>
        </w:rPr>
      </w:pPr>
      <w:r w:rsidRPr="00AE6872">
        <w:rPr>
          <w:position w:val="-10"/>
          <w:sz w:val="28"/>
          <w:szCs w:val="28"/>
          <w:lang w:val="en-US" w:eastAsia="en-US"/>
        </w:rPr>
        <w:object w:dxaOrig="859" w:dyaOrig="320">
          <v:shape id="_x0000_i1375" type="#_x0000_t75" style="width:43.2pt;height:16.2pt" o:ole="">
            <v:imagedata r:id="rId609" o:title=""/>
          </v:shape>
          <o:OLEObject Type="Embed" ProgID="Equation.DSMT4" ShapeID="_x0000_i1375" DrawAspect="Content" ObjectID="_1648984884" r:id="rId610"/>
        </w:object>
      </w:r>
      <w:r w:rsidR="005A2906">
        <w:rPr>
          <w:sz w:val="28"/>
          <w:szCs w:val="28"/>
          <w:lang w:val="en-US" w:eastAsia="en-US"/>
        </w:rPr>
        <w:tab/>
        <w:t>:</w:t>
      </w:r>
      <w:r w:rsidR="00D939E8">
        <w:rPr>
          <w:lang w:val="en-US" w:eastAsia="en-US"/>
        </w:rPr>
        <w:tab/>
      </w:r>
      <w:r w:rsidRPr="00AE6872">
        <w:rPr>
          <w:position w:val="-34"/>
          <w:lang w:val="en-US" w:eastAsia="en-US"/>
        </w:rPr>
        <w:object w:dxaOrig="6560" w:dyaOrig="800">
          <v:shape id="_x0000_i1376" type="#_x0000_t75" style="width:328pt;height:40.2pt" o:ole="">
            <v:imagedata r:id="rId611" o:title=""/>
          </v:shape>
          <o:OLEObject Type="Embed" ProgID="Equation.DSMT4" ShapeID="_x0000_i1376" DrawAspect="Content" ObjectID="_1648984885" r:id="rId612"/>
        </w:object>
      </w:r>
    </w:p>
    <w:p w:rsidR="00396DAD" w:rsidRDefault="00396DAD" w:rsidP="00296855">
      <w:pPr>
        <w:rPr>
          <w:lang w:val="en-US" w:eastAsia="en-US"/>
        </w:rPr>
      </w:pPr>
    </w:p>
    <w:p w:rsidR="004057E0" w:rsidRDefault="00296855" w:rsidP="00296855">
      <w:pPr>
        <w:rPr>
          <w:lang w:val="en-US" w:eastAsia="en-US"/>
        </w:rPr>
      </w:pPr>
      <w:r w:rsidRPr="00A72356">
        <w:rPr>
          <w:lang w:val="en-US" w:eastAsia="en-US"/>
        </w:rPr>
        <w:t>Mass:</w:t>
      </w:r>
      <w:r w:rsidRPr="00296855">
        <w:rPr>
          <w:lang w:val="en-US" w:eastAsia="en-US"/>
        </w:rPr>
        <w:tab/>
      </w:r>
      <w:r w:rsidR="00A72356">
        <w:rPr>
          <w:lang w:val="en-US" w:eastAsia="en-US"/>
        </w:rPr>
        <w:t xml:space="preserve">           </w:t>
      </w:r>
      <w:r w:rsidR="00527417" w:rsidRPr="00133E3C">
        <w:rPr>
          <w:position w:val="-52"/>
          <w:lang w:val="en-US" w:eastAsia="en-US"/>
        </w:rPr>
        <w:object w:dxaOrig="7580" w:dyaOrig="1160">
          <v:shape id="_x0000_i1377" type="#_x0000_t75" style="width:378.6pt;height:57.7pt" o:ole="">
            <v:imagedata r:id="rId613" o:title=""/>
          </v:shape>
          <o:OLEObject Type="Embed" ProgID="Equation.DSMT4" ShapeID="_x0000_i1377" DrawAspect="Content" ObjectID="_1648984886" r:id="rId614"/>
        </w:object>
      </w:r>
    </w:p>
    <w:p w:rsidR="00296855" w:rsidRPr="00296855" w:rsidRDefault="00296855" w:rsidP="00296855">
      <w:pPr>
        <w:rPr>
          <w:lang w:val="en-US" w:eastAsia="en-US"/>
        </w:rPr>
      </w:pPr>
      <w:r w:rsidRPr="00A72356">
        <w:rPr>
          <w:lang w:val="en-US" w:eastAsia="en-US"/>
        </w:rPr>
        <w:t>Frequency:</w:t>
      </w:r>
      <w:r w:rsidRPr="00296855">
        <w:rPr>
          <w:lang w:val="en-US" w:eastAsia="en-US"/>
        </w:rPr>
        <w:tab/>
      </w:r>
      <w:r w:rsidR="00527417" w:rsidRPr="00FD0B13">
        <w:rPr>
          <w:position w:val="-54"/>
          <w:lang w:val="en-US" w:eastAsia="en-US"/>
        </w:rPr>
        <w:object w:dxaOrig="8100" w:dyaOrig="1200">
          <v:shape id="_x0000_i1378" type="#_x0000_t75" style="width:404.6pt;height:59.7pt" o:ole="">
            <v:imagedata r:id="rId615" o:title=""/>
          </v:shape>
          <o:OLEObject Type="Embed" ProgID="Equation.DSMT4" ShapeID="_x0000_i1378" DrawAspect="Content" ObjectID="_1648984887" r:id="rId616"/>
        </w:object>
      </w:r>
    </w:p>
    <w:p w:rsidR="004057E0" w:rsidRDefault="004057E0" w:rsidP="00296855">
      <w:pPr>
        <w:rPr>
          <w:lang w:val="en-US" w:eastAsia="en-US"/>
        </w:rPr>
      </w:pPr>
      <w:r w:rsidRPr="00A72356">
        <w:rPr>
          <w:lang w:val="en-US" w:eastAsia="en-US"/>
        </w:rPr>
        <w:t>Radius</w:t>
      </w:r>
      <w:r w:rsidR="00296855" w:rsidRPr="00A72356">
        <w:rPr>
          <w:lang w:val="en-US" w:eastAsia="en-US"/>
        </w:rPr>
        <w:t>:</w:t>
      </w:r>
      <w:r w:rsidR="00A72356">
        <w:rPr>
          <w:lang w:val="en-US" w:eastAsia="en-US"/>
        </w:rPr>
        <w:t xml:space="preserve">           </w:t>
      </w:r>
      <w:r w:rsidR="00527417" w:rsidRPr="00455805">
        <w:rPr>
          <w:position w:val="-50"/>
          <w:lang w:val="en-US" w:eastAsia="en-US"/>
        </w:rPr>
        <w:object w:dxaOrig="6240" w:dyaOrig="1120">
          <v:shape id="_x0000_i1379" type="#_x0000_t75" style="width:312pt;height:55.7pt" o:ole="">
            <v:imagedata r:id="rId617" o:title=""/>
          </v:shape>
          <o:OLEObject Type="Embed" ProgID="Equation.DSMT4" ShapeID="_x0000_i1379" DrawAspect="Content" ObjectID="_1648984888" r:id="rId618"/>
        </w:object>
      </w:r>
    </w:p>
    <w:p w:rsidR="00B6477D" w:rsidRDefault="00B6477D" w:rsidP="00296855">
      <w:pPr>
        <w:rPr>
          <w:lang w:val="en-US" w:eastAsia="en-US"/>
        </w:rPr>
      </w:pPr>
      <w:r>
        <w:rPr>
          <w:lang w:val="en-US" w:eastAsia="en-US"/>
        </w:rPr>
        <w:t>Charge:</w:t>
      </w:r>
      <w:r w:rsidR="00F876CE" w:rsidRPr="00F876CE">
        <w:t xml:space="preserve"> </w:t>
      </w:r>
      <w:r w:rsidR="00185423" w:rsidRPr="00185423">
        <w:rPr>
          <w:position w:val="-168"/>
        </w:rPr>
        <w:object w:dxaOrig="8240" w:dyaOrig="3480">
          <v:shape id="_x0000_i1380" type="#_x0000_t75" style="width:411.2pt;height:173.65pt" o:ole="">
            <v:imagedata r:id="rId619" o:title=""/>
          </v:shape>
          <o:OLEObject Type="Embed" ProgID="Equation.DSMT4" ShapeID="_x0000_i1380" DrawAspect="Content" ObjectID="_1648984889" r:id="rId620"/>
        </w:object>
      </w:r>
    </w:p>
    <w:p w:rsidR="00296855" w:rsidRPr="00296855" w:rsidRDefault="00296855" w:rsidP="00296855">
      <w:pPr>
        <w:rPr>
          <w:lang w:val="en-US" w:eastAsia="en-US"/>
        </w:rPr>
      </w:pPr>
    </w:p>
    <w:p w:rsidR="00BB26B6" w:rsidRDefault="00BB26B6" w:rsidP="00296855">
      <w:pPr>
        <w:rPr>
          <w:sz w:val="28"/>
          <w:szCs w:val="28"/>
          <w:lang w:val="en-US"/>
        </w:rPr>
      </w:pPr>
    </w:p>
    <w:p w:rsidR="00AE6872" w:rsidRDefault="00185423" w:rsidP="00AE6872">
      <w:pPr>
        <w:rPr>
          <w:lang w:val="en-US" w:eastAsia="en-US"/>
        </w:rPr>
      </w:pPr>
      <w:r w:rsidRPr="00185423">
        <w:rPr>
          <w:position w:val="-120"/>
          <w:lang w:val="en-US" w:eastAsia="en-US"/>
        </w:rPr>
        <w:object w:dxaOrig="7740" w:dyaOrig="2520">
          <v:shape id="_x0000_i1381" type="#_x0000_t75" style="width:387pt;height:125.75pt" o:ole="">
            <v:imagedata r:id="rId621" o:title=""/>
          </v:shape>
          <o:OLEObject Type="Embed" ProgID="Equation.DSMT4" ShapeID="_x0000_i1381" DrawAspect="Content" ObjectID="_1648984890" r:id="rId622"/>
        </w:object>
      </w:r>
    </w:p>
    <w:p w:rsidR="003B336E" w:rsidRDefault="00AE6872" w:rsidP="00AE6872">
      <w:pPr>
        <w:rPr>
          <w:bCs/>
          <w:lang w:val="en-US"/>
        </w:rPr>
      </w:pPr>
      <w:r>
        <w:rPr>
          <w:bCs/>
          <w:lang w:val="en-US"/>
        </w:rPr>
        <w:t xml:space="preserve">NOTE:  The electron volt </w:t>
      </w:r>
      <w:r w:rsidR="003B336E" w:rsidRPr="003B336E">
        <w:rPr>
          <w:bCs/>
          <w:position w:val="-10"/>
          <w:lang w:val="en-US"/>
        </w:rPr>
        <w:object w:dxaOrig="859" w:dyaOrig="380">
          <v:shape id="_x0000_i1234" type="#_x0000_t75" style="width:43.2pt;height:19.2pt" o:ole="">
            <v:imagedata r:id="rId623" o:title=""/>
          </v:shape>
          <o:OLEObject Type="Embed" ProgID="Equation.DSMT4" ShapeID="_x0000_i1234" DrawAspect="Content" ObjectID="_1648984891" r:id="rId624"/>
        </w:object>
      </w:r>
      <w:r>
        <w:rPr>
          <w:bCs/>
          <w:lang w:val="en-US"/>
        </w:rPr>
        <w:t>is not a</w:t>
      </w:r>
      <w:r w:rsidR="00185423" w:rsidRPr="00306DA2">
        <w:rPr>
          <w:position w:val="-10"/>
        </w:rPr>
        <w:object w:dxaOrig="859" w:dyaOrig="320">
          <v:shape id="_x0000_i1382" type="#_x0000_t75" style="width:43.2pt;height:16.2pt" o:ole="">
            <v:imagedata r:id="rId625" o:title=""/>
          </v:shape>
          <o:OLEObject Type="Embed" ProgID="Equation.DSMT4" ShapeID="_x0000_i1382" DrawAspect="Content" ObjectID="_1648984892" r:id="rId626"/>
        </w:object>
      </w:r>
      <w:r>
        <w:rPr>
          <w:bCs/>
          <w:lang w:val="en-US"/>
        </w:rPr>
        <w:t xml:space="preserve">unit.  </w:t>
      </w:r>
    </w:p>
    <w:p w:rsidR="00AE6872" w:rsidRDefault="00185423" w:rsidP="00AE6872">
      <w:pPr>
        <w:rPr>
          <w:bCs/>
          <w:lang w:val="en-US"/>
        </w:rPr>
      </w:pPr>
      <w:r w:rsidRPr="00FD0B13">
        <w:rPr>
          <w:bCs/>
          <w:position w:val="-54"/>
          <w:lang w:val="en-US"/>
        </w:rPr>
        <w:object w:dxaOrig="3720" w:dyaOrig="1200">
          <v:shape id="_x0000_i1383" type="#_x0000_t75" style="width:185.8pt;height:60.25pt" o:ole="">
            <v:imagedata r:id="rId627" o:title=""/>
          </v:shape>
          <o:OLEObject Type="Embed" ProgID="Equation.DSMT4" ShapeID="_x0000_i1383" DrawAspect="Content" ObjectID="_1648984893" r:id="rId628"/>
        </w:object>
      </w:r>
    </w:p>
    <w:p w:rsidR="00A9201E" w:rsidRDefault="00A9201E" w:rsidP="00AE6872">
      <w:pPr>
        <w:rPr>
          <w:lang w:val="en-US" w:eastAsia="en-US"/>
        </w:rPr>
      </w:pPr>
    </w:p>
    <w:p w:rsidR="00CB09F8" w:rsidRDefault="00CB09F8" w:rsidP="00AE6872">
      <w:pPr>
        <w:rPr>
          <w:sz w:val="28"/>
          <w:szCs w:val="28"/>
          <w:highlight w:val="yellow"/>
          <w:lang w:val="en-US"/>
        </w:rPr>
      </w:pPr>
    </w:p>
    <w:p w:rsidR="000E255B" w:rsidRDefault="0027735C" w:rsidP="00CB09F8">
      <w:pPr>
        <w:pBdr>
          <w:top w:val="single" w:sz="4" w:space="1" w:color="auto"/>
          <w:left w:val="single" w:sz="4" w:space="4" w:color="auto"/>
          <w:bottom w:val="single" w:sz="4" w:space="1" w:color="auto"/>
          <w:right w:val="single" w:sz="4" w:space="4" w:color="auto"/>
        </w:pBdr>
        <w:rPr>
          <w:sz w:val="28"/>
          <w:szCs w:val="28"/>
          <w:lang w:val="en-US"/>
        </w:rPr>
      </w:pPr>
      <w:r>
        <w:rPr>
          <w:sz w:val="28"/>
          <w:szCs w:val="28"/>
          <w:highlight w:val="yellow"/>
          <w:lang w:val="en-US"/>
        </w:rPr>
        <w:t>The c</w:t>
      </w:r>
      <w:r w:rsidR="00CB09F8" w:rsidRPr="00CB09F8">
        <w:rPr>
          <w:sz w:val="28"/>
          <w:szCs w:val="28"/>
          <w:highlight w:val="yellow"/>
          <w:lang w:val="en-US"/>
        </w:rPr>
        <w:t>urrent definition of an eV is incorrect!</w:t>
      </w:r>
      <w:r w:rsidR="00CB09F8">
        <w:rPr>
          <w:sz w:val="28"/>
          <w:szCs w:val="28"/>
          <w:lang w:val="en-US"/>
        </w:rPr>
        <w:t xml:space="preserve"> JK:  did not change to </w:t>
      </w:r>
      <w:r w:rsidR="00185423" w:rsidRPr="00257835">
        <w:rPr>
          <w:position w:val="-10"/>
          <w:sz w:val="28"/>
          <w:szCs w:val="28"/>
          <w:lang w:val="en-US"/>
        </w:rPr>
        <w:object w:dxaOrig="859" w:dyaOrig="320">
          <v:shape id="_x0000_i1384" type="#_x0000_t75" style="width:43.2pt;height:16.2pt" o:ole="">
            <v:imagedata r:id="rId629" o:title=""/>
          </v:shape>
          <o:OLEObject Type="Embed" ProgID="Equation.DSMT4" ShapeID="_x0000_i1384" DrawAspect="Content" ObjectID="_1648984894" r:id="rId630"/>
        </w:object>
      </w:r>
      <w:r w:rsidR="00CB09F8">
        <w:rPr>
          <w:sz w:val="28"/>
          <w:szCs w:val="28"/>
          <w:lang w:val="en-US"/>
        </w:rPr>
        <w:t>units</w:t>
      </w:r>
      <w:r w:rsidR="00257835">
        <w:rPr>
          <w:sz w:val="28"/>
          <w:szCs w:val="28"/>
          <w:lang w:val="en-US"/>
        </w:rPr>
        <w:t>.</w:t>
      </w:r>
    </w:p>
    <w:p w:rsidR="00CB09F8" w:rsidRDefault="00CB09F8" w:rsidP="00CB09F8">
      <w:pPr>
        <w:pBdr>
          <w:top w:val="single" w:sz="4" w:space="1" w:color="auto"/>
          <w:left w:val="single" w:sz="4" w:space="4" w:color="auto"/>
          <w:bottom w:val="single" w:sz="4" w:space="1" w:color="auto"/>
          <w:right w:val="single" w:sz="4" w:space="4" w:color="auto"/>
        </w:pBdr>
      </w:pPr>
      <w:r>
        <w:t xml:space="preserve">A volt is a measure of electric potential. An electron volt (abbreviated eV) is a measure of energy, defined as the amount of energy contained in a charge of 1 electron at a potential of one volt. The charge on an electron is about 1.6 </w:t>
      </w:r>
      <w:r w:rsidR="00185423">
        <w:rPr>
          <w:lang w:val="en-US"/>
        </w:rPr>
        <w:t>E-</w:t>
      </w:r>
      <w:r>
        <w:t xml:space="preserve">19 coulombs (or 6 </w:t>
      </w:r>
      <w:r w:rsidR="00185423">
        <w:rPr>
          <w:lang w:val="en-US"/>
        </w:rPr>
        <w:t>E</w:t>
      </w:r>
      <w:r>
        <w:t>18 electrons per coulomb). An electric current flow of 1 coulomb per second is 1 ampere.</w:t>
      </w:r>
      <w:r>
        <w:br/>
      </w:r>
      <w:r>
        <w:br/>
        <w:t>For example, if you have a 9 volt battery putting out a current of 0.1 amps then each electron has an available energy 9 eV. The electron energy in eV is the same as the battery voltage in volts. The 0.1 amps is how many electrons per second are flowing, for 0.1 amps that is 6</w:t>
      </w:r>
      <w:r w:rsidR="00185423">
        <w:rPr>
          <w:lang w:val="en-US"/>
        </w:rPr>
        <w:t>E</w:t>
      </w:r>
      <w:r>
        <w:t>17 electrons per second.</w:t>
      </w:r>
      <w:r>
        <w:br/>
      </w:r>
      <w:r>
        <w:br/>
        <w:t>In SI units, 1 eV is 1.6</w:t>
      </w:r>
      <w:r w:rsidR="00185423">
        <w:rPr>
          <w:lang w:val="en-US"/>
        </w:rPr>
        <w:t>E-19</w:t>
      </w:r>
      <w:r>
        <w:t xml:space="preserve"> Joule and one Volt is 1 Joule/Coulomb</w:t>
      </w:r>
    </w:p>
    <w:p w:rsidR="00CB09F8" w:rsidRDefault="00CB09F8" w:rsidP="00CB09F8">
      <w:pPr>
        <w:pBdr>
          <w:top w:val="single" w:sz="4" w:space="1" w:color="auto"/>
          <w:left w:val="single" w:sz="4" w:space="4" w:color="auto"/>
          <w:bottom w:val="single" w:sz="4" w:space="1" w:color="auto"/>
          <w:right w:val="single" w:sz="4" w:space="4" w:color="auto"/>
        </w:pBdr>
      </w:pPr>
      <w:r w:rsidRPr="0027735C">
        <w:rPr>
          <w:highlight w:val="yellow"/>
        </w:rPr>
        <w:t xml:space="preserve">JK:  </w:t>
      </w:r>
      <w:r w:rsidRPr="0027735C">
        <w:rPr>
          <w:position w:val="-10"/>
          <w:highlight w:val="yellow"/>
        </w:rPr>
        <w:object w:dxaOrig="2980" w:dyaOrig="320">
          <v:shape id="_x0000_i1235" type="#_x0000_t75" style="width:148.85pt;height:16.2pt" o:ole="">
            <v:imagedata r:id="rId631" o:title=""/>
          </v:shape>
          <o:OLEObject Type="Embed" ProgID="Equation.DSMT4" ShapeID="_x0000_i1235" DrawAspect="Content" ObjectID="_1648984895" r:id="rId632"/>
        </w:object>
      </w:r>
    </w:p>
    <w:p w:rsidR="000E255B" w:rsidRDefault="000E255B" w:rsidP="00296855">
      <w:pPr>
        <w:rPr>
          <w:sz w:val="28"/>
          <w:szCs w:val="28"/>
          <w:lang w:val="en-US"/>
        </w:rPr>
      </w:pPr>
    </w:p>
    <w:p w:rsidR="00BB26B6" w:rsidRPr="00456D84" w:rsidRDefault="0027735C" w:rsidP="00BB26B6">
      <w:pPr>
        <w:rPr>
          <w:sz w:val="28"/>
          <w:szCs w:val="28"/>
          <w:lang w:val="en-US"/>
        </w:rPr>
      </w:pPr>
      <w:r w:rsidRPr="00C65623">
        <w:rPr>
          <w:b/>
          <w:bCs/>
          <w:position w:val="-38"/>
          <w:sz w:val="36"/>
          <w:szCs w:val="36"/>
          <w:lang w:val="en"/>
        </w:rPr>
        <w:object w:dxaOrig="9000" w:dyaOrig="880">
          <v:shape id="_x0000_i1236" type="#_x0000_t75" style="width:450.45pt;height:43.8pt" o:ole="">
            <v:imagedata r:id="rId633" o:title=""/>
          </v:shape>
          <o:OLEObject Type="Embed" ProgID="Equation.DSMT4" ShapeID="_x0000_i1236" DrawAspect="Content" ObjectID="_1648984896" r:id="rId634"/>
        </w:object>
      </w:r>
    </w:p>
    <w:p w:rsidR="00BB26B6" w:rsidRDefault="00BB26B6" w:rsidP="00BB26B6">
      <w:pPr>
        <w:tabs>
          <w:tab w:val="left" w:pos="945"/>
        </w:tabs>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628"/>
        <w:gridCol w:w="7587"/>
      </w:tblGrid>
      <w:tr w:rsidR="00BB26B6" w:rsidTr="00177868">
        <w:tc>
          <w:tcPr>
            <w:tcW w:w="0" w:type="auto"/>
          </w:tcPr>
          <w:p w:rsidR="00BB26B6" w:rsidRDefault="00BB26B6" w:rsidP="00376F54">
            <w:pPr>
              <w:tabs>
                <w:tab w:val="left" w:pos="945"/>
              </w:tabs>
            </w:pPr>
            <w:r>
              <w:t>Particle</w:t>
            </w:r>
          </w:p>
        </w:tc>
        <w:tc>
          <w:tcPr>
            <w:tcW w:w="0" w:type="auto"/>
          </w:tcPr>
          <w:p w:rsidR="00BB26B6" w:rsidRDefault="00BB26B6" w:rsidP="00737C29">
            <w:pPr>
              <w:tabs>
                <w:tab w:val="left" w:pos="945"/>
              </w:tabs>
            </w:pPr>
          </w:p>
        </w:tc>
        <w:tc>
          <w:tcPr>
            <w:tcW w:w="7587" w:type="dxa"/>
          </w:tcPr>
          <w:tbl>
            <w:tblPr>
              <w:tblW w:w="7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716"/>
              <w:gridCol w:w="1820"/>
              <w:gridCol w:w="980"/>
              <w:gridCol w:w="640"/>
              <w:gridCol w:w="710"/>
            </w:tblGrid>
            <w:tr w:rsidR="00BB26B6" w:rsidTr="00AB755F">
              <w:trPr>
                <w:gridAfter w:val="1"/>
                <w:wAfter w:w="710" w:type="dxa"/>
              </w:trPr>
              <w:tc>
                <w:tcPr>
                  <w:tcW w:w="1616" w:type="dxa"/>
                  <w:tcBorders>
                    <w:top w:val="single" w:sz="4" w:space="0" w:color="auto"/>
                    <w:left w:val="single" w:sz="4" w:space="0" w:color="auto"/>
                    <w:bottom w:val="single" w:sz="4" w:space="0" w:color="auto"/>
                    <w:right w:val="single" w:sz="4" w:space="0" w:color="auto"/>
                  </w:tcBorders>
                </w:tcPr>
                <w:p w:rsidR="00BB26B6" w:rsidRDefault="00BB26B6" w:rsidP="00185423">
                  <w:pPr>
                    <w:tabs>
                      <w:tab w:val="left" w:pos="945"/>
                    </w:tabs>
                  </w:pPr>
                  <w:r>
                    <w:t xml:space="preserve">K = </w:t>
                  </w:r>
                  <w:r w:rsidR="0068569A">
                    <w:rPr>
                      <w:lang w:val="en-US"/>
                    </w:rPr>
                    <w:t>1</w:t>
                  </w:r>
                  <w:r w:rsidR="00185423">
                    <w:rPr>
                      <w:lang w:val="en-US"/>
                    </w:rPr>
                    <w:t>E</w:t>
                  </w:r>
                  <w:r>
                    <w:t xml:space="preserve">3               </w:t>
                  </w:r>
                </w:p>
              </w:tc>
              <w:tc>
                <w:tcPr>
                  <w:tcW w:w="1716" w:type="dxa"/>
                  <w:tcBorders>
                    <w:top w:val="single" w:sz="4" w:space="0" w:color="auto"/>
                    <w:left w:val="single" w:sz="4" w:space="0" w:color="auto"/>
                    <w:bottom w:val="single" w:sz="4" w:space="0" w:color="auto"/>
                    <w:right w:val="single" w:sz="4" w:space="0" w:color="auto"/>
                  </w:tcBorders>
                </w:tcPr>
                <w:p w:rsidR="00BB26B6" w:rsidRDefault="00BB26B6" w:rsidP="00376F54">
                  <w:pPr>
                    <w:tabs>
                      <w:tab w:val="left" w:pos="945"/>
                    </w:tabs>
                  </w:pPr>
                  <w:r>
                    <w:t xml:space="preserve">g = grams              </w:t>
                  </w:r>
                </w:p>
              </w:tc>
              <w:tc>
                <w:tcPr>
                  <w:tcW w:w="1820" w:type="dxa"/>
                  <w:tcBorders>
                    <w:top w:val="single" w:sz="4" w:space="0" w:color="auto"/>
                    <w:left w:val="single" w:sz="4" w:space="0" w:color="auto"/>
                    <w:bottom w:val="single" w:sz="4" w:space="0" w:color="auto"/>
                    <w:right w:val="single" w:sz="4" w:space="0" w:color="auto"/>
                  </w:tcBorders>
                </w:tcPr>
                <w:p w:rsidR="00BB26B6" w:rsidRDefault="00BB26B6" w:rsidP="00376F54">
                  <w:pPr>
                    <w:tabs>
                      <w:tab w:val="left" w:pos="945"/>
                    </w:tabs>
                  </w:pPr>
                  <w:r>
                    <w:t>m = meters</w:t>
                  </w:r>
                  <w:r w:rsidRPr="00824416">
                    <w:rPr>
                      <w:lang w:val="en-US"/>
                    </w:rPr>
                    <w:t xml:space="preserve">           </w:t>
                  </w:r>
                </w:p>
              </w:tc>
              <w:tc>
                <w:tcPr>
                  <w:tcW w:w="1620" w:type="dxa"/>
                  <w:gridSpan w:val="2"/>
                  <w:tcBorders>
                    <w:top w:val="single" w:sz="4" w:space="0" w:color="auto"/>
                    <w:left w:val="single" w:sz="4" w:space="0" w:color="auto"/>
                    <w:bottom w:val="single" w:sz="4" w:space="0" w:color="auto"/>
                    <w:right w:val="single" w:sz="4" w:space="0" w:color="auto"/>
                  </w:tcBorders>
                </w:tcPr>
                <w:p w:rsidR="00BB26B6" w:rsidRDefault="00BB26B6" w:rsidP="00376F54">
                  <w:pPr>
                    <w:tabs>
                      <w:tab w:val="left" w:pos="945"/>
                    </w:tabs>
                  </w:pPr>
                  <w:r>
                    <w:t>s = seconds</w:t>
                  </w:r>
                  <w:r w:rsidRPr="00824416">
                    <w:rPr>
                      <w:lang w:val="en-US"/>
                    </w:rPr>
                    <w:t xml:space="preserve">          </w:t>
                  </w:r>
                </w:p>
              </w:tc>
            </w:tr>
            <w:tr w:rsidR="00BB26B6" w:rsidTr="00AB755F">
              <w:tc>
                <w:tcPr>
                  <w:tcW w:w="1616" w:type="dxa"/>
                  <w:tcBorders>
                    <w:top w:val="single" w:sz="4" w:space="0" w:color="auto"/>
                    <w:left w:val="single" w:sz="4" w:space="0" w:color="auto"/>
                    <w:bottom w:val="single" w:sz="4" w:space="0" w:color="auto"/>
                    <w:right w:val="single" w:sz="4" w:space="0" w:color="auto"/>
                  </w:tcBorders>
                </w:tcPr>
                <w:p w:rsidR="00BB26B6" w:rsidRDefault="00BB26B6" w:rsidP="003B336E">
                  <w:pPr>
                    <w:tabs>
                      <w:tab w:val="left" w:pos="945"/>
                    </w:tabs>
                  </w:pPr>
                  <w:r>
                    <w:t xml:space="preserve">A </w:t>
                  </w:r>
                  <w:r w:rsidR="003B336E">
                    <w:t xml:space="preserve">Amperes </w:t>
                  </w:r>
                  <w:r>
                    <w:t xml:space="preserve">= </w:t>
                  </w:r>
                  <w:r w:rsidR="00737C29" w:rsidRPr="00306DA2">
                    <w:rPr>
                      <w:position w:val="-12"/>
                    </w:rPr>
                    <w:object w:dxaOrig="1060" w:dyaOrig="400">
                      <v:shape id="_x0000_i1237" type="#_x0000_t75" style="width:52.8pt;height:19.8pt" o:ole="">
                        <v:imagedata r:id="rId635" o:title=""/>
                      </v:shape>
                      <o:OLEObject Type="Embed" ProgID="Equation.DSMT4" ShapeID="_x0000_i1237" DrawAspect="Content" ObjectID="_1648984897" r:id="rId636"/>
                    </w:object>
                  </w:r>
                </w:p>
              </w:tc>
              <w:tc>
                <w:tcPr>
                  <w:tcW w:w="1716" w:type="dxa"/>
                  <w:tcBorders>
                    <w:top w:val="single" w:sz="4" w:space="0" w:color="auto"/>
                    <w:left w:val="single" w:sz="4" w:space="0" w:color="auto"/>
                    <w:bottom w:val="single" w:sz="4" w:space="0" w:color="auto"/>
                    <w:right w:val="single" w:sz="4" w:space="0" w:color="auto"/>
                  </w:tcBorders>
                </w:tcPr>
                <w:p w:rsidR="00BB26B6" w:rsidRDefault="00BB26B6" w:rsidP="00376F54">
                  <w:pPr>
                    <w:tabs>
                      <w:tab w:val="left" w:pos="945"/>
                    </w:tabs>
                  </w:pPr>
                  <w:r>
                    <w:t>J = Joule</w:t>
                  </w:r>
                </w:p>
                <w:p w:rsidR="00BB26B6" w:rsidRDefault="00737C29" w:rsidP="00376F54">
                  <w:pPr>
                    <w:tabs>
                      <w:tab w:val="left" w:pos="945"/>
                    </w:tabs>
                  </w:pPr>
                  <w:r w:rsidRPr="00306DA2">
                    <w:rPr>
                      <w:position w:val="-10"/>
                    </w:rPr>
                    <w:object w:dxaOrig="1500" w:dyaOrig="360">
                      <v:shape id="_x0000_i1238" type="#_x0000_t75" style="width:75pt;height:18pt" o:ole="">
                        <v:imagedata r:id="rId637" o:title=""/>
                      </v:shape>
                      <o:OLEObject Type="Embed" ProgID="Equation.DSMT4" ShapeID="_x0000_i1238" DrawAspect="Content" ObjectID="_1648984898" r:id="rId638"/>
                    </w:object>
                  </w:r>
                </w:p>
              </w:tc>
              <w:tc>
                <w:tcPr>
                  <w:tcW w:w="2800" w:type="dxa"/>
                  <w:gridSpan w:val="2"/>
                  <w:tcBorders>
                    <w:top w:val="single" w:sz="4" w:space="0" w:color="auto"/>
                    <w:left w:val="single" w:sz="4" w:space="0" w:color="auto"/>
                    <w:bottom w:val="single" w:sz="4" w:space="0" w:color="auto"/>
                    <w:right w:val="single" w:sz="4" w:space="0" w:color="auto"/>
                  </w:tcBorders>
                </w:tcPr>
                <w:p w:rsidR="00BB26B6" w:rsidRDefault="00BB26B6" w:rsidP="00376F54">
                  <w:pPr>
                    <w:tabs>
                      <w:tab w:val="left" w:pos="945"/>
                    </w:tabs>
                  </w:pPr>
                  <w:r>
                    <w:t>T = Tesla</w:t>
                  </w:r>
                  <w:r w:rsidR="00737C29">
                    <w:t xml:space="preserve"> </w:t>
                  </w:r>
                  <w:r w:rsidR="009D7E86">
                    <w:rPr>
                      <w:lang w:val="en-US"/>
                    </w:rPr>
                    <w:t>=</w:t>
                  </w:r>
                  <w:r w:rsidR="009D7E86" w:rsidRPr="009D7E86">
                    <w:rPr>
                      <w:position w:val="-16"/>
                      <w:lang w:val="en-US"/>
                    </w:rPr>
                    <w:object w:dxaOrig="960" w:dyaOrig="440">
                      <v:shape id="_x0000_i1239" type="#_x0000_t75" style="width:48pt;height:22pt" o:ole="">
                        <v:imagedata r:id="rId639" o:title=""/>
                      </v:shape>
                      <o:OLEObject Type="Embed" ProgID="Equation.DSMT4" ShapeID="_x0000_i1239" DrawAspect="Content" ObjectID="_1648984899" r:id="rId640"/>
                    </w:object>
                  </w:r>
                  <w:r w:rsidR="00456D84" w:rsidRPr="002640C1">
                    <w:rPr>
                      <w:position w:val="-12"/>
                    </w:rPr>
                    <w:object w:dxaOrig="1600" w:dyaOrig="440">
                      <v:shape id="_x0000_i1240" type="#_x0000_t75" style="width:80pt;height:22pt" o:ole="">
                        <v:imagedata r:id="rId641" o:title=""/>
                      </v:shape>
                      <o:OLEObject Type="Embed" ProgID="Equation.DSMT4" ShapeID="_x0000_i1240" DrawAspect="Content" ObjectID="_1648984900" r:id="rId642"/>
                    </w:object>
                  </w:r>
                </w:p>
              </w:tc>
              <w:tc>
                <w:tcPr>
                  <w:tcW w:w="1350" w:type="dxa"/>
                  <w:gridSpan w:val="2"/>
                  <w:tcBorders>
                    <w:top w:val="single" w:sz="4" w:space="0" w:color="auto"/>
                    <w:left w:val="single" w:sz="4" w:space="0" w:color="auto"/>
                    <w:bottom w:val="single" w:sz="4" w:space="0" w:color="auto"/>
                    <w:right w:val="single" w:sz="4" w:space="0" w:color="auto"/>
                  </w:tcBorders>
                </w:tcPr>
                <w:p w:rsidR="00BB26B6" w:rsidRPr="00824416" w:rsidRDefault="00BB26B6" w:rsidP="00376F54">
                  <w:pPr>
                    <w:tabs>
                      <w:tab w:val="left" w:pos="945"/>
                    </w:tabs>
                    <w:rPr>
                      <w:lang w:val="en-US"/>
                    </w:rPr>
                  </w:pPr>
                  <w:r>
                    <w:t>1</w:t>
                  </w:r>
                  <w:r w:rsidR="00185423">
                    <w:rPr>
                      <w:lang w:val="en-US"/>
                    </w:rPr>
                    <w:t>E</w:t>
                  </w:r>
                  <w:r>
                    <w:t xml:space="preserve">3 = 1000        </w:t>
                  </w:r>
                </w:p>
                <w:p w:rsidR="00BB26B6" w:rsidRDefault="00BB26B6" w:rsidP="00376F54">
                  <w:pPr>
                    <w:tabs>
                      <w:tab w:val="left" w:pos="945"/>
                    </w:tabs>
                  </w:pPr>
                </w:p>
              </w:tc>
            </w:tr>
          </w:tbl>
          <w:p w:rsidR="00BB26B6" w:rsidRPr="00824416" w:rsidRDefault="00BB26B6" w:rsidP="00376F54">
            <w:pPr>
              <w:tabs>
                <w:tab w:val="left" w:pos="945"/>
              </w:tabs>
              <w:rPr>
                <w:lang w:val="en-US"/>
              </w:rPr>
            </w:pPr>
          </w:p>
        </w:tc>
      </w:tr>
      <w:tr w:rsidR="00BB26B6" w:rsidTr="00177868">
        <w:tc>
          <w:tcPr>
            <w:tcW w:w="0" w:type="auto"/>
          </w:tcPr>
          <w:p w:rsidR="00BB26B6" w:rsidRDefault="00BB26B6" w:rsidP="00376F54">
            <w:pPr>
              <w:tabs>
                <w:tab w:val="left" w:pos="945"/>
              </w:tabs>
            </w:pPr>
          </w:p>
        </w:tc>
        <w:tc>
          <w:tcPr>
            <w:tcW w:w="0" w:type="auto"/>
          </w:tcPr>
          <w:p w:rsidR="00BB26B6" w:rsidRDefault="00BB26B6" w:rsidP="00376F54">
            <w:pPr>
              <w:tabs>
                <w:tab w:val="left" w:pos="945"/>
              </w:tabs>
            </w:pPr>
          </w:p>
        </w:tc>
        <w:tc>
          <w:tcPr>
            <w:tcW w:w="7587" w:type="dxa"/>
          </w:tcPr>
          <w:p w:rsidR="00BB26B6" w:rsidRPr="00EA5E53" w:rsidRDefault="00BB26B6" w:rsidP="00376F54">
            <w:pPr>
              <w:tabs>
                <w:tab w:val="left" w:pos="945"/>
              </w:tabs>
              <w:rPr>
                <w:lang w:val="en-US"/>
              </w:rPr>
            </w:pPr>
            <w:r>
              <w:t xml:space="preserve">Magnetic Moment   </w:t>
            </w:r>
            <w:r w:rsidR="00177868" w:rsidRPr="00177868">
              <w:rPr>
                <w:position w:val="-30"/>
              </w:rPr>
              <w:object w:dxaOrig="4000" w:dyaOrig="720">
                <v:shape id="_x0000_i1241" type="#_x0000_t75" style="width:185.2pt;height:33.45pt" o:ole="">
                  <v:imagedata r:id="rId643" o:title=""/>
                </v:shape>
                <o:OLEObject Type="Embed" ProgID="Equation.DSMT4" ShapeID="_x0000_i1241" DrawAspect="Content" ObjectID="_1648984901" r:id="rId644"/>
              </w:object>
            </w:r>
          </w:p>
        </w:tc>
      </w:tr>
      <w:tr w:rsidR="00BB26B6" w:rsidTr="00177868">
        <w:tc>
          <w:tcPr>
            <w:tcW w:w="0" w:type="auto"/>
          </w:tcPr>
          <w:p w:rsidR="00BB26B6" w:rsidRDefault="00BB26B6" w:rsidP="00376F54">
            <w:pPr>
              <w:tabs>
                <w:tab w:val="left" w:pos="945"/>
              </w:tabs>
            </w:pPr>
            <w:r>
              <w:t xml:space="preserve"> </w:t>
            </w:r>
            <w:r w:rsidRPr="00824416">
              <w:rPr>
                <w:position w:val="-14"/>
              </w:rPr>
              <w:object w:dxaOrig="700" w:dyaOrig="380">
                <v:shape id="_x0000_i1242" type="#_x0000_t75" style="width:34.8pt;height:18.6pt" o:ole="">
                  <v:imagedata r:id="rId645" o:title=""/>
                </v:shape>
                <o:OLEObject Type="Embed" ProgID="Equation.DSMT4" ShapeID="_x0000_i1242" DrawAspect="Content" ObjectID="_1648984902" r:id="rId646"/>
              </w:object>
            </w:r>
          </w:p>
        </w:tc>
        <w:tc>
          <w:tcPr>
            <w:tcW w:w="0" w:type="auto"/>
          </w:tcPr>
          <w:p w:rsidR="00BB26B6" w:rsidRDefault="00BB26B6" w:rsidP="00376F54">
            <w:pPr>
              <w:tabs>
                <w:tab w:val="left" w:pos="945"/>
              </w:tabs>
            </w:pPr>
            <w:r w:rsidRPr="00824416">
              <w:rPr>
                <w:position w:val="-12"/>
              </w:rPr>
              <w:object w:dxaOrig="279" w:dyaOrig="360">
                <v:shape id="_x0000_i1243" type="#_x0000_t75" style="width:14.4pt;height:18pt" o:ole="">
                  <v:imagedata r:id="rId647" o:title=""/>
                </v:shape>
                <o:OLEObject Type="Embed" ProgID="Equation.DSMT4" ShapeID="_x0000_i1243" DrawAspect="Content" ObjectID="_1648984903" r:id="rId648"/>
              </w:object>
            </w:r>
          </w:p>
          <w:p w:rsidR="00BB26B6" w:rsidRDefault="00BB26B6" w:rsidP="00376F54">
            <w:pPr>
              <w:tabs>
                <w:tab w:val="left" w:pos="945"/>
              </w:tabs>
            </w:pPr>
            <w:r>
              <w:t>M</w:t>
            </w:r>
            <w:r w:rsidRPr="00824416">
              <w:rPr>
                <w:i/>
              </w:rPr>
              <w:t>e</w:t>
            </w:r>
          </w:p>
        </w:tc>
        <w:tc>
          <w:tcPr>
            <w:tcW w:w="7587" w:type="dxa"/>
          </w:tcPr>
          <w:p w:rsidR="00BB26B6" w:rsidRDefault="00185423" w:rsidP="00376F54">
            <w:pPr>
              <w:tabs>
                <w:tab w:val="left" w:pos="945"/>
              </w:tabs>
            </w:pPr>
            <w:r w:rsidRPr="003E062D">
              <w:rPr>
                <w:position w:val="-28"/>
              </w:rPr>
              <w:object w:dxaOrig="4200" w:dyaOrig="700">
                <v:shape id="_x0000_i1385" type="#_x0000_t75" style="width:209.8pt;height:34.8pt" o:ole="">
                  <v:imagedata r:id="rId649" o:title=""/>
                </v:shape>
                <o:OLEObject Type="Embed" ProgID="Equation.DSMT4" ShapeID="_x0000_i1385" DrawAspect="Content" ObjectID="_1648984904" r:id="rId650"/>
              </w:object>
            </w:r>
          </w:p>
        </w:tc>
      </w:tr>
      <w:tr w:rsidR="00BB26B6" w:rsidTr="00177868">
        <w:tc>
          <w:tcPr>
            <w:tcW w:w="0" w:type="auto"/>
          </w:tcPr>
          <w:p w:rsidR="00BB26B6" w:rsidRDefault="00BB26B6" w:rsidP="00376F54">
            <w:pPr>
              <w:tabs>
                <w:tab w:val="left" w:pos="945"/>
              </w:tabs>
            </w:pPr>
            <w:r w:rsidRPr="00824416">
              <w:rPr>
                <w:position w:val="-14"/>
              </w:rPr>
              <w:object w:dxaOrig="720" w:dyaOrig="380">
                <v:shape id="_x0000_i1244" type="#_x0000_t75" style="width:36pt;height:18.6pt" o:ole="">
                  <v:imagedata r:id="rId651" o:title=""/>
                </v:shape>
                <o:OLEObject Type="Embed" ProgID="Equation.DSMT4" ShapeID="_x0000_i1244" DrawAspect="Content" ObjectID="_1648984905" r:id="rId652"/>
              </w:object>
            </w:r>
          </w:p>
        </w:tc>
        <w:tc>
          <w:tcPr>
            <w:tcW w:w="0" w:type="auto"/>
          </w:tcPr>
          <w:p w:rsidR="00BB26B6" w:rsidRDefault="00BB26B6" w:rsidP="00376F54">
            <w:pPr>
              <w:tabs>
                <w:tab w:val="left" w:pos="945"/>
              </w:tabs>
            </w:pPr>
            <w:r w:rsidRPr="00824416">
              <w:rPr>
                <w:position w:val="-12"/>
              </w:rPr>
              <w:object w:dxaOrig="320" w:dyaOrig="360">
                <v:shape id="_x0000_i1245" type="#_x0000_t75" style="width:15.6pt;height:18pt" o:ole="">
                  <v:imagedata r:id="rId653" o:title=""/>
                </v:shape>
                <o:OLEObject Type="Embed" ProgID="Equation.DSMT4" ShapeID="_x0000_i1245" DrawAspect="Content" ObjectID="_1648984906" r:id="rId654"/>
              </w:object>
            </w:r>
          </w:p>
          <w:p w:rsidR="00BB26B6" w:rsidRDefault="00BB26B6" w:rsidP="00376F54">
            <w:pPr>
              <w:tabs>
                <w:tab w:val="left" w:pos="945"/>
              </w:tabs>
            </w:pPr>
            <w:r>
              <w:t>M</w:t>
            </w:r>
            <w:r w:rsidRPr="00824416">
              <w:rPr>
                <w:i/>
              </w:rPr>
              <w:t>p</w:t>
            </w:r>
          </w:p>
        </w:tc>
        <w:tc>
          <w:tcPr>
            <w:tcW w:w="7587" w:type="dxa"/>
          </w:tcPr>
          <w:p w:rsidR="00BB26B6" w:rsidRDefault="00185423" w:rsidP="00376F54">
            <w:pPr>
              <w:tabs>
                <w:tab w:val="left" w:pos="945"/>
              </w:tabs>
            </w:pPr>
            <w:r w:rsidRPr="003E062D">
              <w:rPr>
                <w:position w:val="-28"/>
              </w:rPr>
              <w:object w:dxaOrig="4160" w:dyaOrig="700">
                <v:shape id="_x0000_i1386" type="#_x0000_t75" style="width:205.7pt;height:34.8pt" o:ole="">
                  <v:imagedata r:id="rId655" o:title=""/>
                </v:shape>
                <o:OLEObject Type="Embed" ProgID="Equation.DSMT4" ShapeID="_x0000_i1386" DrawAspect="Content" ObjectID="_1648984907" r:id="rId656"/>
              </w:object>
            </w:r>
          </w:p>
        </w:tc>
      </w:tr>
      <w:tr w:rsidR="00BB26B6" w:rsidTr="00177868">
        <w:tc>
          <w:tcPr>
            <w:tcW w:w="0" w:type="auto"/>
          </w:tcPr>
          <w:p w:rsidR="00BB26B6" w:rsidRDefault="00BB26B6" w:rsidP="00376F54">
            <w:pPr>
              <w:tabs>
                <w:tab w:val="left" w:pos="945"/>
              </w:tabs>
            </w:pPr>
            <w:r w:rsidRPr="00824416">
              <w:rPr>
                <w:position w:val="-16"/>
              </w:rPr>
              <w:object w:dxaOrig="900" w:dyaOrig="400">
                <v:shape id="_x0000_i1246" type="#_x0000_t75" style="width:45pt;height:20.4pt" o:ole="">
                  <v:imagedata r:id="rId657" o:title=""/>
                </v:shape>
                <o:OLEObject Type="Embed" ProgID="Equation.DSMT4" ShapeID="_x0000_i1246" DrawAspect="Content" ObjectID="_1648984908" r:id="rId658"/>
              </w:object>
            </w:r>
          </w:p>
        </w:tc>
        <w:tc>
          <w:tcPr>
            <w:tcW w:w="0" w:type="auto"/>
          </w:tcPr>
          <w:p w:rsidR="00BB26B6" w:rsidRDefault="00BB26B6" w:rsidP="00376F54">
            <w:pPr>
              <w:tabs>
                <w:tab w:val="left" w:pos="945"/>
              </w:tabs>
            </w:pPr>
            <w:r w:rsidRPr="00824416">
              <w:rPr>
                <w:position w:val="-12"/>
              </w:rPr>
              <w:object w:dxaOrig="340" w:dyaOrig="360">
                <v:shape id="_x0000_i1247" type="#_x0000_t75" style="width:17.4pt;height:18pt" o:ole="">
                  <v:imagedata r:id="rId659" o:title=""/>
                </v:shape>
                <o:OLEObject Type="Embed" ProgID="Equation.DSMT4" ShapeID="_x0000_i1247" DrawAspect="Content" ObjectID="_1648984909" r:id="rId660"/>
              </w:object>
            </w:r>
          </w:p>
          <w:p w:rsidR="00BB26B6" w:rsidRDefault="00BB26B6" w:rsidP="00376F54">
            <w:pPr>
              <w:tabs>
                <w:tab w:val="left" w:pos="945"/>
              </w:tabs>
            </w:pPr>
            <w:r>
              <w:t>M</w:t>
            </w:r>
            <w:r w:rsidRPr="00824416">
              <w:rPr>
                <w:i/>
              </w:rPr>
              <w:t>n</w:t>
            </w:r>
          </w:p>
        </w:tc>
        <w:tc>
          <w:tcPr>
            <w:tcW w:w="7587" w:type="dxa"/>
          </w:tcPr>
          <w:p w:rsidR="00BB26B6" w:rsidRDefault="00185423" w:rsidP="00376F54">
            <w:pPr>
              <w:tabs>
                <w:tab w:val="left" w:pos="945"/>
              </w:tabs>
            </w:pPr>
            <w:r w:rsidRPr="003E062D">
              <w:rPr>
                <w:position w:val="-28"/>
              </w:rPr>
              <w:object w:dxaOrig="4020" w:dyaOrig="700">
                <v:shape id="_x0000_i1387" type="#_x0000_t75" style="width:198.8pt;height:34.8pt" o:ole="">
                  <v:imagedata r:id="rId661" o:title=""/>
                </v:shape>
                <o:OLEObject Type="Embed" ProgID="Equation.DSMT4" ShapeID="_x0000_i1387" DrawAspect="Content" ObjectID="_1648984910" r:id="rId662"/>
              </w:object>
            </w:r>
          </w:p>
        </w:tc>
      </w:tr>
      <w:tr w:rsidR="00BB26B6" w:rsidTr="00177868">
        <w:tc>
          <w:tcPr>
            <w:tcW w:w="0" w:type="auto"/>
          </w:tcPr>
          <w:p w:rsidR="00BB26B6" w:rsidRDefault="00BB26B6" w:rsidP="00376F54">
            <w:pPr>
              <w:tabs>
                <w:tab w:val="left" w:pos="945"/>
              </w:tabs>
            </w:pPr>
            <w:r>
              <w:t xml:space="preserve"> </w:t>
            </w:r>
            <w:r w:rsidRPr="00824416">
              <w:rPr>
                <w:position w:val="-32"/>
              </w:rPr>
              <w:object w:dxaOrig="580" w:dyaOrig="740">
                <v:shape id="_x0000_i1248" type="#_x0000_t75" style="width:28.8pt;height:36.6pt" o:ole="">
                  <v:imagedata r:id="rId663" o:title=""/>
                </v:shape>
                <o:OLEObject Type="Embed" ProgID="Equation.DSMT4" ShapeID="_x0000_i1248" DrawAspect="Content" ObjectID="_1648984911" r:id="rId664"/>
              </w:object>
            </w:r>
          </w:p>
        </w:tc>
        <w:tc>
          <w:tcPr>
            <w:tcW w:w="0" w:type="auto"/>
          </w:tcPr>
          <w:p w:rsidR="00BB26B6" w:rsidRDefault="00BB26B6" w:rsidP="00376F54">
            <w:pPr>
              <w:tabs>
                <w:tab w:val="left" w:pos="945"/>
              </w:tabs>
            </w:pPr>
            <w:r w:rsidRPr="00824416">
              <w:rPr>
                <w:position w:val="-30"/>
              </w:rPr>
              <w:object w:dxaOrig="420" w:dyaOrig="700">
                <v:shape id="_x0000_i1249" type="#_x0000_t75" style="width:21pt;height:34.8pt" o:ole="">
                  <v:imagedata r:id="rId665" o:title=""/>
                </v:shape>
                <o:OLEObject Type="Embed" ProgID="Equation.DSMT4" ShapeID="_x0000_i1249" DrawAspect="Content" ObjectID="_1648984912" r:id="rId666"/>
              </w:object>
            </w:r>
          </w:p>
        </w:tc>
        <w:tc>
          <w:tcPr>
            <w:tcW w:w="7587" w:type="dxa"/>
          </w:tcPr>
          <w:p w:rsidR="00BB26B6" w:rsidRDefault="00AD3768" w:rsidP="00376F54">
            <w:pPr>
              <w:tabs>
                <w:tab w:val="left" w:pos="945"/>
              </w:tabs>
            </w:pPr>
            <w:r w:rsidRPr="00824416">
              <w:rPr>
                <w:position w:val="-24"/>
              </w:rPr>
              <w:object w:dxaOrig="3200" w:dyaOrig="620">
                <v:shape id="_x0000_i1388" type="#_x0000_t75" style="width:160pt;height:30.6pt" o:ole="">
                  <v:imagedata r:id="rId667" o:title=""/>
                </v:shape>
                <o:OLEObject Type="Embed" ProgID="Equation.DSMT4" ShapeID="_x0000_i1388" DrawAspect="Content" ObjectID="_1648984913" r:id="rId668"/>
              </w:object>
            </w:r>
          </w:p>
        </w:tc>
      </w:tr>
      <w:tr w:rsidR="00BB26B6" w:rsidTr="00177868">
        <w:tc>
          <w:tcPr>
            <w:tcW w:w="0" w:type="auto"/>
          </w:tcPr>
          <w:p w:rsidR="00BB26B6" w:rsidRDefault="00BB26B6" w:rsidP="00376F54">
            <w:pPr>
              <w:tabs>
                <w:tab w:val="left" w:pos="945"/>
              </w:tabs>
            </w:pPr>
            <w:r w:rsidRPr="00824416">
              <w:rPr>
                <w:position w:val="-32"/>
              </w:rPr>
              <w:object w:dxaOrig="780" w:dyaOrig="740">
                <v:shape id="_x0000_i1250" type="#_x0000_t75" style="width:39pt;height:36.6pt" o:ole="">
                  <v:imagedata r:id="rId669" o:title=""/>
                </v:shape>
                <o:OLEObject Type="Embed" ProgID="Equation.DSMT4" ShapeID="_x0000_i1250" DrawAspect="Content" ObjectID="_1648984914" r:id="rId670"/>
              </w:object>
            </w:r>
          </w:p>
        </w:tc>
        <w:tc>
          <w:tcPr>
            <w:tcW w:w="0" w:type="auto"/>
          </w:tcPr>
          <w:p w:rsidR="00BB26B6" w:rsidRDefault="00BB26B6" w:rsidP="00376F54">
            <w:pPr>
              <w:tabs>
                <w:tab w:val="left" w:pos="945"/>
              </w:tabs>
            </w:pPr>
            <w:r w:rsidRPr="00824416">
              <w:rPr>
                <w:position w:val="-30"/>
              </w:rPr>
              <w:object w:dxaOrig="400" w:dyaOrig="700">
                <v:shape id="_x0000_i1251" type="#_x0000_t75" style="width:20.4pt;height:34.8pt" o:ole="">
                  <v:imagedata r:id="rId671" o:title=""/>
                </v:shape>
                <o:OLEObject Type="Embed" ProgID="Equation.DSMT4" ShapeID="_x0000_i1251" DrawAspect="Content" ObjectID="_1648984915" r:id="rId672"/>
              </w:object>
            </w:r>
          </w:p>
        </w:tc>
        <w:tc>
          <w:tcPr>
            <w:tcW w:w="7587" w:type="dxa"/>
          </w:tcPr>
          <w:p w:rsidR="00BB26B6" w:rsidRDefault="00AD3768" w:rsidP="00376F54">
            <w:pPr>
              <w:tabs>
                <w:tab w:val="left" w:pos="945"/>
              </w:tabs>
            </w:pPr>
            <w:r w:rsidRPr="00824416">
              <w:rPr>
                <w:position w:val="-24"/>
              </w:rPr>
              <w:object w:dxaOrig="3540" w:dyaOrig="620">
                <v:shape id="_x0000_i1389" type="#_x0000_t75" style="width:177pt;height:30.6pt" o:ole="">
                  <v:imagedata r:id="rId673" o:title=""/>
                </v:shape>
                <o:OLEObject Type="Embed" ProgID="Equation.DSMT4" ShapeID="_x0000_i1389" DrawAspect="Content" ObjectID="_1648984916" r:id="rId674"/>
              </w:object>
            </w:r>
          </w:p>
        </w:tc>
      </w:tr>
      <w:tr w:rsidR="00BB26B6" w:rsidTr="00FC5EC6">
        <w:trPr>
          <w:trHeight w:val="899"/>
        </w:trPr>
        <w:tc>
          <w:tcPr>
            <w:tcW w:w="0" w:type="auto"/>
          </w:tcPr>
          <w:p w:rsidR="00BB26B6" w:rsidRPr="00FC5EC6" w:rsidRDefault="00BB26B6" w:rsidP="00376F54">
            <w:pPr>
              <w:tabs>
                <w:tab w:val="left" w:pos="945"/>
              </w:tabs>
              <w:rPr>
                <w:lang w:val="en-US"/>
              </w:rPr>
            </w:pPr>
            <w:r w:rsidRPr="00824416">
              <w:rPr>
                <w:position w:val="-34"/>
              </w:rPr>
              <w:object w:dxaOrig="980" w:dyaOrig="760">
                <v:shape id="_x0000_i1252" type="#_x0000_t75" style="width:48.6pt;height:37.8pt" o:ole="">
                  <v:imagedata r:id="rId675" o:title=""/>
                </v:shape>
                <o:OLEObject Type="Embed" ProgID="Equation.DSMT4" ShapeID="_x0000_i1252" DrawAspect="Content" ObjectID="_1648984917" r:id="rId676"/>
              </w:object>
            </w:r>
          </w:p>
        </w:tc>
        <w:tc>
          <w:tcPr>
            <w:tcW w:w="0" w:type="auto"/>
          </w:tcPr>
          <w:p w:rsidR="00BB26B6" w:rsidRPr="00FC5EC6" w:rsidRDefault="00BB26B6" w:rsidP="00376F54">
            <w:pPr>
              <w:tabs>
                <w:tab w:val="left" w:pos="945"/>
              </w:tabs>
              <w:rPr>
                <w:lang w:val="en-US"/>
              </w:rPr>
            </w:pPr>
            <w:r w:rsidRPr="00824416">
              <w:rPr>
                <w:position w:val="-30"/>
              </w:rPr>
              <w:object w:dxaOrig="420" w:dyaOrig="700">
                <v:shape id="_x0000_i1253" type="#_x0000_t75" style="width:21pt;height:34.8pt" o:ole="">
                  <v:imagedata r:id="rId677" o:title=""/>
                </v:shape>
                <o:OLEObject Type="Embed" ProgID="Equation.DSMT4" ShapeID="_x0000_i1253" DrawAspect="Content" ObjectID="_1648984918" r:id="rId678"/>
              </w:object>
            </w:r>
          </w:p>
        </w:tc>
        <w:bookmarkStart w:id="8" w:name="_GoBack"/>
        <w:tc>
          <w:tcPr>
            <w:tcW w:w="7587" w:type="dxa"/>
          </w:tcPr>
          <w:p w:rsidR="00FC5EC6" w:rsidRPr="00FC5EC6" w:rsidRDefault="00FC5EC6" w:rsidP="00FC5EC6">
            <w:pPr>
              <w:tabs>
                <w:tab w:val="left" w:pos="945"/>
              </w:tabs>
              <w:rPr>
                <w:lang w:val="en-US"/>
              </w:rPr>
            </w:pPr>
            <w:r w:rsidRPr="00824416">
              <w:rPr>
                <w:position w:val="-24"/>
              </w:rPr>
              <w:object w:dxaOrig="3140" w:dyaOrig="620">
                <v:shape id="_x0000_i1390" type="#_x0000_t75" style="width:157pt;height:30.6pt" o:ole="">
                  <v:imagedata r:id="rId679" o:title=""/>
                </v:shape>
                <o:OLEObject Type="Embed" ProgID="Equation.DSMT4" ShapeID="_x0000_i1390" DrawAspect="Content" ObjectID="_1648984919" r:id="rId680"/>
              </w:object>
            </w:r>
            <w:bookmarkEnd w:id="8"/>
          </w:p>
        </w:tc>
      </w:tr>
      <w:tr w:rsidR="00BB26B6" w:rsidTr="00177868">
        <w:tc>
          <w:tcPr>
            <w:tcW w:w="0" w:type="auto"/>
          </w:tcPr>
          <w:p w:rsidR="00BB26B6" w:rsidRPr="00824416" w:rsidRDefault="00BB26B6" w:rsidP="00376F54">
            <w:pPr>
              <w:tabs>
                <w:tab w:val="left" w:pos="945"/>
              </w:tabs>
              <w:rPr>
                <w:i/>
                <w:lang w:val="en-US"/>
              </w:rPr>
            </w:pPr>
            <w:r w:rsidRPr="00824416">
              <w:rPr>
                <w:i/>
                <w:lang w:val="en-US"/>
              </w:rPr>
              <w:t>Be</w:t>
            </w:r>
          </w:p>
        </w:tc>
        <w:tc>
          <w:tcPr>
            <w:tcW w:w="0" w:type="auto"/>
          </w:tcPr>
          <w:p w:rsidR="00BB26B6" w:rsidRDefault="00BB26B6" w:rsidP="00376F54">
            <w:pPr>
              <w:tabs>
                <w:tab w:val="left" w:pos="945"/>
              </w:tabs>
            </w:pPr>
          </w:p>
        </w:tc>
        <w:tc>
          <w:tcPr>
            <w:tcW w:w="7587" w:type="dxa"/>
          </w:tcPr>
          <w:p w:rsidR="00E77A56" w:rsidRPr="00E77A56" w:rsidRDefault="00014559" w:rsidP="000E3699">
            <w:pPr>
              <w:tabs>
                <w:tab w:val="left" w:pos="945"/>
              </w:tabs>
              <w:rPr>
                <w:lang w:val="en-US"/>
              </w:rPr>
            </w:pPr>
            <w:r>
              <w:rPr>
                <w:noProof/>
                <w:lang w:val="en-US" w:eastAsia="en-US"/>
              </w:rPr>
              <w:drawing>
                <wp:inline distT="0" distB="0" distL="0" distR="0" wp14:anchorId="49E76F12" wp14:editId="4E9CD291">
                  <wp:extent cx="3263900" cy="4381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263900" cy="438150"/>
                          </a:xfrm>
                          <a:prstGeom prst="rect">
                            <a:avLst/>
                          </a:prstGeom>
                          <a:noFill/>
                          <a:ln>
                            <a:noFill/>
                          </a:ln>
                        </pic:spPr>
                      </pic:pic>
                    </a:graphicData>
                  </a:graphic>
                </wp:inline>
              </w:drawing>
            </w:r>
            <w:r w:rsidR="000E3699" w:rsidRPr="002640C1">
              <w:rPr>
                <w:position w:val="-12"/>
              </w:rPr>
              <w:object w:dxaOrig="1600" w:dyaOrig="440">
                <v:shape id="_x0000_i1254" type="#_x0000_t75" style="width:80pt;height:22pt" o:ole="">
                  <v:imagedata r:id="rId641" o:title=""/>
                </v:shape>
                <o:OLEObject Type="Embed" ProgID="Equation.DSMT4" ShapeID="_x0000_i1254" DrawAspect="Content" ObjectID="_1648984920" r:id="rId682"/>
              </w:object>
            </w:r>
          </w:p>
        </w:tc>
      </w:tr>
      <w:tr w:rsidR="00BB26B6" w:rsidTr="00177868">
        <w:tc>
          <w:tcPr>
            <w:tcW w:w="0" w:type="auto"/>
          </w:tcPr>
          <w:p w:rsidR="00BB26B6" w:rsidRPr="00824416" w:rsidRDefault="00BB26B6" w:rsidP="00376F54">
            <w:pPr>
              <w:tabs>
                <w:tab w:val="left" w:pos="945"/>
              </w:tabs>
              <w:rPr>
                <w:i/>
                <w:lang w:val="en-US"/>
              </w:rPr>
            </w:pPr>
            <w:r w:rsidRPr="00824416">
              <w:rPr>
                <w:i/>
                <w:lang w:val="en-US"/>
              </w:rPr>
              <w:t>Bp</w:t>
            </w:r>
          </w:p>
        </w:tc>
        <w:tc>
          <w:tcPr>
            <w:tcW w:w="0" w:type="auto"/>
          </w:tcPr>
          <w:p w:rsidR="00BB26B6" w:rsidRDefault="00BB26B6" w:rsidP="00376F54">
            <w:pPr>
              <w:tabs>
                <w:tab w:val="left" w:pos="945"/>
              </w:tabs>
            </w:pPr>
          </w:p>
        </w:tc>
        <w:tc>
          <w:tcPr>
            <w:tcW w:w="7587" w:type="dxa"/>
          </w:tcPr>
          <w:p w:rsidR="00BB26B6" w:rsidRDefault="00014559" w:rsidP="00772B45">
            <w:pPr>
              <w:tabs>
                <w:tab w:val="left" w:pos="945"/>
              </w:tabs>
            </w:pPr>
            <w:r>
              <w:rPr>
                <w:noProof/>
                <w:lang w:val="en-US" w:eastAsia="en-US"/>
              </w:rPr>
              <w:drawing>
                <wp:inline distT="0" distB="0" distL="0" distR="0" wp14:anchorId="4DCE2096" wp14:editId="77C4EEB5">
                  <wp:extent cx="3289300" cy="4953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289300" cy="495300"/>
                          </a:xfrm>
                          <a:prstGeom prst="rect">
                            <a:avLst/>
                          </a:prstGeom>
                          <a:noFill/>
                          <a:ln>
                            <a:noFill/>
                          </a:ln>
                        </pic:spPr>
                      </pic:pic>
                    </a:graphicData>
                  </a:graphic>
                </wp:inline>
              </w:drawing>
            </w:r>
            <w:r w:rsidR="000E3699" w:rsidRPr="002640C1">
              <w:rPr>
                <w:position w:val="-12"/>
              </w:rPr>
              <w:object w:dxaOrig="1600" w:dyaOrig="440">
                <v:shape id="_x0000_i1255" type="#_x0000_t75" style="width:80pt;height:22pt" o:ole="">
                  <v:imagedata r:id="rId641" o:title=""/>
                </v:shape>
                <o:OLEObject Type="Embed" ProgID="Equation.DSMT4" ShapeID="_x0000_i1255" DrawAspect="Content" ObjectID="_1648984921" r:id="rId684"/>
              </w:object>
            </w:r>
          </w:p>
        </w:tc>
      </w:tr>
      <w:tr w:rsidR="00BB26B6" w:rsidTr="00177868">
        <w:tc>
          <w:tcPr>
            <w:tcW w:w="0" w:type="auto"/>
          </w:tcPr>
          <w:p w:rsidR="00BB26B6" w:rsidRPr="00824416" w:rsidRDefault="00BB26B6" w:rsidP="00376F54">
            <w:pPr>
              <w:tabs>
                <w:tab w:val="left" w:pos="945"/>
              </w:tabs>
              <w:rPr>
                <w:lang w:val="en-US"/>
              </w:rPr>
            </w:pPr>
            <w:r w:rsidRPr="00824416">
              <w:rPr>
                <w:position w:val="-12"/>
                <w:lang w:val="en-US"/>
              </w:rPr>
              <w:object w:dxaOrig="380" w:dyaOrig="380">
                <v:shape id="_x0000_i1256" type="#_x0000_t75" style="width:18.6pt;height:18.6pt" o:ole="">
                  <v:imagedata r:id="rId685" o:title=""/>
                </v:shape>
                <o:OLEObject Type="Embed" ProgID="Equation.DSMT4" ShapeID="_x0000_i1256" DrawAspect="Content" ObjectID="_1648984922" r:id="rId686"/>
              </w:object>
            </w:r>
          </w:p>
        </w:tc>
        <w:tc>
          <w:tcPr>
            <w:tcW w:w="0" w:type="auto"/>
          </w:tcPr>
          <w:p w:rsidR="00BB26B6" w:rsidRDefault="00BB26B6" w:rsidP="00376F54">
            <w:pPr>
              <w:tabs>
                <w:tab w:val="left" w:pos="945"/>
              </w:tabs>
            </w:pPr>
          </w:p>
        </w:tc>
        <w:tc>
          <w:tcPr>
            <w:tcW w:w="7587" w:type="dxa"/>
          </w:tcPr>
          <w:p w:rsidR="00BB26B6" w:rsidRPr="00824416" w:rsidRDefault="00FC5EC6" w:rsidP="003E062D">
            <w:pPr>
              <w:tabs>
                <w:tab w:val="left" w:pos="945"/>
              </w:tabs>
              <w:rPr>
                <w:lang w:val="en-US"/>
              </w:rPr>
            </w:pPr>
            <w:r w:rsidRPr="00824416">
              <w:rPr>
                <w:position w:val="-34"/>
              </w:rPr>
              <w:object w:dxaOrig="8140" w:dyaOrig="780">
                <v:shape id="_x0000_i1391" type="#_x0000_t75" style="width:373.65pt;height:36pt" o:ole="">
                  <v:imagedata r:id="rId687" o:title=""/>
                </v:shape>
                <o:OLEObject Type="Embed" ProgID="Equation.DSMT4" ShapeID="_x0000_i1391" DrawAspect="Content" ObjectID="_1648984923" r:id="rId688"/>
              </w:object>
            </w:r>
          </w:p>
        </w:tc>
      </w:tr>
      <w:tr w:rsidR="00BB26B6" w:rsidTr="00177868">
        <w:tc>
          <w:tcPr>
            <w:tcW w:w="0" w:type="auto"/>
          </w:tcPr>
          <w:p w:rsidR="00BB26B6" w:rsidRPr="00824416" w:rsidRDefault="00BB26B6" w:rsidP="00376F54">
            <w:pPr>
              <w:tabs>
                <w:tab w:val="left" w:pos="945"/>
              </w:tabs>
              <w:rPr>
                <w:i/>
                <w:lang w:val="en-US"/>
              </w:rPr>
            </w:pPr>
            <w:r w:rsidRPr="00824416">
              <w:rPr>
                <w:i/>
                <w:lang w:val="en-US"/>
              </w:rPr>
              <w:t>Me</w:t>
            </w:r>
          </w:p>
        </w:tc>
        <w:tc>
          <w:tcPr>
            <w:tcW w:w="0" w:type="auto"/>
          </w:tcPr>
          <w:p w:rsidR="00BB26B6" w:rsidRDefault="00BB26B6" w:rsidP="00376F54">
            <w:pPr>
              <w:tabs>
                <w:tab w:val="left" w:pos="945"/>
              </w:tabs>
            </w:pPr>
          </w:p>
        </w:tc>
        <w:tc>
          <w:tcPr>
            <w:tcW w:w="7587" w:type="dxa"/>
          </w:tcPr>
          <w:p w:rsidR="00BB26B6" w:rsidRDefault="00FC5EC6" w:rsidP="00376F54">
            <w:pPr>
              <w:tabs>
                <w:tab w:val="left" w:pos="945"/>
              </w:tabs>
            </w:pPr>
            <w:r w:rsidRPr="00824416">
              <w:rPr>
                <w:position w:val="-30"/>
                <w:lang w:val="en-US"/>
              </w:rPr>
              <w:object w:dxaOrig="5200" w:dyaOrig="720">
                <v:shape id="_x0000_i1392" type="#_x0000_t75" style="width:257.15pt;height:35.4pt" o:ole="">
                  <v:imagedata r:id="rId689" o:title=""/>
                </v:shape>
                <o:OLEObject Type="Embed" ProgID="Equation.DSMT4" ShapeID="_x0000_i1392" DrawAspect="Content" ObjectID="_1648984924" r:id="rId690"/>
              </w:object>
            </w:r>
          </w:p>
        </w:tc>
      </w:tr>
    </w:tbl>
    <w:p w:rsidR="00BB26B6" w:rsidRDefault="00014559" w:rsidP="00BB26B6">
      <w:pPr>
        <w:rPr>
          <w:lang w:val="en-US"/>
        </w:rPr>
      </w:pPr>
      <w:r>
        <w:rPr>
          <w:noProof/>
          <w:lang w:val="en-US" w:eastAsia="en-US"/>
        </w:rPr>
        <w:drawing>
          <wp:inline distT="0" distB="0" distL="0" distR="0" wp14:anchorId="22A0A55D" wp14:editId="07F49563">
            <wp:extent cx="3949700" cy="546100"/>
            <wp:effectExtent l="0" t="0" r="0" b="635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949700" cy="546100"/>
                    </a:xfrm>
                    <a:prstGeom prst="rect">
                      <a:avLst/>
                    </a:prstGeom>
                    <a:noFill/>
                    <a:ln>
                      <a:noFill/>
                    </a:ln>
                  </pic:spPr>
                </pic:pic>
              </a:graphicData>
            </a:graphic>
          </wp:inline>
        </w:drawing>
      </w:r>
    </w:p>
    <w:p w:rsidR="00BB26B6" w:rsidRDefault="00BB26B6" w:rsidP="00BB26B6">
      <w:pPr>
        <w:rPr>
          <w:lang w:val="en-US"/>
        </w:rPr>
      </w:pPr>
    </w:p>
    <w:p w:rsidR="00BB26B6" w:rsidRDefault="00BB26B6" w:rsidP="00BB26B6">
      <w:pPr>
        <w:rPr>
          <w:lang w:val="en-US"/>
        </w:rPr>
      </w:pPr>
    </w:p>
    <w:p w:rsidR="00EF0810" w:rsidRDefault="00014559" w:rsidP="00CF6780">
      <w:pPr>
        <w:suppressAutoHyphens/>
        <w:rPr>
          <w:bCs/>
          <w:lang w:val="en-US"/>
        </w:rPr>
      </w:pPr>
      <w:r>
        <w:rPr>
          <w:noProof/>
          <w:lang w:val="en-US" w:eastAsia="en-US"/>
        </w:rPr>
        <w:drawing>
          <wp:anchor distT="0" distB="0" distL="114300" distR="114300" simplePos="0" relativeHeight="251654144" behindDoc="0" locked="0" layoutInCell="1" allowOverlap="1" wp14:anchorId="4D13BE12" wp14:editId="096FA0D8">
            <wp:simplePos x="0" y="0"/>
            <wp:positionH relativeFrom="column">
              <wp:posOffset>0</wp:posOffset>
            </wp:positionH>
            <wp:positionV relativeFrom="paragraph">
              <wp:posOffset>175260</wp:posOffset>
            </wp:positionV>
            <wp:extent cx="1677035" cy="1677035"/>
            <wp:effectExtent l="0" t="0" r="0" b="0"/>
            <wp:wrapSquare wrapText="bothSides"/>
            <wp:docPr id="97" name="Picture 97" descr="z - spinning_charged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 - spinning_charged_ring"/>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810" w:rsidRDefault="00014559" w:rsidP="00CF6780">
      <w:pPr>
        <w:suppressAutoHyphens/>
        <w:rPr>
          <w:bCs/>
          <w:lang w:val="en-US"/>
        </w:rPr>
      </w:pPr>
      <w:r>
        <w:rPr>
          <w:noProof/>
          <w:lang w:val="en-US" w:eastAsia="en-US"/>
        </w:rPr>
        <w:drawing>
          <wp:anchor distT="0" distB="0" distL="114300" distR="114300" simplePos="0" relativeHeight="251660288" behindDoc="0" locked="0" layoutInCell="1" allowOverlap="1" wp14:anchorId="1A7A2BF4" wp14:editId="5BF4ECEE">
            <wp:simplePos x="0" y="0"/>
            <wp:positionH relativeFrom="column">
              <wp:posOffset>2155190</wp:posOffset>
            </wp:positionH>
            <wp:positionV relativeFrom="paragraph">
              <wp:posOffset>38100</wp:posOffset>
            </wp:positionV>
            <wp:extent cx="2006600" cy="1336040"/>
            <wp:effectExtent l="0" t="0" r="0" b="0"/>
            <wp:wrapSquare wrapText="bothSides"/>
            <wp:docPr id="112" name="Picture 112" descr="electron - spinning charged ring model - Bergm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lectron - spinning charged ring model - Bergman (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00660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3120" behindDoc="0" locked="0" layoutInCell="1" allowOverlap="1" wp14:anchorId="5E3256A1" wp14:editId="4C32351B">
            <wp:simplePos x="0" y="0"/>
            <wp:positionH relativeFrom="column">
              <wp:posOffset>95250</wp:posOffset>
            </wp:positionH>
            <wp:positionV relativeFrom="paragraph">
              <wp:posOffset>38100</wp:posOffset>
            </wp:positionV>
            <wp:extent cx="1931670" cy="1251585"/>
            <wp:effectExtent l="0" t="0" r="0" b="5715"/>
            <wp:wrapSquare wrapText="bothSides"/>
            <wp:docPr id="96" name="Picture 96" descr="z - rotating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 - rotating vortex"/>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93167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202">
        <w:rPr>
          <w:bCs/>
          <w:lang w:val="en-US"/>
        </w:rPr>
        <w:tab/>
      </w:r>
    </w:p>
    <w:p w:rsidR="00663202" w:rsidRDefault="00663202" w:rsidP="00CF6780">
      <w:pPr>
        <w:suppressAutoHyphens/>
        <w:rPr>
          <w:bCs/>
          <w:lang w:val="en-US"/>
        </w:rPr>
      </w:pPr>
    </w:p>
    <w:p w:rsidR="00663202" w:rsidRDefault="00663202" w:rsidP="00CF6780">
      <w:pPr>
        <w:suppressAutoHyphens/>
        <w:rPr>
          <w:bCs/>
          <w:lang w:val="en-US"/>
        </w:rPr>
      </w:pPr>
    </w:p>
    <w:p w:rsidR="00663202" w:rsidRDefault="00663202" w:rsidP="00CF6780">
      <w:pPr>
        <w:suppressAutoHyphens/>
        <w:rPr>
          <w:bCs/>
          <w:lang w:val="en-US"/>
        </w:rPr>
      </w:pPr>
    </w:p>
    <w:p w:rsidR="00E839A2" w:rsidRDefault="00E839A2" w:rsidP="00CF6780">
      <w:pPr>
        <w:suppressAutoHyphens/>
        <w:rPr>
          <w:bCs/>
          <w:lang w:val="en-US"/>
        </w:rPr>
      </w:pPr>
    </w:p>
    <w:p w:rsidR="00E839A2" w:rsidRDefault="00BE6E3D" w:rsidP="00CF6780">
      <w:pPr>
        <w:suppressAutoHyphens/>
        <w:rPr>
          <w:lang w:val="en-US"/>
        </w:rPr>
      </w:pPr>
      <w:r>
        <w:rPr>
          <w:lang w:val="en-US"/>
        </w:rPr>
        <w:t xml:space="preserve">           </w:t>
      </w:r>
      <w:r w:rsidR="00DE148A">
        <w:rPr>
          <w:lang w:val="en-US"/>
        </w:rPr>
        <w:t xml:space="preserve">          </w:t>
      </w:r>
    </w:p>
    <w:p w:rsidR="00E839A2" w:rsidRDefault="00014559" w:rsidP="00CF6780">
      <w:pPr>
        <w:suppressAutoHyphens/>
        <w:rPr>
          <w:lang w:val="en-US"/>
        </w:rPr>
      </w:pPr>
      <w:r>
        <w:rPr>
          <w:noProof/>
          <w:lang w:val="en-US" w:eastAsia="en-US"/>
        </w:rPr>
        <w:drawing>
          <wp:anchor distT="0" distB="0" distL="114300" distR="114300" simplePos="0" relativeHeight="251680768" behindDoc="0" locked="0" layoutInCell="1" allowOverlap="1" wp14:anchorId="3D2C25C0" wp14:editId="61B10187">
            <wp:simplePos x="0" y="0"/>
            <wp:positionH relativeFrom="column">
              <wp:posOffset>158750</wp:posOffset>
            </wp:positionH>
            <wp:positionV relativeFrom="paragraph">
              <wp:posOffset>55245</wp:posOffset>
            </wp:positionV>
            <wp:extent cx="5619750" cy="3143250"/>
            <wp:effectExtent l="0" t="0" r="0" b="0"/>
            <wp:wrapSquare wrapText="bothSides"/>
            <wp:docPr id="143" name="Picture 1" descr="Description: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rbital"/>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6197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9A2" w:rsidRDefault="00DE148A" w:rsidP="00CF6780">
      <w:pPr>
        <w:suppressAutoHyphens/>
        <w:rPr>
          <w:lang w:val="en-US"/>
        </w:rPr>
      </w:pPr>
      <w:r>
        <w:rPr>
          <w:lang w:val="en-US"/>
        </w:rPr>
        <w:t xml:space="preserve">                             </w:t>
      </w:r>
    </w:p>
    <w:p w:rsidR="00703ED1" w:rsidRDefault="00DE148A" w:rsidP="00CF6780">
      <w:pPr>
        <w:suppressAutoHyphens/>
        <w:rPr>
          <w:bCs/>
          <w:lang w:val="en-US"/>
        </w:rPr>
      </w:pPr>
      <w:r>
        <w:rPr>
          <w:lang w:val="en-US"/>
        </w:rPr>
        <w:t xml:space="preserve">      </w:t>
      </w:r>
      <w:hyperlink r:id="rId696" w:history="1">
        <w:r w:rsidR="00855138" w:rsidRPr="00F8500A">
          <w:rPr>
            <w:rStyle w:val="Hyperlink"/>
            <w:bCs/>
            <w:lang w:val="en-US"/>
          </w:rPr>
          <w:t>http://www.geek.com/wp-content/uploads/2013/05/orbital-590x330.jpg</w:t>
        </w:r>
      </w:hyperlink>
    </w:p>
    <w:p w:rsidR="00855138" w:rsidRDefault="00855138" w:rsidP="00CF6780">
      <w:pPr>
        <w:suppressAutoHyphens/>
        <w:rPr>
          <w:bCs/>
          <w:lang w:val="en-US"/>
        </w:rPr>
      </w:pPr>
    </w:p>
    <w:p w:rsidR="0046258C" w:rsidRDefault="0046258C" w:rsidP="00CF6780">
      <w:pPr>
        <w:suppressAutoHyphens/>
        <w:rPr>
          <w:bCs/>
          <w:lang w:val="en-US"/>
        </w:rPr>
      </w:pPr>
    </w:p>
    <w:p w:rsidR="0046258C" w:rsidRDefault="0046258C" w:rsidP="00CF6780">
      <w:pPr>
        <w:suppressAutoHyphens/>
        <w:rPr>
          <w:bCs/>
          <w:lang w:val="en-US"/>
        </w:rPr>
      </w:pPr>
    </w:p>
    <w:p w:rsidR="0046258C" w:rsidRDefault="0046258C" w:rsidP="00CF6780">
      <w:pPr>
        <w:suppressAutoHyphens/>
        <w:rPr>
          <w:bCs/>
          <w:lang w:val="en-US"/>
        </w:rPr>
      </w:pPr>
    </w:p>
    <w:p w:rsidR="007021C7" w:rsidRDefault="007021C7" w:rsidP="00CF6780">
      <w:pPr>
        <w:suppressAutoHyphens/>
        <w:rPr>
          <w:bCs/>
          <w:lang w:val="en-US"/>
        </w:rPr>
      </w:pPr>
    </w:p>
    <w:p w:rsidR="007021C7" w:rsidRDefault="007021C7" w:rsidP="00CF6780">
      <w:pPr>
        <w:suppressAutoHyphens/>
        <w:rPr>
          <w:bCs/>
          <w:lang w:val="en-US"/>
        </w:rPr>
      </w:pPr>
    </w:p>
    <w:p w:rsidR="0027735C" w:rsidRDefault="0027735C" w:rsidP="00CF6780">
      <w:pPr>
        <w:suppressAutoHyphens/>
        <w:rPr>
          <w:bCs/>
          <w:lang w:val="en-US"/>
        </w:rPr>
      </w:pPr>
    </w:p>
    <w:p w:rsidR="0027735C" w:rsidRDefault="0027735C" w:rsidP="00CF6780">
      <w:pPr>
        <w:suppressAutoHyphens/>
        <w:rPr>
          <w:bCs/>
          <w:lang w:val="en-US"/>
        </w:rPr>
      </w:pPr>
    </w:p>
    <w:p w:rsidR="0027735C" w:rsidRDefault="0027735C" w:rsidP="00CF6780">
      <w:pPr>
        <w:suppressAutoHyphens/>
        <w:rPr>
          <w:bCs/>
          <w:lang w:val="en-US"/>
        </w:rPr>
      </w:pPr>
    </w:p>
    <w:p w:rsidR="0027735C" w:rsidRDefault="0027735C" w:rsidP="00CF6780">
      <w:pPr>
        <w:suppressAutoHyphens/>
        <w:rPr>
          <w:bCs/>
          <w:lang w:val="en-US"/>
        </w:rPr>
      </w:pPr>
    </w:p>
    <w:p w:rsidR="0027735C" w:rsidRDefault="0027735C" w:rsidP="00CF6780">
      <w:pPr>
        <w:suppressAutoHyphens/>
        <w:rPr>
          <w:bCs/>
          <w:lang w:val="en-US"/>
        </w:rPr>
      </w:pPr>
    </w:p>
    <w:p w:rsidR="0027735C" w:rsidRDefault="0027735C" w:rsidP="00CF6780">
      <w:pPr>
        <w:suppressAutoHyphens/>
        <w:rPr>
          <w:bCs/>
          <w:lang w:val="en-US"/>
        </w:rPr>
      </w:pPr>
    </w:p>
    <w:p w:rsidR="00855138" w:rsidRDefault="00FC5EC6" w:rsidP="00CF6780">
      <w:pPr>
        <w:suppressAutoHyphens/>
        <w:rPr>
          <w:bCs/>
          <w:lang w:val="en-US"/>
        </w:rPr>
      </w:pPr>
      <w:r>
        <w:rPr>
          <w:bCs/>
          <w:lang w:val="en-US"/>
        </w:rPr>
        <w:t>A</w:t>
      </w:r>
      <w:r w:rsidR="00855138">
        <w:rPr>
          <w:bCs/>
          <w:lang w:val="en-US"/>
        </w:rPr>
        <w:t>ppendix-1</w:t>
      </w:r>
    </w:p>
    <w:p w:rsidR="00CB40D1" w:rsidRDefault="00CB40D1" w:rsidP="00CF6780">
      <w:pPr>
        <w:suppressAutoHyphens/>
        <w:rPr>
          <w:bCs/>
          <w:lang w:val="en-US"/>
        </w:rPr>
      </w:pPr>
    </w:p>
    <w:p w:rsidR="00CB40D1" w:rsidRPr="00CB40D1" w:rsidRDefault="00CB40D1" w:rsidP="00CB40D1">
      <w:pPr>
        <w:jc w:val="center"/>
        <w:rPr>
          <w:lang w:val="en-US" w:eastAsia="en-US"/>
        </w:rPr>
      </w:pPr>
      <w:r w:rsidRPr="00CB40D1">
        <w:rPr>
          <w:sz w:val="36"/>
          <w:szCs w:val="36"/>
          <w:lang w:val="en-US" w:eastAsia="en-US"/>
        </w:rPr>
        <w:t>The Circle - Symmetry Math (SM)</w:t>
      </w:r>
    </w:p>
    <w:p w:rsidR="00CB40D1" w:rsidRPr="00CB40D1" w:rsidRDefault="00CB40D1" w:rsidP="00CB40D1">
      <w:pPr>
        <w:rPr>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5032"/>
      </w:tblGrid>
      <w:tr w:rsidR="00CB40D1" w:rsidRPr="00CB40D1" w:rsidTr="0011772A">
        <w:tc>
          <w:tcPr>
            <w:tcW w:w="4608" w:type="dxa"/>
            <w:shd w:val="clear" w:color="auto" w:fill="auto"/>
          </w:tcPr>
          <w:p w:rsidR="00CB40D1" w:rsidRPr="00CB40D1" w:rsidRDefault="00CB40D1" w:rsidP="00CB40D1">
            <w:pPr>
              <w:rPr>
                <w:lang w:val="en-US" w:eastAsia="en-US"/>
              </w:rPr>
            </w:pPr>
            <w:r w:rsidRPr="00CB40D1">
              <w:rPr>
                <w:lang w:val="en-US" w:eastAsia="en-US"/>
              </w:rPr>
              <w:t xml:space="preserve">The SM circle is based on 6.283185307 degrees   </w:t>
            </w:r>
          </w:p>
          <w:p w:rsidR="00CB40D1" w:rsidRPr="00CB40D1" w:rsidRDefault="00CB40D1" w:rsidP="00CB40D1">
            <w:pPr>
              <w:jc w:val="center"/>
              <w:rPr>
                <w:lang w:val="en-US" w:eastAsia="en-US"/>
              </w:rPr>
            </w:pPr>
            <w:r>
              <w:rPr>
                <w:noProof/>
                <w:lang w:val="en-US" w:eastAsia="en-US"/>
              </w:rPr>
              <w:drawing>
                <wp:inline distT="0" distB="0" distL="0" distR="0" wp14:anchorId="5E947C85" wp14:editId="0179EA6A">
                  <wp:extent cx="2179955" cy="1872615"/>
                  <wp:effectExtent l="0" t="0" r="0" b="0"/>
                  <wp:docPr id="32" name="Picture 32" descr="1h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1h - 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79955" cy="1872615"/>
                          </a:xfrm>
                          <a:prstGeom prst="rect">
                            <a:avLst/>
                          </a:prstGeom>
                          <a:noFill/>
                          <a:ln>
                            <a:noFill/>
                          </a:ln>
                        </pic:spPr>
                      </pic:pic>
                    </a:graphicData>
                  </a:graphic>
                </wp:inline>
              </w:drawing>
            </w:r>
          </w:p>
          <w:p w:rsidR="00CB40D1" w:rsidRPr="00CB40D1" w:rsidRDefault="00CB40D1" w:rsidP="00CB40D1">
            <w:pPr>
              <w:rPr>
                <w:lang w:val="en-US" w:eastAsia="en-US"/>
              </w:rPr>
            </w:pPr>
          </w:p>
        </w:tc>
        <w:tc>
          <w:tcPr>
            <w:tcW w:w="5112" w:type="dxa"/>
            <w:shd w:val="clear" w:color="auto" w:fill="auto"/>
          </w:tcPr>
          <w:p w:rsidR="00CB40D1" w:rsidRPr="00CB40D1" w:rsidRDefault="00CB40D1" w:rsidP="00CB40D1">
            <w:pPr>
              <w:rPr>
                <w:lang w:val="en-US" w:eastAsia="en-US"/>
              </w:rPr>
            </w:pPr>
            <w:r>
              <w:rPr>
                <w:noProof/>
                <w:lang w:val="en-US" w:eastAsia="en-US"/>
              </w:rPr>
              <mc:AlternateContent>
                <mc:Choice Requires="wpc">
                  <w:drawing>
                    <wp:anchor distT="0" distB="0" distL="114300" distR="114300" simplePos="0" relativeHeight="251700224" behindDoc="0" locked="0" layoutInCell="1" allowOverlap="1" wp14:anchorId="3D228DCB" wp14:editId="71A681CE">
                      <wp:simplePos x="0" y="0"/>
                      <wp:positionH relativeFrom="column">
                        <wp:posOffset>191135</wp:posOffset>
                      </wp:positionH>
                      <wp:positionV relativeFrom="paragraph">
                        <wp:posOffset>603250</wp:posOffset>
                      </wp:positionV>
                      <wp:extent cx="2555875" cy="1210310"/>
                      <wp:effectExtent l="10160" t="3175" r="0" b="0"/>
                      <wp:wrapSquare wrapText="bothSides"/>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Line 514"/>
                              <wps:cNvCnPr/>
                              <wps:spPr bwMode="auto">
                                <a:xfrm>
                                  <a:off x="0" y="866500"/>
                                  <a:ext cx="1943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15"/>
                              <wps:cNvCnPr/>
                              <wps:spPr bwMode="auto">
                                <a:xfrm flipV="1">
                                  <a:off x="0" y="65644"/>
                                  <a:ext cx="1714649" cy="800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Freeform 516"/>
                              <wps:cNvSpPr>
                                <a:spLocks/>
                              </wps:cNvSpPr>
                              <wps:spPr bwMode="auto">
                                <a:xfrm>
                                  <a:off x="1714649" y="65644"/>
                                  <a:ext cx="266650" cy="800856"/>
                                </a:xfrm>
                                <a:custGeom>
                                  <a:avLst/>
                                  <a:gdLst>
                                    <a:gd name="T0" fmla="*/ 360 w 420"/>
                                    <a:gd name="T1" fmla="*/ 1260 h 1260"/>
                                    <a:gd name="T2" fmla="*/ 360 w 420"/>
                                    <a:gd name="T3" fmla="*/ 540 h 1260"/>
                                    <a:gd name="T4" fmla="*/ 0 w 420"/>
                                    <a:gd name="T5" fmla="*/ 0 h 1260"/>
                                  </a:gdLst>
                                  <a:ahLst/>
                                  <a:cxnLst>
                                    <a:cxn ang="0">
                                      <a:pos x="T0" y="T1"/>
                                    </a:cxn>
                                    <a:cxn ang="0">
                                      <a:pos x="T2" y="T3"/>
                                    </a:cxn>
                                    <a:cxn ang="0">
                                      <a:pos x="T4" y="T5"/>
                                    </a:cxn>
                                  </a:cxnLst>
                                  <a:rect l="0" t="0" r="r" b="b"/>
                                  <a:pathLst>
                                    <a:path w="420" h="1260">
                                      <a:moveTo>
                                        <a:pt x="360" y="1260"/>
                                      </a:moveTo>
                                      <a:cubicBezTo>
                                        <a:pt x="390" y="1005"/>
                                        <a:pt x="420" y="750"/>
                                        <a:pt x="360" y="540"/>
                                      </a:cubicBezTo>
                                      <a:cubicBezTo>
                                        <a:pt x="300" y="330"/>
                                        <a:pt x="60" y="9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517"/>
                              <wps:cNvSpPr txBox="1">
                                <a:spLocks noChangeArrowheads="1"/>
                              </wps:cNvSpPr>
                              <wps:spPr bwMode="auto">
                                <a:xfrm>
                                  <a:off x="1943324" y="294577"/>
                                  <a:ext cx="386353" cy="345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6E6077" w:rsidRDefault="00BD5F5B" w:rsidP="00CB40D1">
                                    <w:pPr>
                                      <w:rPr>
                                        <w:sz w:val="32"/>
                                        <w:szCs w:val="32"/>
                                      </w:rPr>
                                    </w:pPr>
                                    <w:r w:rsidRPr="0041018E">
                                      <w:rPr>
                                        <w:position w:val="-16"/>
                                        <w:sz w:val="32"/>
                                        <w:szCs w:val="32"/>
                                      </w:rPr>
                                      <w:object w:dxaOrig="320" w:dyaOrig="400">
                                        <v:shape id="_x0000_i1401" type="#_x0000_t75" style="width:16pt;height:20pt" o:ole="">
                                          <v:imagedata r:id="rId698" o:title=""/>
                                        </v:shape>
                                        <o:OLEObject Type="Embed" ProgID="Equation.DSMT4" ShapeID="_x0000_i1401" DrawAspect="Content" ObjectID="_1648984935" r:id="rId699"/>
                                      </w:object>
                                    </w:r>
                                  </w:p>
                                </w:txbxContent>
                              </wps:txbx>
                              <wps:bodyPr rot="0" vert="horz" wrap="none" lIns="91440" tIns="45720" rIns="91440" bIns="45720" anchor="t" anchorCtr="0" upright="1">
                                <a:spAutoFit/>
                              </wps:bodyPr>
                            </wps:wsp>
                            <wps:wsp>
                              <wps:cNvPr id="44" name="Text Box 518"/>
                              <wps:cNvSpPr txBox="1">
                                <a:spLocks noChangeArrowheads="1"/>
                              </wps:cNvSpPr>
                              <wps:spPr bwMode="auto">
                                <a:xfrm>
                                  <a:off x="914699" y="866500"/>
                                  <a:ext cx="342600" cy="34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6E6077" w:rsidRDefault="00BD5F5B" w:rsidP="00CB40D1">
                                    <w:pPr>
                                      <w:rPr>
                                        <w:i/>
                                        <w:sz w:val="32"/>
                                        <w:szCs w:val="32"/>
                                      </w:rPr>
                                    </w:pPr>
                                    <w:r w:rsidRPr="006E6077">
                                      <w:rPr>
                                        <w:i/>
                                        <w:sz w:val="32"/>
                                        <w:szCs w:val="32"/>
                                      </w:rPr>
                                      <w:t>r</w:t>
                                    </w:r>
                                  </w:p>
                                </w:txbxContent>
                              </wps:txbx>
                              <wps:bodyPr rot="0" vert="horz" wrap="square" lIns="91440" tIns="45720" rIns="91440" bIns="45720" anchor="t" anchorCtr="0" upright="1">
                                <a:noAutofit/>
                              </wps:bodyPr>
                            </wps:wsp>
                            <wps:wsp>
                              <wps:cNvPr id="45" name="Text Box 519"/>
                              <wps:cNvSpPr txBox="1">
                                <a:spLocks noChangeArrowheads="1"/>
                              </wps:cNvSpPr>
                              <wps:spPr bwMode="auto">
                                <a:xfrm>
                                  <a:off x="457350" y="523510"/>
                                  <a:ext cx="343425" cy="34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7046E7" w:rsidRDefault="00BD5F5B" w:rsidP="00CB40D1">
                                    <w:pPr>
                                      <w:rPr>
                                        <w:rFonts w:ascii="Symbol" w:hAnsi="Symbol"/>
                                        <w:i/>
                                        <w:sz w:val="32"/>
                                        <w:szCs w:val="32"/>
                                      </w:rPr>
                                    </w:pPr>
                                    <w:r w:rsidRPr="007046E7">
                                      <w:rPr>
                                        <w:rFonts w:ascii="Symbol" w:hAnsi="Symbol"/>
                                        <w:i/>
                                        <w:sz w:val="32"/>
                                        <w:szCs w:val="32"/>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6" o:spid="_x0000_s1027" editas="canvas" style="position:absolute;margin-left:15.05pt;margin-top:47.5pt;width:201.25pt;height:95.3pt;z-index:251700224" coordsize="25558,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">
                      <v:shape id="_x0000_s1028" type="#_x0000_t75" style="position:absolute;width:25558;height:12103;visibility:visible;mso-wrap-style:square">
                        <v:fill o:detectmouseclick="t"/>
                        <v:path o:connecttype="none"/>
                      </v:shape>
                      <v:line id="Line 514" o:spid="_x0000_s1029" style="position:absolute;visibility:visible;mso-wrap-style:square" from="0,8665" to="19433,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15" o:spid="_x0000_s1030" style="position:absolute;flip:y;visibility:visible;mso-wrap-style:square" from="0,656" to="17146,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Freeform 516" o:spid="_x0000_s1031" style="position:absolute;left:17146;top:656;width:2666;height:8009;visibility:visible;mso-wrap-style:square;v-text-anchor:top" coordsize="4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mOcMA&#10;AADbAAAADwAAAGRycy9kb3ducmV2LnhtbESPQYvCMBSE78L+h/AWvGm6IiJdo6i7K+KtVWGPj+bZ&#10;FpuX0sS2/nsjCB6HmfmGWax6U4mWGldaVvA1jkAQZ1aXnCs4Hf9GcxDOI2usLJOCOzlYLT8GC4y1&#10;7TihNvW5CBB2MSoovK9jKV1WkEE3tjVx8C62MeiDbHKpG+wC3FRyEkUzabDksFBgTduCsmt6Mwou&#10;iSzbZPu7uVWHLk1/zuvj7r9TavjZr79BeOr9O/xq77WC6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NmOcMAAADbAAAADwAAAAAAAAAAAAAAAACYAgAAZHJzL2Rv&#10;d25yZXYueG1sUEsFBgAAAAAEAAQA9QAAAIgDAAAAAA==&#10;" path="m360,1260v30,-255,60,-510,,-720c300,330,60,90,,e" filled="f">
                        <v:path arrowok="t" o:connecttype="custom" o:connectlocs="228557,800856;228557,343224;0,0" o:connectangles="0,0,0"/>
                      </v:shape>
                      <v:shape id="Text Box 517" o:spid="_x0000_s1032" type="#_x0000_t202" style="position:absolute;left:19433;top:2945;width:38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BD5F5B" w:rsidRPr="006E6077" w:rsidRDefault="00BD5F5B" w:rsidP="00CB40D1">
                              <w:pPr>
                                <w:rPr>
                                  <w:sz w:val="32"/>
                                  <w:szCs w:val="32"/>
                                </w:rPr>
                              </w:pPr>
                              <w:r w:rsidRPr="0041018E">
                                <w:rPr>
                                  <w:position w:val="-16"/>
                                  <w:sz w:val="32"/>
                                  <w:szCs w:val="32"/>
                                </w:rPr>
                                <w:object w:dxaOrig="320" w:dyaOrig="400">
                                  <v:shape id="_x0000_i1401" type="#_x0000_t75" style="width:16pt;height:20pt" o:ole="">
                                    <v:imagedata r:id="rId698" o:title=""/>
                                  </v:shape>
                                  <o:OLEObject Type="Embed" ProgID="Equation.DSMT4" ShapeID="_x0000_i1401" DrawAspect="Content" ObjectID="_1648984935" r:id="rId700"/>
                                </w:object>
                              </w:r>
                            </w:p>
                          </w:txbxContent>
                        </v:textbox>
                      </v:shape>
                      <v:shape id="Text Box 518" o:spid="_x0000_s1033" type="#_x0000_t202" style="position:absolute;left:9146;top:8665;width:3426;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D5F5B" w:rsidRPr="006E6077" w:rsidRDefault="00BD5F5B" w:rsidP="00CB40D1">
                              <w:pPr>
                                <w:rPr>
                                  <w:i/>
                                  <w:sz w:val="32"/>
                                  <w:szCs w:val="32"/>
                                </w:rPr>
                              </w:pPr>
                              <w:r w:rsidRPr="006E6077">
                                <w:rPr>
                                  <w:i/>
                                  <w:sz w:val="32"/>
                                  <w:szCs w:val="32"/>
                                </w:rPr>
                                <w:t>r</w:t>
                              </w:r>
                            </w:p>
                          </w:txbxContent>
                        </v:textbox>
                      </v:shape>
                      <v:shape id="Text Box 519" o:spid="_x0000_s1034" type="#_x0000_t202" style="position:absolute;left:4573;top:5235;width:3434;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BD5F5B" w:rsidRPr="007046E7" w:rsidRDefault="00BD5F5B" w:rsidP="00CB40D1">
                              <w:pPr>
                                <w:rPr>
                                  <w:rFonts w:ascii="Symbol" w:hAnsi="Symbol"/>
                                  <w:i/>
                                  <w:sz w:val="32"/>
                                  <w:szCs w:val="32"/>
                                </w:rPr>
                              </w:pPr>
                              <w:r w:rsidRPr="007046E7">
                                <w:rPr>
                                  <w:rFonts w:ascii="Symbol" w:hAnsi="Symbol"/>
                                  <w:i/>
                                  <w:sz w:val="32"/>
                                  <w:szCs w:val="32"/>
                                </w:rPr>
                                <w:t></w:t>
                              </w:r>
                            </w:p>
                          </w:txbxContent>
                        </v:textbox>
                      </v:shape>
                      <w10:wrap type="square"/>
                    </v:group>
                  </w:pict>
                </mc:Fallback>
              </mc:AlternateContent>
            </w:r>
            <w:r w:rsidR="00BD5F5B">
              <w:rPr>
                <w:position w:val="-16"/>
                <w:lang w:val="en-US" w:eastAsia="en-US"/>
              </w:rPr>
              <w:pict>
                <v:shape id="_x0000_i1257" type="#_x0000_t75" style="width:175.95pt;height:20pt">
                  <v:imagedata r:id="rId701" o:title=""/>
                </v:shape>
              </w:pict>
            </w:r>
          </w:p>
        </w:tc>
      </w:tr>
      <w:tr w:rsidR="00CB40D1" w:rsidRPr="00CB40D1" w:rsidTr="0011772A">
        <w:tc>
          <w:tcPr>
            <w:tcW w:w="4608" w:type="dxa"/>
            <w:shd w:val="clear" w:color="auto" w:fill="auto"/>
          </w:tcPr>
          <w:p w:rsidR="00CB40D1" w:rsidRPr="00CB40D1" w:rsidRDefault="00CB40D1" w:rsidP="00CB40D1">
            <w:pPr>
              <w:rPr>
                <w:lang w:val="en-US" w:eastAsia="en-US"/>
              </w:rPr>
            </w:pPr>
            <w:r>
              <w:rPr>
                <w:noProof/>
                <w:lang w:val="en-US" w:eastAsia="en-US"/>
              </w:rPr>
              <w:drawing>
                <wp:inline distT="0" distB="0" distL="0" distR="0" wp14:anchorId="1BCEB812" wp14:editId="64784428">
                  <wp:extent cx="2743200" cy="2691765"/>
                  <wp:effectExtent l="0" t="0" r="0" b="0"/>
                  <wp:docPr id="31" name="Picture 31" descr="SM vs B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M vs BS -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743200" cy="2691765"/>
                          </a:xfrm>
                          <a:prstGeom prst="rect">
                            <a:avLst/>
                          </a:prstGeom>
                          <a:noFill/>
                          <a:ln>
                            <a:noFill/>
                          </a:ln>
                        </pic:spPr>
                      </pic:pic>
                    </a:graphicData>
                  </a:graphic>
                </wp:inline>
              </w:drawing>
            </w:r>
          </w:p>
        </w:tc>
        <w:tc>
          <w:tcPr>
            <w:tcW w:w="5112" w:type="dxa"/>
            <w:shd w:val="clear" w:color="auto" w:fill="auto"/>
          </w:tcPr>
          <w:tbl>
            <w:tblPr>
              <w:tblW w:w="4806" w:type="dxa"/>
              <w:tblCellMar>
                <w:left w:w="0" w:type="dxa"/>
                <w:right w:w="0" w:type="dxa"/>
              </w:tblCellMar>
              <w:tblLook w:val="0000" w:firstRow="0" w:lastRow="0" w:firstColumn="0" w:lastColumn="0" w:noHBand="0" w:noVBand="0"/>
            </w:tblPr>
            <w:tblGrid>
              <w:gridCol w:w="861"/>
              <w:gridCol w:w="900"/>
              <w:gridCol w:w="900"/>
              <w:gridCol w:w="990"/>
              <w:gridCol w:w="1155"/>
            </w:tblGrid>
            <w:tr w:rsidR="00CB40D1" w:rsidRPr="00CB40D1" w:rsidTr="00CB40D1">
              <w:trPr>
                <w:trHeight w:val="255"/>
              </w:trPr>
              <w:tc>
                <w:tcPr>
                  <w:tcW w:w="86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center"/>
                    <w:rPr>
                      <w:rFonts w:ascii="Arial" w:hAnsi="Arial" w:cs="Arial"/>
                      <w:sz w:val="20"/>
                      <w:szCs w:val="20"/>
                      <w:lang w:val="en-US" w:eastAsia="en-US"/>
                    </w:rPr>
                  </w:pP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SM</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 xml:space="preserve"> sin</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cos</w:t>
                  </w:r>
                </w:p>
              </w:tc>
              <w:tc>
                <w:tcPr>
                  <w:tcW w:w="115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tan</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0.0000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1.0000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0.0000</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0.010000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0.0100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1.0000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0.0100</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0.100000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0.0998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0.9950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0.1003</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0.200000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0.1986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0.9800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0.2027</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0.300000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0.2955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0.9553</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0.3093</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0.400000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0.3894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0.9211</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0.4228</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0.500000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0.4794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0.8776</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0.5463</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0.600000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0.5646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0.8253</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0.6841</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0.700000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0.6442</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0.7648</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0.8423</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0.7174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0.6967</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1.0296</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0.7833</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0.6216</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1.2602</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1.000000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0.8415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0.5403</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1.5574</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1.100000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0.8912</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0.4536</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1.9648</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1.200000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0.9320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0.3624</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2.5722</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1.300000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0.9636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0.2675</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3.6021</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1.400000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0.9854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0.1700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5.7979</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1.500000</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0.9975</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0.0707</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14.1014</w:t>
                  </w:r>
                </w:p>
              </w:tc>
            </w:tr>
            <w:tr w:rsidR="00CB40D1" w:rsidRPr="00CB40D1" w:rsidTr="00CB40D1">
              <w:trPr>
                <w:trHeight w:val="255"/>
              </w:trPr>
              <w:tc>
                <w:tcPr>
                  <w:tcW w:w="86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1.570796</w:t>
                  </w:r>
                </w:p>
              </w:tc>
              <w:tc>
                <w:tcPr>
                  <w:tcW w:w="9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1.0000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0.0000</w:t>
                  </w:r>
                </w:p>
              </w:tc>
              <w:tc>
                <w:tcPr>
                  <w:tcW w:w="115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40D1" w:rsidRPr="00CB40D1" w:rsidRDefault="00CB40D1" w:rsidP="00CB40D1">
                  <w:pPr>
                    <w:rPr>
                      <w:rFonts w:ascii="Arial" w:hAnsi="Arial" w:cs="Arial"/>
                      <w:sz w:val="20"/>
                      <w:szCs w:val="20"/>
                      <w:lang w:val="en-US" w:eastAsia="en-US"/>
                    </w:rPr>
                  </w:pPr>
                  <w:r w:rsidRPr="00CB40D1">
                    <w:rPr>
                      <w:rFonts w:ascii="Arial" w:hAnsi="Arial" w:cs="Arial"/>
                      <w:sz w:val="20"/>
                      <w:szCs w:val="20"/>
                      <w:lang w:val="en-US" w:eastAsia="en-US"/>
                    </w:rPr>
                    <w:t>1/0 is undefined</w:t>
                  </w:r>
                </w:p>
              </w:tc>
            </w:tr>
          </w:tbl>
          <w:p w:rsidR="00CB40D1" w:rsidRPr="00CB40D1" w:rsidRDefault="00CB40D1" w:rsidP="00CB40D1">
            <w:pPr>
              <w:rPr>
                <w:lang w:val="en-US" w:eastAsia="en-US"/>
              </w:rPr>
            </w:pPr>
          </w:p>
        </w:tc>
      </w:tr>
      <w:tr w:rsidR="00CB40D1" w:rsidRPr="00CB40D1" w:rsidTr="0011772A">
        <w:tc>
          <w:tcPr>
            <w:tcW w:w="4608" w:type="dxa"/>
            <w:shd w:val="clear" w:color="auto" w:fill="auto"/>
          </w:tcPr>
          <w:p w:rsidR="00CB40D1" w:rsidRPr="00CB40D1" w:rsidRDefault="00CB40D1" w:rsidP="00CB40D1">
            <w:pPr>
              <w:rPr>
                <w:lang w:val="en-US" w:eastAsia="en-US"/>
              </w:rPr>
            </w:pPr>
            <w:r w:rsidRPr="00CB40D1">
              <w:rPr>
                <w:lang w:val="en-US" w:eastAsia="en-US"/>
              </w:rPr>
              <w:t>In SM, the sin of 1.57</w:t>
            </w:r>
            <w:r w:rsidRPr="00CB40D1">
              <w:rPr>
                <w:vertAlign w:val="superscript"/>
                <w:lang w:val="en-US" w:eastAsia="en-US"/>
              </w:rPr>
              <w:t>o</w:t>
            </w:r>
            <w:r w:rsidRPr="00CB40D1">
              <w:rPr>
                <w:lang w:val="en-US" w:eastAsia="en-US"/>
              </w:rPr>
              <w:t xml:space="preserve"> is equal to 1.  </w:t>
            </w:r>
          </w:p>
          <w:p w:rsidR="00CB40D1" w:rsidRPr="00CB40D1" w:rsidRDefault="00CB40D1" w:rsidP="00CB40D1">
            <w:pPr>
              <w:rPr>
                <w:noProof/>
                <w:lang w:val="en-US" w:eastAsia="en-US"/>
              </w:rPr>
            </w:pPr>
          </w:p>
        </w:tc>
        <w:tc>
          <w:tcPr>
            <w:tcW w:w="5112" w:type="dxa"/>
            <w:shd w:val="clear" w:color="auto" w:fill="auto"/>
          </w:tcPr>
          <w:tbl>
            <w:tblPr>
              <w:tblW w:w="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608"/>
            </w:tblGrid>
            <w:tr w:rsidR="00CB40D1" w:rsidRPr="00CB40D1" w:rsidTr="0011772A">
              <w:tc>
                <w:tcPr>
                  <w:tcW w:w="2390" w:type="dxa"/>
                  <w:shd w:val="clear" w:color="auto" w:fill="auto"/>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3.141592654</w:t>
                  </w:r>
                </w:p>
              </w:tc>
              <w:tc>
                <w:tcPr>
                  <w:tcW w:w="2608" w:type="dxa"/>
                  <w:shd w:val="clear" w:color="auto" w:fill="auto"/>
                  <w:vAlign w:val="bottom"/>
                </w:tcPr>
                <w:p w:rsidR="00CB40D1" w:rsidRPr="00CB40D1" w:rsidRDefault="00CB40D1" w:rsidP="00CB40D1">
                  <w:pPr>
                    <w:rPr>
                      <w:rFonts w:ascii="Symbol" w:hAnsi="Symbol" w:cs="Arial"/>
                      <w:sz w:val="20"/>
                      <w:szCs w:val="20"/>
                      <w:lang w:val="en-US" w:eastAsia="en-US"/>
                    </w:rPr>
                  </w:pPr>
                  <w:r w:rsidRPr="00CB40D1">
                    <w:rPr>
                      <w:rFonts w:ascii="Symbol" w:hAnsi="Symbol" w:cs="Arial"/>
                      <w:sz w:val="20"/>
                      <w:szCs w:val="20"/>
                      <w:lang w:val="en-US" w:eastAsia="en-US"/>
                    </w:rPr>
                    <w:t></w:t>
                  </w:r>
                </w:p>
              </w:tc>
            </w:tr>
            <w:tr w:rsidR="00CB40D1" w:rsidRPr="00CB40D1" w:rsidTr="0011772A">
              <w:tc>
                <w:tcPr>
                  <w:tcW w:w="2390" w:type="dxa"/>
                  <w:shd w:val="clear" w:color="auto" w:fill="auto"/>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6.283185307</w:t>
                  </w:r>
                </w:p>
              </w:tc>
              <w:tc>
                <w:tcPr>
                  <w:tcW w:w="2608" w:type="dxa"/>
                  <w:shd w:val="clear" w:color="auto" w:fill="auto"/>
                  <w:vAlign w:val="bottom"/>
                </w:tcPr>
                <w:p w:rsidR="00CB40D1" w:rsidRPr="00CB40D1" w:rsidRDefault="00CB40D1" w:rsidP="00CB40D1">
                  <w:pPr>
                    <w:rPr>
                      <w:rFonts w:ascii="Symbol" w:hAnsi="Symbol" w:cs="Arial"/>
                      <w:sz w:val="20"/>
                      <w:szCs w:val="20"/>
                      <w:lang w:val="en-US" w:eastAsia="en-US"/>
                    </w:rPr>
                  </w:pPr>
                  <w:r w:rsidRPr="00CB40D1">
                    <w:rPr>
                      <w:rFonts w:ascii="Symbol" w:hAnsi="Symbol" w:cs="Arial"/>
                      <w:sz w:val="20"/>
                      <w:szCs w:val="20"/>
                      <w:lang w:val="en-US" w:eastAsia="en-US"/>
                    </w:rPr>
                    <w:t></w:t>
                  </w:r>
                  <w:r w:rsidRPr="00CB40D1">
                    <w:rPr>
                      <w:rFonts w:ascii="Symbol" w:hAnsi="Symbol" w:cs="Arial"/>
                      <w:sz w:val="20"/>
                      <w:szCs w:val="20"/>
                      <w:lang w:val="en-US" w:eastAsia="en-US"/>
                    </w:rPr>
                    <w:t></w:t>
                  </w:r>
                </w:p>
              </w:tc>
            </w:tr>
            <w:tr w:rsidR="00CB40D1" w:rsidRPr="00CB40D1" w:rsidTr="0011772A">
              <w:tc>
                <w:tcPr>
                  <w:tcW w:w="2390" w:type="dxa"/>
                  <w:shd w:val="clear" w:color="auto" w:fill="auto"/>
                  <w:vAlign w:val="bottom"/>
                </w:tcPr>
                <w:p w:rsidR="00CB40D1" w:rsidRPr="00CB40D1" w:rsidRDefault="00CB40D1" w:rsidP="00CB40D1">
                  <w:pPr>
                    <w:jc w:val="right"/>
                    <w:rPr>
                      <w:rFonts w:ascii="Arial" w:hAnsi="Arial" w:cs="Arial"/>
                      <w:sz w:val="20"/>
                      <w:szCs w:val="20"/>
                      <w:lang w:val="en-US" w:eastAsia="en-US"/>
                    </w:rPr>
                  </w:pPr>
                  <w:r w:rsidRPr="00CB40D1">
                    <w:rPr>
                      <w:rFonts w:ascii="Arial" w:hAnsi="Arial" w:cs="Arial"/>
                      <w:sz w:val="20"/>
                      <w:szCs w:val="20"/>
                      <w:lang w:val="en-US" w:eastAsia="en-US"/>
                    </w:rPr>
                    <w:t>0.01745329252</w:t>
                  </w:r>
                </w:p>
              </w:tc>
              <w:tc>
                <w:tcPr>
                  <w:tcW w:w="2608" w:type="dxa"/>
                  <w:shd w:val="clear" w:color="auto" w:fill="auto"/>
                  <w:vAlign w:val="bottom"/>
                </w:tcPr>
                <w:p w:rsidR="00CB40D1" w:rsidRPr="00CB40D1" w:rsidRDefault="00CB40D1" w:rsidP="00CB40D1">
                  <w:pPr>
                    <w:rPr>
                      <w:rFonts w:ascii="Arial" w:hAnsi="Arial" w:cs="Arial"/>
                      <w:sz w:val="20"/>
                      <w:szCs w:val="20"/>
                      <w:lang w:val="en-US" w:eastAsia="en-US"/>
                    </w:rPr>
                  </w:pPr>
                  <w:r w:rsidRPr="00CB40D1">
                    <w:rPr>
                      <w:rFonts w:ascii="Arial" w:hAnsi="Arial" w:cs="Arial"/>
                      <w:sz w:val="20"/>
                      <w:szCs w:val="20"/>
                      <w:lang w:val="en-US" w:eastAsia="en-US"/>
                    </w:rPr>
                    <w:t>1/57.29577951</w:t>
                  </w:r>
                </w:p>
              </w:tc>
            </w:tr>
            <w:tr w:rsidR="00CB40D1" w:rsidRPr="00CB40D1" w:rsidTr="0011772A">
              <w:tc>
                <w:tcPr>
                  <w:tcW w:w="2390"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 xml:space="preserve">x = </w:t>
                  </w:r>
                  <w:r w:rsidRPr="00CB40D1">
                    <w:rPr>
                      <w:rFonts w:ascii="Arial" w:hAnsi="Arial" w:cs="Arial"/>
                      <w:i/>
                      <w:iCs/>
                      <w:sz w:val="20"/>
                      <w:szCs w:val="20"/>
                      <w:lang w:val="en-US" w:eastAsia="en-US"/>
                    </w:rPr>
                    <w:t>r</w:t>
                  </w:r>
                  <w:r w:rsidRPr="00CB40D1">
                    <w:rPr>
                      <w:rFonts w:ascii="Arial" w:hAnsi="Arial" w:cs="Arial"/>
                      <w:sz w:val="20"/>
                      <w:szCs w:val="20"/>
                      <w:lang w:val="en-US" w:eastAsia="en-US"/>
                    </w:rPr>
                    <w:t xml:space="preserve"> cos</w:t>
                  </w:r>
                  <w:r w:rsidRPr="00CB40D1">
                    <w:rPr>
                      <w:rFonts w:ascii="Symbol" w:hAnsi="Symbol" w:cs="Arial"/>
                      <w:sz w:val="20"/>
                      <w:szCs w:val="20"/>
                      <w:lang w:val="en-US" w:eastAsia="en-US"/>
                    </w:rPr>
                    <w:t></w:t>
                  </w:r>
                </w:p>
              </w:tc>
              <w:tc>
                <w:tcPr>
                  <w:tcW w:w="2608"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cos</w:t>
                  </w:r>
                  <w:r w:rsidRPr="00CB40D1">
                    <w:rPr>
                      <w:rFonts w:ascii="Symbol" w:hAnsi="Symbol" w:cs="Arial"/>
                      <w:sz w:val="20"/>
                      <w:szCs w:val="20"/>
                      <w:lang w:val="en-US" w:eastAsia="en-US"/>
                    </w:rPr>
                    <w:t></w:t>
                  </w:r>
                  <w:r w:rsidRPr="00CB40D1">
                    <w:rPr>
                      <w:rFonts w:ascii="Symbol" w:hAnsi="Symbol" w:cs="Arial"/>
                      <w:sz w:val="20"/>
                      <w:szCs w:val="20"/>
                      <w:lang w:val="en-US" w:eastAsia="en-US"/>
                    </w:rPr>
                    <w:t></w:t>
                  </w:r>
                  <w:r w:rsidRPr="00CB40D1">
                    <w:rPr>
                      <w:rFonts w:ascii="Arial" w:hAnsi="Arial" w:cs="Arial"/>
                      <w:sz w:val="20"/>
                      <w:szCs w:val="20"/>
                      <w:lang w:val="en-US" w:eastAsia="en-US"/>
                    </w:rPr>
                    <w:t>=x/r</w:t>
                  </w:r>
                </w:p>
              </w:tc>
            </w:tr>
            <w:tr w:rsidR="00CB40D1" w:rsidRPr="00CB40D1" w:rsidTr="0011772A">
              <w:tc>
                <w:tcPr>
                  <w:tcW w:w="2390"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y = r sin</w:t>
                  </w:r>
                  <w:r w:rsidRPr="00CB40D1">
                    <w:rPr>
                      <w:rFonts w:ascii="Symbol" w:hAnsi="Symbol" w:cs="Arial"/>
                      <w:sz w:val="20"/>
                      <w:szCs w:val="20"/>
                      <w:lang w:val="en-US" w:eastAsia="en-US"/>
                    </w:rPr>
                    <w:t></w:t>
                  </w:r>
                </w:p>
              </w:tc>
              <w:tc>
                <w:tcPr>
                  <w:tcW w:w="2608"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sin</w:t>
                  </w:r>
                  <w:r w:rsidRPr="00CB40D1">
                    <w:rPr>
                      <w:rFonts w:ascii="Symbol" w:hAnsi="Symbol" w:cs="Arial"/>
                      <w:sz w:val="20"/>
                      <w:szCs w:val="20"/>
                      <w:lang w:val="en-US" w:eastAsia="en-US"/>
                    </w:rPr>
                    <w:t></w:t>
                  </w:r>
                  <w:r w:rsidRPr="00CB40D1">
                    <w:rPr>
                      <w:rFonts w:ascii="Arial" w:hAnsi="Arial" w:cs="Arial"/>
                      <w:sz w:val="20"/>
                      <w:szCs w:val="20"/>
                      <w:lang w:val="en-US" w:eastAsia="en-US"/>
                    </w:rPr>
                    <w:t xml:space="preserve"> = y/r</w:t>
                  </w:r>
                </w:p>
              </w:tc>
            </w:tr>
            <w:tr w:rsidR="00CB40D1" w:rsidRPr="00CB40D1" w:rsidTr="0011772A">
              <w:tc>
                <w:tcPr>
                  <w:tcW w:w="2390"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y = x tan</w:t>
                  </w:r>
                  <w:r w:rsidRPr="00CB40D1">
                    <w:rPr>
                      <w:rFonts w:ascii="Symbol" w:hAnsi="Symbol" w:cs="Arial"/>
                      <w:sz w:val="20"/>
                      <w:szCs w:val="20"/>
                      <w:lang w:val="en-US" w:eastAsia="en-US"/>
                    </w:rPr>
                    <w:t></w:t>
                  </w:r>
                </w:p>
              </w:tc>
              <w:tc>
                <w:tcPr>
                  <w:tcW w:w="2608" w:type="dxa"/>
                  <w:shd w:val="clear" w:color="auto" w:fill="auto"/>
                  <w:vAlign w:val="bottom"/>
                </w:tcPr>
                <w:p w:rsidR="00CB40D1" w:rsidRPr="00CB40D1" w:rsidRDefault="00CB40D1" w:rsidP="00CB40D1">
                  <w:pPr>
                    <w:jc w:val="center"/>
                    <w:rPr>
                      <w:rFonts w:ascii="Arial" w:hAnsi="Arial" w:cs="Arial"/>
                      <w:sz w:val="20"/>
                      <w:szCs w:val="20"/>
                      <w:lang w:val="en-US" w:eastAsia="en-US"/>
                    </w:rPr>
                  </w:pPr>
                  <w:r w:rsidRPr="00CB40D1">
                    <w:rPr>
                      <w:rFonts w:ascii="Arial" w:hAnsi="Arial" w:cs="Arial"/>
                      <w:sz w:val="20"/>
                      <w:szCs w:val="20"/>
                      <w:lang w:val="en-US" w:eastAsia="en-US"/>
                    </w:rPr>
                    <w:t>tan</w:t>
                  </w:r>
                  <w:r w:rsidRPr="00CB40D1">
                    <w:rPr>
                      <w:rFonts w:ascii="Symbol" w:hAnsi="Symbol" w:cs="Arial"/>
                      <w:sz w:val="20"/>
                      <w:szCs w:val="20"/>
                      <w:lang w:val="en-US" w:eastAsia="en-US"/>
                    </w:rPr>
                    <w:t></w:t>
                  </w:r>
                  <w:r w:rsidRPr="00CB40D1">
                    <w:rPr>
                      <w:rFonts w:ascii="Arial" w:hAnsi="Arial" w:cs="Arial"/>
                      <w:sz w:val="20"/>
                      <w:szCs w:val="20"/>
                      <w:lang w:val="en-US" w:eastAsia="en-US"/>
                    </w:rPr>
                    <w:t xml:space="preserve"> = y/x</w:t>
                  </w:r>
                </w:p>
              </w:tc>
            </w:tr>
            <w:tr w:rsidR="00CB40D1" w:rsidRPr="00CB40D1" w:rsidTr="0011772A">
              <w:tc>
                <w:tcPr>
                  <w:tcW w:w="2390" w:type="dxa"/>
                  <w:shd w:val="clear" w:color="auto" w:fill="auto"/>
                  <w:vAlign w:val="bottom"/>
                </w:tcPr>
                <w:p w:rsidR="00CB40D1" w:rsidRPr="00CB40D1" w:rsidRDefault="00CB40D1" w:rsidP="00CB40D1">
                  <w:pPr>
                    <w:jc w:val="center"/>
                    <w:rPr>
                      <w:rFonts w:ascii="Arial" w:hAnsi="Arial" w:cs="Arial"/>
                      <w:sz w:val="20"/>
                      <w:szCs w:val="20"/>
                      <w:lang w:val="en-US" w:eastAsia="en-US"/>
                    </w:rPr>
                  </w:pPr>
                </w:p>
              </w:tc>
              <w:tc>
                <w:tcPr>
                  <w:tcW w:w="2608" w:type="dxa"/>
                  <w:shd w:val="clear" w:color="auto" w:fill="auto"/>
                  <w:vAlign w:val="bottom"/>
                </w:tcPr>
                <w:p w:rsidR="00CB40D1" w:rsidRPr="00CB40D1" w:rsidRDefault="00CB40D1" w:rsidP="00CB40D1">
                  <w:pPr>
                    <w:jc w:val="center"/>
                    <w:rPr>
                      <w:rFonts w:ascii="Arial" w:hAnsi="Arial" w:cs="Arial"/>
                      <w:sz w:val="20"/>
                      <w:szCs w:val="20"/>
                      <w:lang w:val="en-US" w:eastAsia="en-US"/>
                    </w:rPr>
                  </w:pPr>
                </w:p>
              </w:tc>
            </w:tr>
          </w:tbl>
          <w:p w:rsidR="00CB40D1" w:rsidRPr="00CB40D1" w:rsidRDefault="00CB40D1" w:rsidP="00CB40D1">
            <w:pPr>
              <w:rPr>
                <w:rFonts w:ascii="Arial" w:hAnsi="Arial" w:cs="Arial"/>
                <w:sz w:val="20"/>
                <w:szCs w:val="20"/>
                <w:lang w:val="en-US" w:eastAsia="en-US"/>
              </w:rPr>
            </w:pPr>
          </w:p>
        </w:tc>
      </w:tr>
    </w:tbl>
    <w:p w:rsidR="00CB40D1" w:rsidRPr="00CB40D1" w:rsidRDefault="00CB40D1" w:rsidP="00CB40D1">
      <w:pPr>
        <w:jc w:val="cente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Default="00CB40D1" w:rsidP="00CB40D1">
      <w:pPr>
        <w:rPr>
          <w:sz w:val="28"/>
          <w:szCs w:val="28"/>
          <w:lang w:val="en-US" w:eastAsia="en-US"/>
        </w:rPr>
      </w:pPr>
    </w:p>
    <w:p w:rsidR="00CB40D1" w:rsidRPr="00CB40D1" w:rsidRDefault="00CB40D1" w:rsidP="00CB40D1">
      <w:pPr>
        <w:rPr>
          <w:sz w:val="28"/>
          <w:szCs w:val="28"/>
          <w:lang w:val="en-US" w:eastAsia="en-US"/>
        </w:rPr>
      </w:pPr>
    </w:p>
    <w:p w:rsidR="00CB40D1" w:rsidRPr="00CB40D1" w:rsidRDefault="00CB40D1" w:rsidP="00CB40D1">
      <w:pPr>
        <w:jc w:val="center"/>
        <w:rPr>
          <w:sz w:val="28"/>
          <w:szCs w:val="28"/>
          <w:lang w:val="en-US" w:eastAsia="en-US"/>
        </w:rPr>
      </w:pPr>
      <w:r w:rsidRPr="00CB40D1">
        <w:rPr>
          <w:sz w:val="28"/>
          <w:szCs w:val="28"/>
          <w:lang w:val="en-US" w:eastAsia="en-US"/>
        </w:rPr>
        <w:t>Rotational Motion – Symmetry Math (SM)</w:t>
      </w:r>
    </w:p>
    <w:p w:rsidR="00CB40D1" w:rsidRPr="00CB40D1" w:rsidRDefault="00CB40D1" w:rsidP="00CB40D1">
      <w:pPr>
        <w:rPr>
          <w:lang w:val="en-US" w:eastAsia="en-US"/>
        </w:rPr>
      </w:pPr>
    </w:p>
    <w:p w:rsidR="00CB40D1" w:rsidRPr="00CB40D1" w:rsidRDefault="00BD5F5B" w:rsidP="00CB40D1">
      <w:pPr>
        <w:rPr>
          <w:lang w:val="en-US" w:eastAsia="en-US"/>
        </w:rPr>
      </w:pPr>
      <w:r>
        <w:rPr>
          <w:position w:val="-24"/>
          <w:lang w:val="en-US" w:eastAsia="en-US"/>
        </w:rPr>
        <w:pict>
          <v:shape id="_x0000_i1258" type="#_x0000_t75" style="width:146pt;height:31.95pt">
            <v:imagedata r:id="rId703" o:title=""/>
          </v:shape>
        </w:pict>
      </w:r>
      <w:r w:rsidR="00CB40D1" w:rsidRPr="00CB40D1">
        <w:rPr>
          <w:lang w:val="en-US" w:eastAsia="en-US"/>
        </w:rPr>
        <w:t>One radian is an angle whose arc distance is equal to its radius.</w:t>
      </w:r>
    </w:p>
    <w:p w:rsidR="00CB40D1" w:rsidRPr="00CB40D1" w:rsidRDefault="00CB40D1" w:rsidP="00CB40D1">
      <w:pPr>
        <w:rPr>
          <w:lang w:val="en-US" w:eastAsia="en-US"/>
        </w:rPr>
      </w:pPr>
    </w:p>
    <w:p w:rsidR="00CB40D1" w:rsidRPr="00CB40D1" w:rsidRDefault="00BD5F5B" w:rsidP="00CB40D1">
      <w:pPr>
        <w:rPr>
          <w:lang w:val="en-US" w:eastAsia="en-US"/>
        </w:rPr>
      </w:pPr>
      <w:r>
        <w:rPr>
          <w:position w:val="-16"/>
          <w:lang w:val="en-US" w:eastAsia="en-US"/>
        </w:rPr>
        <w:pict>
          <v:shape id="_x0000_i1259" type="#_x0000_t75" style="width:94.55pt;height:22.4pt">
            <v:imagedata r:id="rId704" o:title=""/>
          </v:shape>
        </w:pict>
      </w:r>
      <w:r w:rsidR="00CB40D1" w:rsidRPr="00CB40D1">
        <w:rPr>
          <w:lang w:val="en-US" w:eastAsia="en-US"/>
        </w:rPr>
        <w:t xml:space="preserve"> Circumference of a circle is equal to </w:t>
      </w:r>
      <w:r>
        <w:rPr>
          <w:position w:val="-10"/>
          <w:lang w:val="en-US" w:eastAsia="en-US"/>
        </w:rPr>
        <w:pict>
          <v:shape id="_x0000_i1260" type="#_x0000_t75" style="width:51pt;height:16pt">
            <v:imagedata r:id="rId705" o:title=""/>
          </v:shape>
        </w:pict>
      </w:r>
      <w:r w:rsidR="00CB40D1" w:rsidRPr="00CB40D1">
        <w:rPr>
          <w:lang w:val="en-US" w:eastAsia="en-US"/>
        </w:rPr>
        <w:t xml:space="preserve"> times its radius.</w:t>
      </w:r>
    </w:p>
    <w:p w:rsidR="00CB40D1" w:rsidRPr="00CB40D1" w:rsidRDefault="00CB40D1" w:rsidP="00CB40D1">
      <w:pPr>
        <w:rPr>
          <w:lang w:val="en-US" w:eastAsia="en-US"/>
        </w:rPr>
      </w:pPr>
    </w:p>
    <w:p w:rsidR="00CB40D1" w:rsidRPr="00CB40D1" w:rsidRDefault="00BD5F5B" w:rsidP="00CB40D1">
      <w:pPr>
        <w:rPr>
          <w:lang w:val="en-US" w:eastAsia="en-US"/>
        </w:rPr>
      </w:pPr>
      <w:r>
        <w:rPr>
          <w:position w:val="-32"/>
          <w:lang w:val="en-US" w:eastAsia="en-US"/>
        </w:rPr>
        <w:pict>
          <v:shape id="_x0000_i1261" type="#_x0000_t75" style="width:347pt;height:38pt">
            <v:imagedata r:id="rId706" o:title=""/>
          </v:shape>
        </w:pict>
      </w:r>
    </w:p>
    <w:p w:rsidR="00CB40D1" w:rsidRPr="00CB40D1" w:rsidRDefault="00BD5F5B" w:rsidP="00B409DF">
      <w:pPr>
        <w:rPr>
          <w:lang w:val="en-US" w:eastAsia="en-US"/>
        </w:rPr>
      </w:pPr>
      <w:r>
        <w:pict>
          <v:shape id="_x0000_i1262" type="#_x0000_t75" style="width:234pt;height:38pt">
            <v:imagedata r:id="rId707" o:title=""/>
          </v:shape>
        </w:pict>
      </w:r>
    </w:p>
    <w:p w:rsidR="00CB40D1" w:rsidRPr="00CB40D1" w:rsidRDefault="00BD5F5B" w:rsidP="00CB40D1">
      <w:pPr>
        <w:rPr>
          <w:lang w:val="en-US" w:eastAsia="en-US"/>
        </w:rPr>
      </w:pPr>
      <w:r>
        <w:rPr>
          <w:lang w:val="en-US" w:eastAsia="en-US"/>
        </w:rPr>
        <w:pict>
          <v:shape id="_x0000_s1527" type="#_x0000_t75" style="position:absolute;margin-left:46.2pt;margin-top:1.65pt;width:324.2pt;height:236.15pt;z-index:251698176">
            <v:imagedata r:id="rId708" o:title=""/>
            <w10:wrap type="square"/>
          </v:shape>
          <o:OLEObject Type="Embed" ProgID="Excel.Sheet.8" ShapeID="_x0000_s1527" DrawAspect="Content" ObjectID="_1648984932" r:id="rId709"/>
        </w:pict>
      </w: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r w:rsidRPr="00CB40D1">
        <w:rPr>
          <w:lang w:val="en-US" w:eastAsia="en-US"/>
        </w:rPr>
        <w:t>In SM, the sin of 1.57 degrees is equal to 1.  In BS math, the sin of 90 degrees is equal to 1.</w:t>
      </w:r>
      <w:r w:rsidR="00BD5F5B">
        <w:rPr>
          <w:lang w:val="en-US" w:eastAsia="en-US"/>
        </w:rPr>
        <w:pict>
          <v:shape id="_x0000_s1526" type="#_x0000_t75" style="position:absolute;margin-left:120.2pt;margin-top:18.5pt;width:203.95pt;height:243.2pt;z-index:251697152;mso-position-horizontal-relative:text;mso-position-vertical-relative:text">
            <v:imagedata r:id="rId710" o:title=""/>
            <w10:wrap type="square"/>
          </v:shape>
          <o:OLEObject Type="Embed" ProgID="Excel.Sheet.8" ShapeID="_x0000_s1526" DrawAspect="Content" ObjectID="_1648984933" r:id="rId711"/>
        </w:pict>
      </w: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tbl>
      <w:tblPr>
        <w:tblW w:w="9798"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3722"/>
        <w:gridCol w:w="3840"/>
      </w:tblGrid>
      <w:tr w:rsidR="00CB40D1" w:rsidRPr="00CB40D1" w:rsidTr="0011772A">
        <w:trPr>
          <w:trHeight w:val="2580"/>
          <w:jc w:val="center"/>
        </w:trPr>
        <w:tc>
          <w:tcPr>
            <w:tcW w:w="2236" w:type="dxa"/>
            <w:shd w:val="clear" w:color="auto" w:fill="auto"/>
          </w:tcPr>
          <w:p w:rsidR="00CB40D1" w:rsidRPr="00CB40D1" w:rsidRDefault="00CB40D1" w:rsidP="00CB40D1">
            <w:pPr>
              <w:rPr>
                <w:b/>
                <w:sz w:val="28"/>
                <w:szCs w:val="28"/>
                <w:lang w:val="en-US" w:eastAsia="en-US"/>
              </w:rPr>
            </w:pPr>
          </w:p>
          <w:p w:rsidR="00CB40D1" w:rsidRPr="00CB40D1" w:rsidRDefault="00BD5F5B" w:rsidP="00CB40D1">
            <w:pPr>
              <w:rPr>
                <w:b/>
                <w:sz w:val="28"/>
                <w:szCs w:val="28"/>
                <w:lang w:val="en-US" w:eastAsia="en-US"/>
              </w:rPr>
            </w:pPr>
            <w:r>
              <w:rPr>
                <w:b/>
                <w:position w:val="-38"/>
                <w:sz w:val="28"/>
                <w:szCs w:val="28"/>
                <w:lang w:val="en-US" w:eastAsia="en-US"/>
              </w:rPr>
              <w:pict>
                <v:shape id="_x0000_i1263" type="#_x0000_t75" style="width:101pt;height:45pt">
                  <v:imagedata r:id="rId712" o:title=""/>
                </v:shape>
              </w:pict>
            </w:r>
          </w:p>
          <w:p w:rsidR="00CB40D1" w:rsidRPr="00CB40D1" w:rsidRDefault="00CB40D1" w:rsidP="00CB40D1">
            <w:pPr>
              <w:rPr>
                <w:bCs/>
                <w:lang w:val="en-US" w:eastAsia="en-US"/>
              </w:rPr>
            </w:pPr>
          </w:p>
          <w:p w:rsidR="00CB40D1" w:rsidRPr="00CB40D1" w:rsidRDefault="00CB40D1" w:rsidP="00CB40D1">
            <w:pPr>
              <w:rPr>
                <w:bCs/>
                <w:lang w:val="en-US" w:eastAsia="en-US"/>
              </w:rPr>
            </w:pPr>
            <w:r w:rsidRPr="00CB40D1">
              <w:rPr>
                <w:bCs/>
                <w:lang w:val="en-US" w:eastAsia="en-US"/>
              </w:rPr>
              <w:t>radians and degrees are the same in SM math</w:t>
            </w:r>
          </w:p>
        </w:tc>
        <w:tc>
          <w:tcPr>
            <w:tcW w:w="3722" w:type="dxa"/>
            <w:shd w:val="clear" w:color="auto" w:fill="auto"/>
          </w:tcPr>
          <w:p w:rsidR="00CB40D1" w:rsidRPr="00CB40D1" w:rsidRDefault="00BD5F5B" w:rsidP="00CB40D1">
            <w:pPr>
              <w:rPr>
                <w:lang w:val="en-US" w:eastAsia="en-US"/>
              </w:rPr>
            </w:pPr>
            <w:r>
              <w:rPr>
                <w:position w:val="-28"/>
                <w:lang w:val="en-US" w:eastAsia="en-US"/>
              </w:rPr>
              <w:pict>
                <v:shape id="_x0000_i1264" type="#_x0000_t75" style="width:147.7pt;height:34.5pt">
                  <v:imagedata r:id="rId713" o:title=""/>
                </v:shape>
              </w:pict>
            </w:r>
          </w:p>
          <w:p w:rsidR="00CB40D1" w:rsidRPr="00CB40D1" w:rsidRDefault="00BD5F5B" w:rsidP="00CB40D1">
            <w:pPr>
              <w:rPr>
                <w:lang w:val="en-US" w:eastAsia="en-US"/>
              </w:rPr>
            </w:pPr>
            <w:r>
              <w:rPr>
                <w:i/>
                <w:position w:val="-6"/>
                <w:lang w:val="en-US" w:eastAsia="en-US"/>
              </w:rPr>
              <w:pict>
                <v:shape id="_x0000_i1265" type="#_x0000_t75" style="width:54pt;height:13.95pt">
                  <v:imagedata r:id="rId714" o:title=""/>
                </v:shape>
              </w:pict>
            </w:r>
            <w:r w:rsidR="00CB40D1" w:rsidRPr="00CB40D1">
              <w:rPr>
                <w:lang w:val="en-US" w:eastAsia="en-US"/>
              </w:rPr>
              <w:t xml:space="preserve"> </w:t>
            </w:r>
          </w:p>
          <w:p w:rsidR="00CB40D1" w:rsidRPr="00CB40D1" w:rsidRDefault="00CB40D1" w:rsidP="00CB40D1">
            <w:pPr>
              <w:rPr>
                <w:lang w:val="en-US" w:eastAsia="en-US"/>
              </w:rPr>
            </w:pPr>
            <w:r>
              <w:rPr>
                <w:noProof/>
                <w:lang w:val="en-US" w:eastAsia="en-US"/>
              </w:rPr>
              <mc:AlternateContent>
                <mc:Choice Requires="wpc">
                  <w:drawing>
                    <wp:anchor distT="0" distB="0" distL="114300" distR="114300" simplePos="0" relativeHeight="251699200" behindDoc="0" locked="0" layoutInCell="1" allowOverlap="1" wp14:anchorId="74DBA684" wp14:editId="29901D0D">
                      <wp:simplePos x="0" y="0"/>
                      <wp:positionH relativeFrom="column">
                        <wp:posOffset>-59690</wp:posOffset>
                      </wp:positionH>
                      <wp:positionV relativeFrom="paragraph">
                        <wp:posOffset>78740</wp:posOffset>
                      </wp:positionV>
                      <wp:extent cx="2330450" cy="1172210"/>
                      <wp:effectExtent l="6985" t="2540" r="0" b="0"/>
                      <wp:wrapSquare wrapText="bothSides"/>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Line 506"/>
                              <wps:cNvCnPr/>
                              <wps:spPr bwMode="auto">
                                <a:xfrm>
                                  <a:off x="0" y="828504"/>
                                  <a:ext cx="194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07"/>
                              <wps:cNvCnPr/>
                              <wps:spPr bwMode="auto">
                                <a:xfrm flipV="1">
                                  <a:off x="0" y="27890"/>
                                  <a:ext cx="1714610" cy="800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508"/>
                              <wps:cNvSpPr>
                                <a:spLocks/>
                              </wps:cNvSpPr>
                              <wps:spPr bwMode="auto">
                                <a:xfrm>
                                  <a:off x="1714610" y="27890"/>
                                  <a:ext cx="266644" cy="800614"/>
                                </a:xfrm>
                                <a:custGeom>
                                  <a:avLst/>
                                  <a:gdLst>
                                    <a:gd name="T0" fmla="*/ 360 w 420"/>
                                    <a:gd name="T1" fmla="*/ 1260 h 1260"/>
                                    <a:gd name="T2" fmla="*/ 360 w 420"/>
                                    <a:gd name="T3" fmla="*/ 540 h 1260"/>
                                    <a:gd name="T4" fmla="*/ 0 w 420"/>
                                    <a:gd name="T5" fmla="*/ 0 h 1260"/>
                                  </a:gdLst>
                                  <a:ahLst/>
                                  <a:cxnLst>
                                    <a:cxn ang="0">
                                      <a:pos x="T0" y="T1"/>
                                    </a:cxn>
                                    <a:cxn ang="0">
                                      <a:pos x="T2" y="T3"/>
                                    </a:cxn>
                                    <a:cxn ang="0">
                                      <a:pos x="T4" y="T5"/>
                                    </a:cxn>
                                  </a:cxnLst>
                                  <a:rect l="0" t="0" r="r" b="b"/>
                                  <a:pathLst>
                                    <a:path w="420" h="1260">
                                      <a:moveTo>
                                        <a:pt x="360" y="1260"/>
                                      </a:moveTo>
                                      <a:cubicBezTo>
                                        <a:pt x="390" y="1005"/>
                                        <a:pt x="420" y="750"/>
                                        <a:pt x="360" y="540"/>
                                      </a:cubicBezTo>
                                      <a:cubicBezTo>
                                        <a:pt x="300" y="330"/>
                                        <a:pt x="60" y="9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509"/>
                              <wps:cNvSpPr txBox="1">
                                <a:spLocks noChangeArrowheads="1"/>
                              </wps:cNvSpPr>
                              <wps:spPr bwMode="auto">
                                <a:xfrm>
                                  <a:off x="1943280" y="256754"/>
                                  <a:ext cx="386345" cy="345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6E6077" w:rsidRDefault="00BD5F5B" w:rsidP="00CB40D1">
                                    <w:pPr>
                                      <w:rPr>
                                        <w:sz w:val="32"/>
                                        <w:szCs w:val="32"/>
                                      </w:rPr>
                                    </w:pPr>
                                    <w:r w:rsidRPr="0041018E">
                                      <w:rPr>
                                        <w:position w:val="-16"/>
                                        <w:sz w:val="32"/>
                                        <w:szCs w:val="32"/>
                                      </w:rPr>
                                      <w:object w:dxaOrig="320" w:dyaOrig="400">
                                        <v:shape id="_x0000_i1402" type="#_x0000_t75" style="width:16pt;height:20pt" o:ole="">
                                          <v:imagedata r:id="rId698" o:title=""/>
                                        </v:shape>
                                        <o:OLEObject Type="Embed" ProgID="Equation.DSMT4" ShapeID="_x0000_i1402" DrawAspect="Content" ObjectID="_1648984936" r:id="rId715"/>
                                      </w:object>
                                    </w:r>
                                  </w:p>
                                </w:txbxContent>
                              </wps:txbx>
                              <wps:bodyPr rot="0" vert="horz" wrap="none" lIns="91440" tIns="45720" rIns="91440" bIns="45720" anchor="t" anchorCtr="0" upright="1">
                                <a:spAutoFit/>
                              </wps:bodyPr>
                            </wps:wsp>
                            <wps:wsp>
                              <wps:cNvPr id="37" name="Text Box 510"/>
                              <wps:cNvSpPr txBox="1">
                                <a:spLocks noChangeArrowheads="1"/>
                              </wps:cNvSpPr>
                              <wps:spPr bwMode="auto">
                                <a:xfrm>
                                  <a:off x="914679" y="828504"/>
                                  <a:ext cx="342592" cy="34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6E6077" w:rsidRDefault="00BD5F5B" w:rsidP="00CB40D1">
                                    <w:pPr>
                                      <w:rPr>
                                        <w:i/>
                                        <w:sz w:val="32"/>
                                        <w:szCs w:val="32"/>
                                      </w:rPr>
                                    </w:pPr>
                                    <w:r w:rsidRPr="006E6077">
                                      <w:rPr>
                                        <w:i/>
                                        <w:sz w:val="32"/>
                                        <w:szCs w:val="32"/>
                                      </w:rPr>
                                      <w:t>r</w:t>
                                    </w:r>
                                  </w:p>
                                </w:txbxContent>
                              </wps:txbx>
                              <wps:bodyPr rot="0" vert="horz" wrap="square" lIns="91440" tIns="45720" rIns="91440" bIns="45720" anchor="t" anchorCtr="0" upright="1">
                                <a:noAutofit/>
                              </wps:bodyPr>
                            </wps:wsp>
                            <wps:wsp>
                              <wps:cNvPr id="38" name="Text Box 511"/>
                              <wps:cNvSpPr txBox="1">
                                <a:spLocks noChangeArrowheads="1"/>
                              </wps:cNvSpPr>
                              <wps:spPr bwMode="auto">
                                <a:xfrm>
                                  <a:off x="457339" y="485618"/>
                                  <a:ext cx="343417" cy="34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F5B" w:rsidRPr="007046E7" w:rsidRDefault="00BD5F5B" w:rsidP="00CB40D1">
                                    <w:pPr>
                                      <w:rPr>
                                        <w:rFonts w:ascii="Symbol" w:hAnsi="Symbol"/>
                                        <w:i/>
                                        <w:sz w:val="32"/>
                                        <w:szCs w:val="32"/>
                                      </w:rPr>
                                    </w:pPr>
                                    <w:r w:rsidRPr="007046E7">
                                      <w:rPr>
                                        <w:rFonts w:ascii="Symbol" w:hAnsi="Symbol"/>
                                        <w:i/>
                                        <w:sz w:val="32"/>
                                        <w:szCs w:val="32"/>
                                      </w:rPr>
                                      <w: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9" o:spid="_x0000_s1035" editas="canvas" style="position:absolute;margin-left:-4.7pt;margin-top:6.2pt;width:183.5pt;height:92.3pt;z-index:251699200" coordsize="23304,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">
                      <v:shape id="_x0000_s1036" type="#_x0000_t75" style="position:absolute;width:23304;height:11722;visibility:visible;mso-wrap-style:square">
                        <v:fill o:detectmouseclick="t"/>
                        <v:path o:connecttype="none"/>
                      </v:shape>
                      <v:line id="Line 506" o:spid="_x0000_s1037" style="position:absolute;visibility:visible;mso-wrap-style:square" from="0,8285" to="19432,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07" o:spid="_x0000_s1038" style="position:absolute;flip:y;visibility:visible;mso-wrap-style:square" from="0,278" to="17146,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Freeform 508" o:spid="_x0000_s1039" style="position:absolute;left:17146;top:278;width:2666;height:8007;visibility:visible;mso-wrap-style:square;v-text-anchor:top" coordsize="4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NMMQA&#10;AADbAAAADwAAAGRycy9kb3ducmV2LnhtbESPQWvCQBSE74X+h+UVeqsbWywSXcWqFektiYLHR/aZ&#10;BLNvQ3ZN0n/vCoLHYWa+YebLwdSio9ZVlhWMRxEI4tzqigsFh+z3YwrCeWSNtWVS8E8OlovXlznG&#10;2vacUJf6QgQIuxgVlN43sZQuL8mgG9mGOHhn2xr0QbaF1C32AW5q+RlF39JgxWGhxIbWJeWX9GoU&#10;nBNZdcl6+3Ot//o03RxX2e7UK/X+NqxmIDwN/hl+tPdawdcE7l/C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jTDEAAAA2wAAAA8AAAAAAAAAAAAAAAAAmAIAAGRycy9k&#10;b3ducmV2LnhtbFBLBQYAAAAABAAEAPUAAACJAwAAAAA=&#10;" path="m360,1260v30,-255,60,-510,,-720c300,330,60,90,,e" filled="f">
                        <v:path arrowok="t" o:connecttype="custom" o:connectlocs="228552,800614;228552,343120;0,0" o:connectangles="0,0,0"/>
                      </v:shape>
                      <v:shape id="Text Box 509" o:spid="_x0000_s1040" type="#_x0000_t202" style="position:absolute;left:19432;top:2567;width:38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BD5F5B" w:rsidRPr="006E6077" w:rsidRDefault="00BD5F5B" w:rsidP="00CB40D1">
                              <w:pPr>
                                <w:rPr>
                                  <w:sz w:val="32"/>
                                  <w:szCs w:val="32"/>
                                </w:rPr>
                              </w:pPr>
                              <w:r w:rsidRPr="0041018E">
                                <w:rPr>
                                  <w:position w:val="-16"/>
                                  <w:sz w:val="32"/>
                                  <w:szCs w:val="32"/>
                                </w:rPr>
                                <w:object w:dxaOrig="320" w:dyaOrig="400">
                                  <v:shape id="_x0000_i1402" type="#_x0000_t75" style="width:16pt;height:20pt" o:ole="">
                                    <v:imagedata r:id="rId698" o:title=""/>
                                  </v:shape>
                                  <o:OLEObject Type="Embed" ProgID="Equation.DSMT4" ShapeID="_x0000_i1402" DrawAspect="Content" ObjectID="_1648984936" r:id="rId716"/>
                                </w:object>
                              </w:r>
                            </w:p>
                          </w:txbxContent>
                        </v:textbox>
                      </v:shape>
                      <v:shape id="Text Box 510" o:spid="_x0000_s1041" type="#_x0000_t202" style="position:absolute;left:9146;top:8285;width:342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BD5F5B" w:rsidRPr="006E6077" w:rsidRDefault="00BD5F5B" w:rsidP="00CB40D1">
                              <w:pPr>
                                <w:rPr>
                                  <w:i/>
                                  <w:sz w:val="32"/>
                                  <w:szCs w:val="32"/>
                                </w:rPr>
                              </w:pPr>
                              <w:r w:rsidRPr="006E6077">
                                <w:rPr>
                                  <w:i/>
                                  <w:sz w:val="32"/>
                                  <w:szCs w:val="32"/>
                                </w:rPr>
                                <w:t>r</w:t>
                              </w:r>
                            </w:p>
                          </w:txbxContent>
                        </v:textbox>
                      </v:shape>
                      <v:shape id="Text Box 511" o:spid="_x0000_s1042" type="#_x0000_t202" style="position:absolute;left:4573;top:4856;width:34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BD5F5B" w:rsidRPr="007046E7" w:rsidRDefault="00BD5F5B" w:rsidP="00CB40D1">
                              <w:pPr>
                                <w:rPr>
                                  <w:rFonts w:ascii="Symbol" w:hAnsi="Symbol"/>
                                  <w:i/>
                                  <w:sz w:val="32"/>
                                  <w:szCs w:val="32"/>
                                </w:rPr>
                              </w:pPr>
                              <w:r w:rsidRPr="007046E7">
                                <w:rPr>
                                  <w:rFonts w:ascii="Symbol" w:hAnsi="Symbol"/>
                                  <w:i/>
                                  <w:sz w:val="32"/>
                                  <w:szCs w:val="32"/>
                                </w:rPr>
                                <w:t></w:t>
                              </w:r>
                            </w:p>
                          </w:txbxContent>
                        </v:textbox>
                      </v:shape>
                      <w10:wrap type="square"/>
                    </v:group>
                  </w:pict>
                </mc:Fallback>
              </mc:AlternateContent>
            </w:r>
          </w:p>
        </w:tc>
        <w:tc>
          <w:tcPr>
            <w:tcW w:w="3840" w:type="dxa"/>
            <w:shd w:val="clear" w:color="auto" w:fill="auto"/>
          </w:tcPr>
          <w:p w:rsidR="00CB40D1" w:rsidRPr="00CB40D1" w:rsidRDefault="00BD5F5B" w:rsidP="00CB40D1">
            <w:pPr>
              <w:rPr>
                <w:noProof/>
                <w:lang w:val="en-US" w:eastAsia="en-US"/>
              </w:rPr>
            </w:pPr>
            <w:r>
              <w:rPr>
                <w:noProof/>
                <w:position w:val="-120"/>
                <w:lang w:val="en-US" w:eastAsia="en-US"/>
              </w:rPr>
              <w:pict>
                <v:shape id="_x0000_i1266" type="#_x0000_t75" style="width:153pt;height:108pt">
                  <v:imagedata r:id="rId717" o:title=""/>
                </v:shape>
              </w:pict>
            </w:r>
          </w:p>
        </w:tc>
      </w:tr>
    </w:tbl>
    <w:p w:rsidR="00CB40D1" w:rsidRPr="00CB40D1" w:rsidRDefault="00CB40D1" w:rsidP="00CB40D1">
      <w:pPr>
        <w:rPr>
          <w:lang w:val="en-US" w:eastAsia="en-US"/>
        </w:rPr>
      </w:pPr>
      <w:r w:rsidRPr="00CB40D1">
        <w:rPr>
          <w:rFonts w:ascii="Symbol" w:hAnsi="Symbol"/>
          <w:i/>
          <w:lang w:val="en-US" w:eastAsia="en-US"/>
        </w:rPr>
        <w:t></w:t>
      </w:r>
      <w:r w:rsidRPr="00CB40D1">
        <w:rPr>
          <w:rFonts w:ascii="Symbol" w:hAnsi="Symbol"/>
          <w:i/>
          <w:lang w:val="en-US" w:eastAsia="en-US"/>
        </w:rPr>
        <w:t></w:t>
      </w:r>
      <w:r w:rsidRPr="00CB40D1">
        <w:rPr>
          <w:lang w:val="en-US" w:eastAsia="en-US"/>
        </w:rPr>
        <w:t xml:space="preserve"> = angle in radians (0 to 6.28 radians) (1</w:t>
      </w:r>
      <w:r w:rsidRPr="00CB40D1">
        <w:rPr>
          <w:vertAlign w:val="superscript"/>
          <w:lang w:val="en-US" w:eastAsia="en-US"/>
        </w:rPr>
        <w:t>o</w:t>
      </w:r>
      <w:r w:rsidRPr="00CB40D1">
        <w:rPr>
          <w:lang w:val="en-US" w:eastAsia="en-US"/>
        </w:rPr>
        <w:t xml:space="preserve"> = 1 radian)                </w:t>
      </w:r>
      <w:r w:rsidRPr="00CB40D1">
        <w:rPr>
          <w:rFonts w:ascii="Symbol" w:hAnsi="Symbol"/>
          <w:i/>
          <w:lang w:val="en-US" w:eastAsia="en-US"/>
        </w:rPr>
        <w:t></w:t>
      </w:r>
      <w:r w:rsidRPr="00CB40D1">
        <w:rPr>
          <w:rFonts w:ascii="Symbol" w:hAnsi="Symbol"/>
          <w:i/>
          <w:lang w:val="en-US" w:eastAsia="en-US"/>
        </w:rPr>
        <w:t></w:t>
      </w:r>
      <w:r w:rsidRPr="00CB40D1">
        <w:rPr>
          <w:lang w:val="en-US" w:eastAsia="en-US"/>
        </w:rPr>
        <w:t xml:space="preserve"> = angle in degrees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0"/>
        <w:gridCol w:w="859"/>
        <w:gridCol w:w="859"/>
        <w:gridCol w:w="859"/>
        <w:gridCol w:w="799"/>
        <w:gridCol w:w="2834"/>
      </w:tblGrid>
      <w:tr w:rsidR="00CB40D1" w:rsidRPr="00CB40D1" w:rsidTr="0011772A">
        <w:trPr>
          <w:jc w:val="center"/>
        </w:trPr>
        <w:tc>
          <w:tcPr>
            <w:tcW w:w="0" w:type="auto"/>
            <w:gridSpan w:val="3"/>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8"/>
                <w:sz w:val="28"/>
                <w:szCs w:val="28"/>
                <w:lang w:val="en-US" w:eastAsia="en-US"/>
              </w:rPr>
              <w:pict>
                <v:shape id="_x0000_i1267" type="#_x0000_t75" style="width:73pt;height:36pt">
                  <v:imagedata r:id="rId718" o:title=""/>
                </v:shape>
              </w:pict>
            </w:r>
          </w:p>
        </w:tc>
        <w:tc>
          <w:tcPr>
            <w:tcW w:w="0" w:type="auto"/>
            <w:gridSpan w:val="4"/>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w:t>
            </w:r>
            <w:r w:rsidRPr="00CB40D1">
              <w:rPr>
                <w:bCs/>
                <w:color w:val="000000"/>
                <w:kern w:val="36"/>
                <w:u w:val="single"/>
                <w:lang w:val="en-US" w:eastAsia="en-US"/>
              </w:rPr>
              <w:t>average angular velocity</w:t>
            </w:r>
            <w:r w:rsidRPr="00CB40D1">
              <w:rPr>
                <w:bCs/>
                <w:color w:val="000000"/>
                <w:kern w:val="36"/>
                <w:lang w:val="en-US" w:eastAsia="en-US"/>
              </w:rPr>
              <w:t xml:space="preserve"> of a body is the rate of its angular displacement.</w:t>
            </w:r>
          </w:p>
        </w:tc>
      </w:tr>
      <w:tr w:rsidR="00CB40D1" w:rsidRPr="00CB40D1" w:rsidTr="0011772A">
        <w:trPr>
          <w:jc w:val="center"/>
        </w:trPr>
        <w:tc>
          <w:tcPr>
            <w:tcW w:w="0" w:type="auto"/>
            <w:gridSpan w:val="3"/>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30"/>
                <w:sz w:val="28"/>
                <w:szCs w:val="28"/>
                <w:lang w:val="en-US" w:eastAsia="en-US"/>
              </w:rPr>
              <w:pict>
                <v:shape id="_x0000_i1268" type="#_x0000_t75" style="width:108pt;height:37pt">
                  <v:imagedata r:id="rId719" o:title=""/>
                </v:shape>
              </w:pict>
            </w:r>
          </w:p>
        </w:tc>
        <w:tc>
          <w:tcPr>
            <w:tcW w:w="0" w:type="auto"/>
            <w:gridSpan w:val="4"/>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w:t>
            </w:r>
            <w:r w:rsidRPr="00CB40D1">
              <w:rPr>
                <w:bCs/>
                <w:color w:val="000000"/>
                <w:kern w:val="36"/>
                <w:u w:val="single"/>
                <w:lang w:val="en-US" w:eastAsia="en-US"/>
              </w:rPr>
              <w:t>instantaneous angular velocity</w:t>
            </w:r>
            <w:r w:rsidRPr="00CB40D1">
              <w:rPr>
                <w:bCs/>
                <w:color w:val="000000"/>
                <w:kern w:val="36"/>
                <w:lang w:val="en-US" w:eastAsia="en-US"/>
              </w:rPr>
              <w:t xml:space="preserve"> is the limit of the ratio  </w:t>
            </w:r>
            <w:r w:rsidR="00BD5F5B">
              <w:rPr>
                <w:bCs/>
                <w:color w:val="000000"/>
                <w:kern w:val="36"/>
                <w:position w:val="-28"/>
                <w:lang w:val="en-US" w:eastAsia="en-US"/>
              </w:rPr>
              <w:pict>
                <v:shape id="_x0000_i1269" type="#_x0000_t75" style="width:23pt;height:36pt">
                  <v:imagedata r:id="rId720" o:title=""/>
                </v:shape>
              </w:pict>
            </w:r>
            <w:r w:rsidRPr="00CB40D1">
              <w:rPr>
                <w:bCs/>
                <w:color w:val="000000"/>
                <w:kern w:val="36"/>
                <w:lang w:val="en-US" w:eastAsia="en-US"/>
              </w:rPr>
              <w:t xml:space="preserve">   as  </w:t>
            </w:r>
            <w:r w:rsidR="00BD5F5B">
              <w:rPr>
                <w:bCs/>
                <w:color w:val="000000"/>
                <w:kern w:val="36"/>
                <w:position w:val="-6"/>
                <w:lang w:val="en-US" w:eastAsia="en-US"/>
              </w:rPr>
              <w:pict>
                <v:shape id="_x0000_i1270" type="#_x0000_t75" style="width:17pt;height:15pt">
                  <v:imagedata r:id="rId721" o:title=""/>
                </v:shape>
              </w:pict>
            </w:r>
            <w:r w:rsidRPr="00CB40D1">
              <w:rPr>
                <w:bCs/>
                <w:color w:val="000000"/>
                <w:kern w:val="36"/>
                <w:lang w:val="en-US" w:eastAsia="en-US"/>
              </w:rPr>
              <w:t xml:space="preserve">  approaches zero</w:t>
            </w:r>
          </w:p>
        </w:tc>
      </w:tr>
      <w:tr w:rsidR="00CB40D1" w:rsidRPr="00CB40D1" w:rsidTr="0011772A">
        <w:trPr>
          <w:jc w:val="center"/>
        </w:trPr>
        <w:tc>
          <w:tcPr>
            <w:tcW w:w="0" w:type="auto"/>
            <w:gridSpan w:val="3"/>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32"/>
                <w:sz w:val="28"/>
                <w:szCs w:val="28"/>
                <w:lang w:val="en-US" w:eastAsia="en-US"/>
              </w:rPr>
              <w:pict>
                <v:shape id="_x0000_i1271" type="#_x0000_t75" style="width:87pt;height:40pt">
                  <v:imagedata r:id="rId722" o:title=""/>
                </v:shape>
              </w:pict>
            </w:r>
          </w:p>
        </w:tc>
        <w:tc>
          <w:tcPr>
            <w:tcW w:w="0" w:type="auto"/>
            <w:gridSpan w:val="4"/>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w:t>
            </w:r>
            <w:r w:rsidRPr="00CB40D1">
              <w:rPr>
                <w:bCs/>
                <w:color w:val="000000"/>
                <w:kern w:val="36"/>
                <w:u w:val="single"/>
                <w:lang w:val="en-US" w:eastAsia="en-US"/>
              </w:rPr>
              <w:t>average velocity</w:t>
            </w:r>
            <w:r w:rsidRPr="00CB40D1">
              <w:rPr>
                <w:bCs/>
                <w:color w:val="000000"/>
                <w:kern w:val="36"/>
                <w:lang w:val="en-US" w:eastAsia="en-US"/>
              </w:rPr>
              <w:t xml:space="preserve"> of any point on the body is the rate of the distance traveled </w:t>
            </w:r>
            <w:r w:rsidR="00BD5F5B">
              <w:rPr>
                <w:bCs/>
                <w:color w:val="000000"/>
                <w:kern w:val="36"/>
                <w:position w:val="-18"/>
                <w:lang w:val="en-US" w:eastAsia="en-US"/>
              </w:rPr>
              <w:pict>
                <v:shape id="_x0000_i1272" type="#_x0000_t75" style="width:26pt;height:22pt">
                  <v:imagedata r:id="rId723" o:title=""/>
                </v:shape>
              </w:pict>
            </w:r>
            <w:r w:rsidRPr="00CB40D1">
              <w:rPr>
                <w:bCs/>
                <w:color w:val="000000"/>
                <w:kern w:val="36"/>
                <w:lang w:val="en-US" w:eastAsia="en-US"/>
              </w:rPr>
              <w:t xml:space="preserve"> divided by the time</w:t>
            </w:r>
            <w:r w:rsidR="00BD5F5B">
              <w:rPr>
                <w:bCs/>
                <w:color w:val="000000"/>
                <w:kern w:val="36"/>
                <w:position w:val="-6"/>
                <w:lang w:val="en-US" w:eastAsia="en-US"/>
              </w:rPr>
              <w:pict>
                <v:shape id="_x0000_i1273" type="#_x0000_t75" style="width:17pt;height:15pt">
                  <v:imagedata r:id="rId724" o:title=""/>
                </v:shape>
              </w:pict>
            </w:r>
          </w:p>
        </w:tc>
      </w:tr>
      <w:tr w:rsidR="00CB40D1" w:rsidRPr="00CB40D1" w:rsidTr="0011772A">
        <w:trPr>
          <w:jc w:val="center"/>
        </w:trPr>
        <w:tc>
          <w:tcPr>
            <w:tcW w:w="0" w:type="auto"/>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6"/>
                <w:sz w:val="28"/>
                <w:szCs w:val="28"/>
                <w:lang w:val="en-US" w:eastAsia="en-US"/>
              </w:rPr>
              <w:pict>
                <v:shape id="_x0000_i1274" type="#_x0000_t75" style="width:53pt;height:41pt">
                  <v:imagedata r:id="rId725" o:title=""/>
                </v:shape>
              </w:pict>
            </w:r>
          </w:p>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16"/>
                <w:sz w:val="28"/>
                <w:szCs w:val="28"/>
                <w:lang w:val="en-US" w:eastAsia="en-US"/>
              </w:rPr>
              <w:pict>
                <v:shape id="_x0000_i1275" type="#_x0000_t75" style="width:54pt;height:21pt">
                  <v:imagedata r:id="rId726" o:title=""/>
                </v:shape>
              </w:pict>
            </w:r>
          </w:p>
        </w:tc>
        <w:tc>
          <w:tcPr>
            <w:tcW w:w="0" w:type="auto"/>
            <w:gridSpan w:val="5"/>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6"/>
                <w:sz w:val="28"/>
                <w:szCs w:val="28"/>
                <w:lang w:val="en-US" w:eastAsia="en-US"/>
              </w:rPr>
              <w:pict>
                <v:shape id="_x0000_i1276" type="#_x0000_t75" style="width:189pt;height:48pt">
                  <v:imagedata r:id="rId727" o:title=""/>
                </v:shape>
              </w:pict>
            </w:r>
            <w:r w:rsidR="00CB40D1" w:rsidRPr="00CB40D1">
              <w:rPr>
                <w:bCs/>
                <w:color w:val="000000"/>
                <w:kern w:val="36"/>
                <w:sz w:val="28"/>
                <w:szCs w:val="28"/>
                <w:lang w:val="en-US" w:eastAsia="en-US"/>
              </w:rPr>
              <w:t xml:space="preserve"> </w:t>
            </w:r>
          </w:p>
        </w:tc>
        <w:tc>
          <w:tcPr>
            <w:tcW w:w="0" w:type="auto"/>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The equation of the relationship between the angular velocity and the velocity of a point on that body</w:t>
            </w:r>
          </w:p>
        </w:tc>
      </w:tr>
      <w:tr w:rsidR="00CB40D1" w:rsidRPr="00CB40D1" w:rsidTr="0011772A">
        <w:trPr>
          <w:jc w:val="center"/>
        </w:trPr>
        <w:tc>
          <w:tcPr>
            <w:tcW w:w="0" w:type="auto"/>
            <w:gridSpan w:val="4"/>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8"/>
                <w:sz w:val="28"/>
                <w:szCs w:val="28"/>
                <w:lang w:val="en-US" w:eastAsia="en-US"/>
              </w:rPr>
              <w:pict>
                <v:shape id="_x0000_i1277" type="#_x0000_t75" style="width:80pt;height:38pt">
                  <v:imagedata r:id="rId728" o:title=""/>
                </v:shape>
              </w:pict>
            </w:r>
          </w:p>
        </w:tc>
        <w:tc>
          <w:tcPr>
            <w:tcW w:w="0" w:type="auto"/>
            <w:gridSpan w:val="3"/>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w:t>
            </w:r>
            <w:r w:rsidRPr="00CB40D1">
              <w:rPr>
                <w:bCs/>
                <w:color w:val="000000"/>
                <w:kern w:val="36"/>
                <w:u w:val="single"/>
                <w:lang w:val="en-US" w:eastAsia="en-US"/>
              </w:rPr>
              <w:t>average angular acceleration</w:t>
            </w:r>
            <w:r w:rsidRPr="00CB40D1">
              <w:rPr>
                <w:bCs/>
                <w:color w:val="000000"/>
                <w:kern w:val="36"/>
                <w:lang w:val="en-US" w:eastAsia="en-US"/>
              </w:rPr>
              <w:t xml:space="preserve"> is the change in the angular velocity.</w:t>
            </w:r>
          </w:p>
        </w:tc>
      </w:tr>
      <w:tr w:rsidR="00CB40D1" w:rsidRPr="00CB40D1" w:rsidTr="0011772A">
        <w:trPr>
          <w:jc w:val="center"/>
        </w:trPr>
        <w:tc>
          <w:tcPr>
            <w:tcW w:w="0" w:type="auto"/>
            <w:gridSpan w:val="4"/>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36"/>
                <w:sz w:val="28"/>
                <w:szCs w:val="28"/>
                <w:lang w:val="en-US" w:eastAsia="en-US"/>
              </w:rPr>
              <w:pict>
                <v:shape id="_x0000_i1278" type="#_x0000_t75" style="width:117pt;height:42pt">
                  <v:imagedata r:id="rId729" o:title=""/>
                </v:shape>
              </w:pict>
            </w:r>
          </w:p>
        </w:tc>
        <w:tc>
          <w:tcPr>
            <w:tcW w:w="0" w:type="auto"/>
            <w:gridSpan w:val="3"/>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instantaneous angular acceleration is the limit of the ration of  </w:t>
            </w:r>
            <w:r w:rsidR="00BD5F5B">
              <w:rPr>
                <w:bCs/>
                <w:color w:val="000000"/>
                <w:kern w:val="36"/>
                <w:position w:val="-26"/>
                <w:lang w:val="en-US" w:eastAsia="en-US"/>
              </w:rPr>
              <w:pict>
                <v:shape id="_x0000_i1279" type="#_x0000_t75" style="width:28pt;height:37pt">
                  <v:imagedata r:id="rId730" o:title=""/>
                </v:shape>
              </w:pict>
            </w:r>
            <w:r w:rsidRPr="00CB40D1">
              <w:rPr>
                <w:bCs/>
                <w:color w:val="000000"/>
                <w:kern w:val="36"/>
                <w:lang w:val="en-US" w:eastAsia="en-US"/>
              </w:rPr>
              <w:t xml:space="preserve"> as </w:t>
            </w:r>
            <w:r w:rsidR="00BD5F5B">
              <w:rPr>
                <w:bCs/>
                <w:color w:val="000000"/>
                <w:kern w:val="36"/>
                <w:position w:val="-6"/>
                <w:lang w:val="en-US" w:eastAsia="en-US"/>
              </w:rPr>
              <w:pict>
                <v:shape id="_x0000_i1280" type="#_x0000_t75" style="width:17pt;height:15pt">
                  <v:imagedata r:id="rId731" o:title=""/>
                </v:shape>
              </w:pict>
            </w:r>
            <w:r w:rsidRPr="00CB40D1">
              <w:rPr>
                <w:bCs/>
                <w:color w:val="000000"/>
                <w:kern w:val="36"/>
                <w:lang w:val="en-US" w:eastAsia="en-US"/>
              </w:rPr>
              <w:t xml:space="preserve"> approaches zero</w:t>
            </w:r>
          </w:p>
        </w:tc>
      </w:tr>
      <w:tr w:rsidR="00CB40D1" w:rsidRPr="00CB40D1" w:rsidTr="0011772A">
        <w:trPr>
          <w:jc w:val="center"/>
        </w:trPr>
        <w:tc>
          <w:tcPr>
            <w:tcW w:w="0" w:type="auto"/>
            <w:gridSpan w:val="2"/>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6"/>
                <w:sz w:val="28"/>
                <w:szCs w:val="28"/>
                <w:lang w:val="en-US" w:eastAsia="en-US"/>
              </w:rPr>
              <w:pict>
                <v:shape id="_x0000_i1281" type="#_x0000_t75" style="width:55pt;height:42pt">
                  <v:imagedata r:id="rId732" o:title=""/>
                </v:shape>
              </w:pict>
            </w:r>
          </w:p>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6"/>
                <w:sz w:val="28"/>
                <w:szCs w:val="28"/>
                <w:lang w:val="en-US" w:eastAsia="en-US"/>
              </w:rPr>
              <w:pict>
                <v:shape id="_x0000_i1282" type="#_x0000_t75" style="width:57pt;height:26pt">
                  <v:imagedata r:id="rId733" o:title=""/>
                </v:shape>
              </w:pict>
            </w:r>
          </w:p>
        </w:tc>
        <w:tc>
          <w:tcPr>
            <w:tcW w:w="0" w:type="auto"/>
            <w:gridSpan w:val="3"/>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78"/>
                <w:sz w:val="28"/>
                <w:szCs w:val="28"/>
                <w:lang w:val="en-US" w:eastAsia="en-US"/>
              </w:rPr>
              <w:pict>
                <v:shape id="_x0000_i1283" type="#_x0000_t75" style="width:118pt;height:85pt">
                  <v:imagedata r:id="rId734" o:title=""/>
                </v:shape>
              </w:pict>
            </w:r>
          </w:p>
        </w:tc>
        <w:tc>
          <w:tcPr>
            <w:tcW w:w="0" w:type="auto"/>
            <w:gridSpan w:val="2"/>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The equation of the relationship between the angular acceleration and the acceleration of a point on the body   </w:t>
            </w:r>
          </w:p>
        </w:tc>
      </w:tr>
      <w:tr w:rsidR="00CB40D1" w:rsidRPr="00CB40D1" w:rsidTr="0011772A">
        <w:trPr>
          <w:jc w:val="center"/>
        </w:trPr>
        <w:tc>
          <w:tcPr>
            <w:tcW w:w="0" w:type="auto"/>
            <w:gridSpan w:val="2"/>
            <w:shd w:val="clear" w:color="auto" w:fill="auto"/>
          </w:tcPr>
          <w:p w:rsidR="00CB40D1" w:rsidRPr="00CB40D1" w:rsidRDefault="00BD5F5B" w:rsidP="00CB40D1">
            <w:pPr>
              <w:spacing w:before="100" w:beforeAutospacing="1" w:after="100" w:afterAutospacing="1"/>
              <w:outlineLvl w:val="0"/>
              <w:rPr>
                <w:bCs/>
                <w:color w:val="000000"/>
                <w:kern w:val="36"/>
                <w:sz w:val="28"/>
                <w:szCs w:val="28"/>
                <w:lang w:val="en-US" w:eastAsia="en-US"/>
              </w:rPr>
            </w:pPr>
            <w:r>
              <w:rPr>
                <w:bCs/>
                <w:color w:val="000000"/>
                <w:kern w:val="36"/>
                <w:position w:val="-26"/>
                <w:sz w:val="28"/>
                <w:szCs w:val="28"/>
                <w:lang w:val="en-US" w:eastAsia="en-US"/>
              </w:rPr>
              <w:pict>
                <v:shape id="_x0000_i1284" type="#_x0000_t75" style="width:85.95pt;height:35pt">
                  <v:imagedata r:id="rId735" o:title=""/>
                </v:shape>
              </w:pict>
            </w:r>
          </w:p>
        </w:tc>
        <w:tc>
          <w:tcPr>
            <w:tcW w:w="0" w:type="auto"/>
            <w:gridSpan w:val="5"/>
            <w:shd w:val="clear" w:color="auto" w:fill="auto"/>
          </w:tcPr>
          <w:p w:rsidR="00CB40D1" w:rsidRPr="00CB40D1" w:rsidRDefault="00CB40D1" w:rsidP="00CB40D1">
            <w:pPr>
              <w:spacing w:before="100" w:beforeAutospacing="1" w:after="100" w:afterAutospacing="1"/>
              <w:outlineLvl w:val="0"/>
              <w:rPr>
                <w:bCs/>
                <w:color w:val="000000"/>
                <w:kern w:val="36"/>
                <w:lang w:val="en-US" w:eastAsia="en-US"/>
              </w:rPr>
            </w:pPr>
            <w:r w:rsidRPr="00CB40D1">
              <w:rPr>
                <w:bCs/>
                <w:color w:val="000000"/>
                <w:kern w:val="36"/>
                <w:lang w:val="en-US" w:eastAsia="en-US"/>
              </w:rPr>
              <w:t xml:space="preserve">If a body with an initial angular velocity </w:t>
            </w:r>
            <w:r w:rsidR="00BD5F5B">
              <w:rPr>
                <w:bCs/>
                <w:color w:val="000000"/>
                <w:kern w:val="36"/>
                <w:position w:val="-18"/>
                <w:lang w:val="en-US" w:eastAsia="en-US"/>
              </w:rPr>
              <w:pict>
                <v:shape id="_x0000_i1285" type="#_x0000_t75" style="width:22pt;height:22pt">
                  <v:imagedata r:id="rId736" o:title=""/>
                </v:shape>
              </w:pict>
            </w:r>
            <w:r w:rsidRPr="00CB40D1">
              <w:rPr>
                <w:bCs/>
                <w:color w:val="000000"/>
                <w:kern w:val="36"/>
                <w:lang w:val="en-US" w:eastAsia="en-US"/>
              </w:rPr>
              <w:t xml:space="preserve"> has a constant angular acceleration</w:t>
            </w:r>
            <w:r w:rsidR="00BD5F5B">
              <w:rPr>
                <w:bCs/>
                <w:color w:val="000000"/>
                <w:kern w:val="36"/>
                <w:position w:val="-18"/>
                <w:lang w:val="en-US" w:eastAsia="en-US"/>
              </w:rPr>
              <w:pict>
                <v:shape id="_x0000_i1286" type="#_x0000_t75" style="width:17pt;height:22pt">
                  <v:imagedata r:id="rId737" o:title=""/>
                </v:shape>
              </w:pict>
            </w:r>
            <w:r w:rsidRPr="00CB40D1">
              <w:rPr>
                <w:bCs/>
                <w:color w:val="000000"/>
                <w:kern w:val="36"/>
                <w:lang w:val="en-US" w:eastAsia="en-US"/>
              </w:rPr>
              <w:t xml:space="preserve">, it will turn through an angle </w:t>
            </w:r>
            <w:r w:rsidR="00BD5F5B">
              <w:rPr>
                <w:bCs/>
                <w:color w:val="000000"/>
                <w:kern w:val="36"/>
                <w:position w:val="-10"/>
                <w:lang w:val="en-US" w:eastAsia="en-US"/>
              </w:rPr>
              <w:pict>
                <v:shape id="_x0000_i1287" type="#_x0000_t75" style="width:11pt;height:17pt">
                  <v:imagedata r:id="rId738" o:title=""/>
                </v:shape>
              </w:pict>
            </w:r>
            <w:r w:rsidRPr="00CB40D1">
              <w:rPr>
                <w:bCs/>
                <w:color w:val="000000"/>
                <w:kern w:val="36"/>
                <w:lang w:val="en-US" w:eastAsia="en-US"/>
              </w:rPr>
              <w:t xml:space="preserve"> in a time </w:t>
            </w:r>
            <w:r w:rsidRPr="00CB40D1">
              <w:rPr>
                <w:b/>
                <w:bCs/>
                <w:i/>
                <w:color w:val="000000"/>
                <w:kern w:val="36"/>
                <w:lang w:val="en-US" w:eastAsia="en-US"/>
              </w:rPr>
              <w:t>t</w:t>
            </w:r>
          </w:p>
        </w:tc>
      </w:tr>
    </w:tbl>
    <w:p w:rsidR="00CB40D1" w:rsidRDefault="00473229" w:rsidP="00CB40D1">
      <w:pPr>
        <w:spacing w:before="100" w:beforeAutospacing="1" w:after="100" w:afterAutospacing="1"/>
        <w:outlineLvl w:val="0"/>
        <w:rPr>
          <w:bCs/>
          <w:color w:val="000000"/>
          <w:kern w:val="36"/>
          <w:sz w:val="28"/>
          <w:szCs w:val="28"/>
          <w:lang w:val="en-US" w:eastAsia="en-US"/>
        </w:rPr>
      </w:pPr>
      <w:r w:rsidRPr="00473229">
        <w:rPr>
          <w:bCs/>
          <w:color w:val="000000"/>
          <w:kern w:val="36"/>
          <w:position w:val="-32"/>
          <w:sz w:val="28"/>
          <w:szCs w:val="28"/>
          <w:lang w:val="en-US" w:eastAsia="en-US"/>
        </w:rPr>
        <w:object w:dxaOrig="6500" w:dyaOrig="760">
          <v:shape id="_x0000_i1288" type="#_x0000_t75" style="width:325pt;height:38pt" o:ole="">
            <v:imagedata r:id="rId739" o:title=""/>
          </v:shape>
          <o:OLEObject Type="Embed" ProgID="Equation.DSMT4" ShapeID="_x0000_i1288" DrawAspect="Content" ObjectID="_1648984925" r:id="rId740"/>
        </w:object>
      </w:r>
    </w:p>
    <w:p w:rsidR="00473229" w:rsidRDefault="00473229" w:rsidP="00CB40D1">
      <w:pPr>
        <w:spacing w:before="100" w:beforeAutospacing="1" w:after="100" w:afterAutospacing="1"/>
        <w:outlineLvl w:val="0"/>
        <w:rPr>
          <w:bCs/>
          <w:color w:val="000000"/>
          <w:kern w:val="36"/>
          <w:sz w:val="28"/>
          <w:szCs w:val="28"/>
          <w:lang w:val="en-US" w:eastAsia="en-US"/>
        </w:rPr>
      </w:pPr>
      <w:r w:rsidRPr="00473229">
        <w:rPr>
          <w:bCs/>
          <w:color w:val="000000"/>
          <w:kern w:val="36"/>
          <w:position w:val="-32"/>
          <w:sz w:val="28"/>
          <w:szCs w:val="28"/>
          <w:lang w:val="en-US" w:eastAsia="en-US"/>
        </w:rPr>
        <w:object w:dxaOrig="7740" w:dyaOrig="760">
          <v:shape id="_x0000_i1289" type="#_x0000_t75" style="width:387pt;height:38pt" o:ole="">
            <v:imagedata r:id="rId741" o:title=""/>
          </v:shape>
          <o:OLEObject Type="Embed" ProgID="Equation.DSMT4" ShapeID="_x0000_i1289" DrawAspect="Content" ObjectID="_1648984926" r:id="rId742"/>
        </w:object>
      </w:r>
    </w:p>
    <w:p w:rsidR="00CB40D1" w:rsidRPr="00CB40D1" w:rsidRDefault="00473229" w:rsidP="00CB40D1">
      <w:pPr>
        <w:spacing w:before="100" w:beforeAutospacing="1" w:after="100" w:afterAutospacing="1"/>
        <w:outlineLvl w:val="0"/>
        <w:rPr>
          <w:rFonts w:ascii="Arial" w:hAnsi="Arial" w:cs="Arial"/>
          <w:bCs/>
          <w:color w:val="000000"/>
          <w:kern w:val="36"/>
          <w:sz w:val="28"/>
          <w:szCs w:val="28"/>
          <w:lang w:val="en-US" w:eastAsia="en-US"/>
        </w:rPr>
      </w:pPr>
      <w:r>
        <w:rPr>
          <w:bCs/>
          <w:color w:val="000000"/>
          <w:kern w:val="36"/>
          <w:sz w:val="28"/>
          <w:szCs w:val="28"/>
          <w:lang w:val="en-US" w:eastAsia="en-US"/>
        </w:rPr>
        <w:t>*</w:t>
      </w:r>
      <w:r w:rsidR="00CB40D1" w:rsidRPr="00CB40D1">
        <w:rPr>
          <w:bCs/>
          <w:color w:val="000000"/>
          <w:kern w:val="36"/>
          <w:sz w:val="28"/>
          <w:szCs w:val="28"/>
          <w:lang w:val="en-US" w:eastAsia="en-US"/>
        </w:rPr>
        <w:t>The 360-degree circle is 4400 years old and outdated.</w:t>
      </w:r>
    </w:p>
    <w:p w:rsidR="00CB40D1" w:rsidRPr="00CB40D1" w:rsidRDefault="00CB40D1" w:rsidP="00CB40D1">
      <w:pPr>
        <w:spacing w:before="100" w:beforeAutospacing="1" w:after="100" w:afterAutospacing="1"/>
        <w:rPr>
          <w:rFonts w:ascii="Arial" w:hAnsi="Arial" w:cs="Arial"/>
          <w:b/>
          <w:color w:val="000000"/>
          <w:lang w:val="en-US" w:eastAsia="en-US"/>
        </w:rPr>
      </w:pPr>
      <w:r w:rsidRPr="00CB40D1">
        <w:rPr>
          <w:rFonts w:ascii="Arial" w:hAnsi="Arial" w:cs="Arial"/>
          <w:bCs/>
          <w:color w:val="000000"/>
          <w:sz w:val="28"/>
          <w:szCs w:val="28"/>
          <w:lang w:val="en-US" w:eastAsia="en-US"/>
        </w:rPr>
        <w:t xml:space="preserve">Q: </w:t>
      </w:r>
      <w:r w:rsidRPr="00CB40D1">
        <w:rPr>
          <w:bCs/>
          <w:color w:val="000000"/>
          <w:sz w:val="28"/>
          <w:szCs w:val="28"/>
          <w:lang w:val="en-US" w:eastAsia="en-US"/>
        </w:rPr>
        <w:t>Why does a circle have 360 degrees; why not 100 degrees? Also why is a degree 60 minutes and a minute 60 seconds?</w:t>
      </w:r>
      <w:r w:rsidRPr="00CB40D1">
        <w:rPr>
          <w:b/>
          <w:color w:val="000000"/>
          <w:sz w:val="28"/>
          <w:szCs w:val="28"/>
          <w:lang w:val="en-US" w:eastAsia="en-US"/>
        </w:rPr>
        <w:t xml:space="preserve"> --HSR, </w:t>
      </w:r>
      <w:smartTag w:uri="urn:schemas-microsoft-com:office:smarttags" w:element="country-region">
        <w:smartTag w:uri="urn:schemas-microsoft-com:office:smarttags" w:element="place">
          <w:r w:rsidRPr="00CB40D1">
            <w:rPr>
              <w:b/>
              <w:color w:val="000000"/>
              <w:sz w:val="28"/>
              <w:szCs w:val="28"/>
              <w:lang w:val="en-US" w:eastAsia="en-US"/>
            </w:rPr>
            <w:t>Pakistan</w:t>
          </w:r>
        </w:smartTag>
      </w:smartTag>
    </w:p>
    <w:p w:rsidR="00CB40D1" w:rsidRPr="00CB40D1" w:rsidRDefault="00CB40D1" w:rsidP="00CB40D1">
      <w:pPr>
        <w:spacing w:before="100" w:beforeAutospacing="1" w:after="100" w:afterAutospacing="1"/>
        <w:rPr>
          <w:rFonts w:ascii="Arial" w:hAnsi="Arial" w:cs="Arial"/>
          <w:color w:val="000000"/>
          <w:lang w:val="en-US" w:eastAsia="en-US"/>
        </w:rPr>
      </w:pPr>
      <w:r w:rsidRPr="00CB40D1">
        <w:rPr>
          <w:rFonts w:ascii="Arial" w:hAnsi="Arial" w:cs="Arial"/>
          <w:b/>
          <w:bCs/>
          <w:color w:val="000000"/>
          <w:sz w:val="28"/>
          <w:szCs w:val="28"/>
          <w:lang w:val="en-US" w:eastAsia="en-US"/>
        </w:rPr>
        <w:t>A:</w:t>
      </w:r>
      <w:r w:rsidRPr="00CB40D1">
        <w:rPr>
          <w:rFonts w:ascii="Arial" w:hAnsi="Arial" w:cs="Arial"/>
          <w:color w:val="000000"/>
          <w:sz w:val="28"/>
          <w:szCs w:val="28"/>
          <w:lang w:val="en-US" w:eastAsia="en-US"/>
        </w:rPr>
        <w:t xml:space="preserve"> </w:t>
      </w:r>
      <w:r w:rsidRPr="00CB40D1">
        <w:rPr>
          <w:color w:val="000000"/>
          <w:sz w:val="28"/>
          <w:szCs w:val="28"/>
          <w:lang w:val="en-US" w:eastAsia="en-US"/>
        </w:rPr>
        <w:t xml:space="preserve">Ancient peoples (Sumerians, Akkadians, and Babylonians) who lived in </w:t>
      </w:r>
      <w:smartTag w:uri="urn:schemas-microsoft-com:office:smarttags" w:element="place">
        <w:r w:rsidRPr="00CB40D1">
          <w:rPr>
            <w:color w:val="000000"/>
            <w:sz w:val="28"/>
            <w:szCs w:val="28"/>
            <w:lang w:val="en-US" w:eastAsia="en-US"/>
          </w:rPr>
          <w:t>Mesopotamia</w:t>
        </w:r>
      </w:smartTag>
      <w:r w:rsidRPr="00CB40D1">
        <w:rPr>
          <w:color w:val="000000"/>
          <w:sz w:val="28"/>
          <w:szCs w:val="28"/>
          <w:lang w:val="en-US" w:eastAsia="en-US"/>
        </w:rPr>
        <w:t xml:space="preserve"> invented writing, observed the skies, and invented a 360-degree circle to describe their findings. About 3000 BC, the Sumerians invented writing. They also had a calendar, dating from 2400 BC, that divided the year into 12 months of 30 days each, that is, 360 days.</w:t>
      </w:r>
    </w:p>
    <w:p w:rsidR="00CB40D1" w:rsidRPr="00CB40D1" w:rsidRDefault="00CB40D1" w:rsidP="00CB40D1">
      <w:pPr>
        <w:spacing w:before="100" w:beforeAutospacing="1" w:after="100" w:afterAutospacing="1"/>
        <w:rPr>
          <w:rFonts w:ascii="Arial" w:hAnsi="Arial" w:cs="Arial"/>
          <w:color w:val="000000"/>
          <w:lang w:val="en-US" w:eastAsia="en-US"/>
        </w:rPr>
      </w:pPr>
      <w:r w:rsidRPr="00CB40D1">
        <w:rPr>
          <w:color w:val="000000"/>
          <w:sz w:val="28"/>
          <w:szCs w:val="28"/>
          <w:lang w:val="en-US" w:eastAsia="en-US"/>
        </w:rPr>
        <w:t>The Sumerians watched the Sun, Moon, and the five visible planets (Mercury, Venus, Mars, Jupiter, and Saturn), primarily for omens. They did not try to understand the motions physically. They did, however, notice the circular track of the Sun's annual path across the sky and knew that it took about 360 days to complete one year's circuit. Consequently, they divided the circular path into 360 degrees to track each day's passage of the Sun's whole journey. This probably happened about 2400 BC.</w:t>
      </w:r>
    </w:p>
    <w:p w:rsidR="00CB40D1" w:rsidRPr="00CB40D1" w:rsidRDefault="00CB40D1" w:rsidP="00CB40D1">
      <w:pPr>
        <w:spacing w:before="100" w:beforeAutospacing="1" w:after="100" w:afterAutospacing="1"/>
        <w:rPr>
          <w:color w:val="000000"/>
          <w:sz w:val="28"/>
          <w:szCs w:val="28"/>
          <w:lang w:val="en-US" w:eastAsia="en-US"/>
        </w:rPr>
      </w:pPr>
      <w:r w:rsidRPr="00CB40D1">
        <w:rPr>
          <w:color w:val="000000"/>
          <w:sz w:val="28"/>
          <w:szCs w:val="28"/>
          <w:lang w:val="en-US" w:eastAsia="en-US"/>
        </w:rPr>
        <w:t>A 100-degree circle makes sense for base 10 people like us. But the base-60 Babylonians came up with 360</w:t>
      </w:r>
      <w:r w:rsidRPr="00CB40D1">
        <w:rPr>
          <w:color w:val="000000"/>
          <w:sz w:val="28"/>
          <w:szCs w:val="28"/>
          <w:vertAlign w:val="superscript"/>
          <w:lang w:val="en-US" w:eastAsia="en-US"/>
        </w:rPr>
        <w:t>o</w:t>
      </w:r>
      <w:r w:rsidRPr="00CB40D1">
        <w:rPr>
          <w:color w:val="000000"/>
          <w:sz w:val="28"/>
          <w:szCs w:val="28"/>
          <w:lang w:val="en-US" w:eastAsia="en-US"/>
        </w:rPr>
        <w:t xml:space="preserve"> and we cling to their ways-4,400 years later.</w:t>
      </w:r>
    </w:p>
    <w:p w:rsidR="00CB40D1" w:rsidRPr="00CB40D1" w:rsidRDefault="00CB40D1" w:rsidP="00CB40D1">
      <w:pPr>
        <w:spacing w:before="100" w:beforeAutospacing="1" w:after="100" w:afterAutospacing="1"/>
        <w:rPr>
          <w:color w:val="000000"/>
          <w:sz w:val="28"/>
          <w:szCs w:val="28"/>
          <w:lang w:val="en-US" w:eastAsia="en-US"/>
        </w:rPr>
      </w:pPr>
      <w:r w:rsidRPr="00CB40D1">
        <w:rPr>
          <w:color w:val="000000"/>
          <w:sz w:val="28"/>
          <w:szCs w:val="28"/>
          <w:highlight w:val="yellow"/>
          <w:lang w:val="en-US" w:eastAsia="en-US"/>
        </w:rPr>
        <w:t>Symmetry Math (SM)</w:t>
      </w:r>
      <w:r w:rsidRPr="00CB40D1">
        <w:rPr>
          <w:color w:val="000000"/>
          <w:sz w:val="28"/>
          <w:szCs w:val="28"/>
          <w:lang w:val="en-US" w:eastAsia="en-US"/>
        </w:rPr>
        <w:t xml:space="preserve"> is changing the older system to an easier to use and understand system that will have a circle of 6.283185307</w:t>
      </w:r>
      <w:r w:rsidRPr="00CB40D1">
        <w:rPr>
          <w:color w:val="000000"/>
          <w:sz w:val="28"/>
          <w:szCs w:val="28"/>
          <w:vertAlign w:val="superscript"/>
          <w:lang w:val="en-US" w:eastAsia="en-US"/>
        </w:rPr>
        <w:t>o</w:t>
      </w:r>
      <w:r w:rsidRPr="00CB40D1">
        <w:rPr>
          <w:color w:val="000000"/>
          <w:sz w:val="28"/>
          <w:szCs w:val="28"/>
          <w:lang w:val="en-US" w:eastAsia="en-US"/>
        </w:rPr>
        <w:t>.</w:t>
      </w:r>
    </w:p>
    <w:p w:rsidR="00CB40D1" w:rsidRPr="00CB40D1" w:rsidRDefault="00CB40D1" w:rsidP="00CB40D1">
      <w:pPr>
        <w:spacing w:before="100" w:beforeAutospacing="1" w:after="100" w:afterAutospacing="1"/>
        <w:rPr>
          <w:color w:val="000000"/>
          <w:sz w:val="28"/>
          <w:szCs w:val="28"/>
          <w:lang w:val="en-US" w:eastAsia="en-US"/>
        </w:rPr>
      </w:pPr>
    </w:p>
    <w:p w:rsidR="00CB40D1" w:rsidRPr="00CB40D1" w:rsidRDefault="00CB40D1" w:rsidP="00CB40D1">
      <w:pPr>
        <w:spacing w:before="100" w:beforeAutospacing="1" w:after="100" w:afterAutospacing="1"/>
        <w:rPr>
          <w:color w:val="000000"/>
          <w:sz w:val="28"/>
          <w:szCs w:val="28"/>
          <w:lang w:val="en-US" w:eastAsia="en-US"/>
        </w:rPr>
      </w:pPr>
    </w:p>
    <w:p w:rsidR="00CB40D1" w:rsidRPr="00CB40D1" w:rsidRDefault="00CB40D1" w:rsidP="00CB40D1">
      <w:pPr>
        <w:spacing w:before="100" w:beforeAutospacing="1" w:after="100" w:afterAutospacing="1"/>
        <w:rPr>
          <w:rFonts w:ascii="Arial" w:hAnsi="Arial" w:cs="Arial"/>
          <w:color w:val="000000"/>
          <w:lang w:val="en-US" w:eastAsia="en-US"/>
        </w:rPr>
      </w:pPr>
    </w:p>
    <w:p w:rsidR="00CB40D1" w:rsidRPr="00CB40D1" w:rsidRDefault="00CB40D1" w:rsidP="00CB40D1">
      <w:pPr>
        <w:spacing w:before="100" w:beforeAutospacing="1" w:after="100" w:afterAutospacing="1"/>
        <w:rPr>
          <w:rFonts w:ascii="Arial" w:hAnsi="Arial" w:cs="Arial"/>
          <w:color w:val="000000"/>
          <w:lang w:val="en-US" w:eastAsia="en-US"/>
        </w:rPr>
      </w:pPr>
    </w:p>
    <w:p w:rsidR="00CB40D1" w:rsidRPr="00CB40D1" w:rsidRDefault="00CB40D1" w:rsidP="00CB40D1">
      <w:pPr>
        <w:spacing w:before="100" w:beforeAutospacing="1" w:after="100" w:afterAutospacing="1"/>
        <w:rPr>
          <w:rFonts w:ascii="Arial" w:hAnsi="Arial" w:cs="Arial"/>
          <w:color w:val="000000"/>
          <w:lang w:val="en-US" w:eastAsia="en-US"/>
        </w:rPr>
      </w:pPr>
    </w:p>
    <w:p w:rsidR="00CB40D1" w:rsidRPr="00CB40D1" w:rsidRDefault="00CB40D1" w:rsidP="00CB40D1">
      <w:pPr>
        <w:spacing w:before="100" w:beforeAutospacing="1" w:after="100" w:afterAutospacing="1"/>
        <w:rPr>
          <w:rFonts w:ascii="Arial" w:hAnsi="Arial" w:cs="Arial"/>
          <w:color w:val="000000"/>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Default="00CB40D1" w:rsidP="00CB40D1">
      <w:pPr>
        <w:rPr>
          <w:lang w:val="en-US" w:eastAsia="en-US"/>
        </w:rPr>
      </w:pPr>
    </w:p>
    <w:p w:rsidR="00CB40D1" w:rsidRDefault="00CB40D1" w:rsidP="00CB40D1">
      <w:pPr>
        <w:rPr>
          <w:lang w:val="en-US" w:eastAsia="en-US"/>
        </w:rPr>
      </w:pPr>
    </w:p>
    <w:p w:rsid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p w:rsidR="00CB40D1" w:rsidRPr="00CB40D1" w:rsidRDefault="00CB40D1" w:rsidP="00CB40D1">
      <w:pPr>
        <w:rPr>
          <w:lang w:val="en-US" w:eastAsia="en-US"/>
        </w:rPr>
      </w:pPr>
    </w:p>
    <w:tbl>
      <w:tblPr>
        <w:tblW w:w="6372" w:type="dxa"/>
        <w:tblInd w:w="93" w:type="dxa"/>
        <w:tblLook w:val="0000" w:firstRow="0" w:lastRow="0" w:firstColumn="0" w:lastColumn="0" w:noHBand="0" w:noVBand="0"/>
      </w:tblPr>
      <w:tblGrid>
        <w:gridCol w:w="1751"/>
        <w:gridCol w:w="1218"/>
        <w:gridCol w:w="980"/>
        <w:gridCol w:w="980"/>
        <w:gridCol w:w="1443"/>
      </w:tblGrid>
      <w:tr w:rsidR="00CB40D1" w:rsidRPr="00CB40D1" w:rsidTr="0011772A">
        <w:trPr>
          <w:trHeight w:val="255"/>
        </w:trPr>
        <w:tc>
          <w:tcPr>
            <w:tcW w:w="1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BS</w:t>
            </w:r>
          </w:p>
        </w:tc>
        <w:tc>
          <w:tcPr>
            <w:tcW w:w="1218" w:type="dxa"/>
            <w:tcBorders>
              <w:top w:val="single" w:sz="4" w:space="0" w:color="auto"/>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SM</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 xml:space="preserve"> sin</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cos</w:t>
            </w:r>
          </w:p>
        </w:tc>
        <w:tc>
          <w:tcPr>
            <w:tcW w:w="1443" w:type="dxa"/>
            <w:tcBorders>
              <w:top w:val="single" w:sz="4" w:space="0" w:color="auto"/>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tan</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1.0000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0.5729577951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0.0100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1.0000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0.0100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1.14592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0.0200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0.0200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1.71887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0.0300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0.0300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2.29183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0.0400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0.0400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2.86479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0.0500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0.9988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0.0500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3.43775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0.0600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0.9982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0.0601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4.01070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0.0699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0.9976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0.0701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4.58366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0.0799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0.9968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0.0802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5.15662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0.0899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0.9960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0.0902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5.72958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0.0998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0.9950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0.1003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6.30254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0.1098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0.9940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0.1104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6.87549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0.1197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0.9928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0.1206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7.44845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0.1296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0.9916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0.1307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8.02141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0.1395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0.9902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0.1409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8.59437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0.1494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0.9888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0.1511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9.16732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0.1593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0.9872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0.1614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9.74028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0.1692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0.9856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0.1717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10.31324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0.1790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0.9838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0.1820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10.88620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0.1889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0.9820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0.1923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11.45916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0.1987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0.9801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0.2027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12.03211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0.2085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0.9780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0.2131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12.60507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0.2182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0.9759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0.2236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13.17803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0.2280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0.9737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0.2341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13.75099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0.2377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0.9713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0.2447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14.32394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0.2474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0.9689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0.2553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14.89690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0.2571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0.9664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0.2660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15.46986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0.2667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0.9638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0.2768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16.04282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0.2764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0.9611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0.2876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16.61578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0.2860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0.9582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0.2984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17.18873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0.2955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0.9553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0.3093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17.76169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0.3051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0.9523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0.3203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18.33465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0.3146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0.9492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0.3314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18.90761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0.3240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0.9460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0.3425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19.48057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0.3335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0.9428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0.3537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20.05352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0.3429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0.9394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0.3650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20.62648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0.3523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0.9359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0.3764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21.19944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0.3616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0.9323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0.3879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21.77240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0.3709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0.9287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0.3994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22.34535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0.3802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0.9249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0.4111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22.91831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0.3894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0.9211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0.4228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23.49127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0.3986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0.9171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0.4346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24.06423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0.4078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0.9131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0.4466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24.63719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0.430000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0.4169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0.9090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0.4586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25.21014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0.4259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0.4708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25.78310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0.4350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0.9004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0.4831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26.35606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0.4439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0.8961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0.4954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26.92902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0.4529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0.8916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0.5080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BS</w:t>
            </w:r>
          </w:p>
        </w:tc>
        <w:tc>
          <w:tcPr>
            <w:tcW w:w="1218"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SM</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rPr>
                <w:rFonts w:ascii="Arial" w:hAnsi="Arial" w:cs="Arial"/>
                <w:lang w:val="en-US" w:eastAsia="en-US"/>
              </w:rPr>
            </w:pPr>
            <w:r>
              <w:rPr>
                <w:rFonts w:ascii="Arial" w:hAnsi="Arial" w:cs="Arial"/>
                <w:lang w:val="en-US" w:eastAsia="en-US"/>
              </w:rPr>
              <w:t xml:space="preserve"> </w:t>
            </w:r>
            <w:r w:rsidRPr="00CB40D1">
              <w:rPr>
                <w:rFonts w:ascii="Arial" w:hAnsi="Arial" w:cs="Arial"/>
                <w:lang w:val="en-US" w:eastAsia="en-US"/>
              </w:rPr>
              <w:t>SIN</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rPr>
                <w:rFonts w:ascii="Arial" w:hAnsi="Arial" w:cs="Arial"/>
                <w:lang w:val="en-US" w:eastAsia="en-US"/>
              </w:rPr>
            </w:pPr>
            <w:r w:rsidRPr="00CB40D1">
              <w:rPr>
                <w:rFonts w:ascii="Arial" w:hAnsi="Arial" w:cs="Arial"/>
                <w:lang w:val="en-US" w:eastAsia="en-US"/>
              </w:rPr>
              <w:t>COS</w:t>
            </w:r>
          </w:p>
        </w:tc>
        <w:tc>
          <w:tcPr>
            <w:tcW w:w="1443"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TAN</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27.50197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0.4618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0.8870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0.5206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28.07493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0.4706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0.8823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0.5334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28.64789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0.4794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0.8776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0.5463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29.22085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0.4882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0.8727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0.5594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29.79381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0.4969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0.8678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0.5726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30.00000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0.523599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0.5000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0.8660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0.5774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30.36676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0.530000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0.5055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0.8628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0.5859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30.93972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0.5141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0.8577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0.5994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31.51268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0.5227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0.8525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0.6131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32.08564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0.5312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0.8473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0.6269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32.65859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0.5396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0.8419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0.6410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33.23155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0.5480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0.8365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0.6552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33.80451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0.5564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0.8309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0.6696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34.37747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0.5646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0.8253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0.6841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34.95043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0.5729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0.8196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0.6989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36.09634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0.5891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0.8080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0.7291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36.66930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0.5972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0.8021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0.7445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37.24226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0.6052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0.7961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0.7602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37.81521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0.6131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0.7900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0.7761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38.38817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0.6210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0.7838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0.7923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38.96113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0.6288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0.7776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0.8087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39.53409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0.6365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0.7712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0.8253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40.10705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0.6442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0.7648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0.8423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40.68000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0.6518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0.7584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0.8595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41.25296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0.6594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0.7518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0.8771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41.82592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0.6669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0.7452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0.8949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42.39888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0.6743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0.7385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0.9131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42.97183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0.6816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0.7317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0.9316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43.54479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0.6889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0.7248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0.9505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44.11775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0.6961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0.7179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0.9697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44.69071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0.7033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0.7109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0.9893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45.00000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0.785398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0.7071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0.7071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1.0000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45.26367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0.790000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0.7104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0.7038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1.0092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45.83662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0.7174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0.6967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1.0296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46.40958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0.7243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0.6895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1.0505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46.98254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0.7311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0.6822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1.0717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47.55550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0.7379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0.6749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1.0934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48.12845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0.7446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0.6675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1.1156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48.70141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0.7513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0.6600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1.1383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49.27437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0.7578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0.6524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1.1616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49.84733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0.870000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0.7643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0.6448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1.1853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50.42029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0.7707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0.6372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1.2097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50.99324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0.7771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0.6294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1.2346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51.56620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0.7833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0.6216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1.2602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52.13916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0.7895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0.6137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1.2864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52.71212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0.7956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0.6058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1.3133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53.28507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0.8016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0.5978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1.3409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53.85803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0.8076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0.5898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1.3692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BS</w:t>
            </w:r>
          </w:p>
        </w:tc>
        <w:tc>
          <w:tcPr>
            <w:tcW w:w="1218"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SM</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SIN</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COS</w:t>
            </w:r>
          </w:p>
        </w:tc>
        <w:tc>
          <w:tcPr>
            <w:tcW w:w="1443"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TAN</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54.43099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0.8134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0.5817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1.3984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55.00395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0.8192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0.5735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1.4284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55.57691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0.8249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0.5653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1.4592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56.14986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0.8305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0.5570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1.4910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56.72282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0.8360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0.5487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1.5237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57.29578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1.000000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0.8415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0.5403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1.5574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57.86874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0.8468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0.5319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1.5922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58.44170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1.020000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0.8521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0.5234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1.6281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59.01465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0.8573</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0.5148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1.6652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59.58761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0.8624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0.5062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1.7036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60.00000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1.047198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0.8660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0.5000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highlight w:val="yellow"/>
                <w:lang w:val="en-US" w:eastAsia="en-US"/>
              </w:rPr>
              <w:t>1.7321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60.16057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0.8674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0.4976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1.7433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60.73353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1.060000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0.8724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0.4889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highlight w:val="yellow"/>
                <w:lang w:val="en-US" w:eastAsia="en-US"/>
              </w:rPr>
            </w:pPr>
            <w:r w:rsidRPr="00CB40D1">
              <w:rPr>
                <w:rFonts w:ascii="Arial" w:hAnsi="Arial" w:cs="Arial"/>
                <w:lang w:val="en-US" w:eastAsia="en-US"/>
              </w:rPr>
              <w:t>1.7844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61.30648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0.8772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0.4801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1.8270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61.87944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0.8820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0.4713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1.8712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62.45240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0.8866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0.4625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1.9171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63.02536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0.8912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0.4536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1.9648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63.59832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0.8957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0.4447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2.0143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64.17127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0.9001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0.4357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2.0660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64.74423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0.9044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0.4267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2.1198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65.31719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0.9086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0.4176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2.1759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65.89015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0.9128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0.4085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2.2345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66.46310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0.9168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0.3993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2.2958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67.03606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0.9208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0.3902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2.3600</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67.60902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0.9246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0.3809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2.4273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68.18198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1.190000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0.9284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0.3717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2.4979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68.75494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0.9320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0.3624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2.5722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69.32789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0.9356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0.3530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2.6503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69.90085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0.9391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0.3436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2.7328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70.47381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0.9425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0.3342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2.8198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71.04677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0.9458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0.3248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2.9119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71.61972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0.9490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0.3153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3.0096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72.19268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0.9521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0.3058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3.1133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72.76564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0.9551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0.2963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3.2236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73.33860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0.9580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0.2867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3.3413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73.91156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0.9608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0.2771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3.4672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74.48451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0.9636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0.2675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3.6021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75.05747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1.310000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0.9662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center"/>
              <w:rPr>
                <w:rFonts w:ascii="Arial" w:hAnsi="Arial" w:cs="Arial"/>
                <w:lang w:val="en-US" w:eastAsia="en-US"/>
              </w:rPr>
            </w:pPr>
            <w:r w:rsidRPr="00CB40D1">
              <w:rPr>
                <w:rFonts w:ascii="Arial" w:hAnsi="Arial" w:cs="Arial"/>
                <w:lang w:val="en-US" w:eastAsia="en-US"/>
              </w:rPr>
              <w:t>0.2579</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AB755F">
            <w:pPr>
              <w:jc w:val="right"/>
              <w:rPr>
                <w:rFonts w:ascii="Arial" w:hAnsi="Arial" w:cs="Arial"/>
                <w:lang w:val="en-US" w:eastAsia="en-US"/>
              </w:rPr>
            </w:pPr>
            <w:r w:rsidRPr="00CB40D1">
              <w:rPr>
                <w:rFonts w:ascii="Arial" w:hAnsi="Arial" w:cs="Arial"/>
                <w:lang w:val="en-US" w:eastAsia="en-US"/>
              </w:rPr>
              <w:t>3.7471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75.63043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0.9687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0.2482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3.9033</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76.77634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0.9735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0.2288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4.2556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77.34930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0.9757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0.2190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4.4552</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77.92226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0.9779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0.2092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4.6734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78.49522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0.9799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0.1994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4.9131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79.06818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0.9819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0.1896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5.1774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79.64113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1.390000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0.9837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0.1798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5.4707</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80.21409</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0.9854</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0.1700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5.7979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80.78705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0.9871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0.1601</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6.1654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81.36001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0.9887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0.1502</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6.5811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rPr>
                <w:rFonts w:ascii="Arial" w:hAnsi="Arial" w:cs="Arial"/>
                <w:lang w:val="en-US" w:eastAsia="en-US"/>
              </w:rPr>
            </w:pPr>
            <w:r>
              <w:rPr>
                <w:rFonts w:ascii="Arial" w:hAnsi="Arial" w:cs="Arial"/>
                <w:lang w:val="en-US" w:eastAsia="en-US"/>
              </w:rPr>
              <w:t xml:space="preserve">          </w:t>
            </w:r>
            <w:r w:rsidRPr="00CB40D1">
              <w:rPr>
                <w:rFonts w:ascii="Arial" w:hAnsi="Arial" w:cs="Arial"/>
                <w:lang w:val="en-US" w:eastAsia="en-US"/>
              </w:rPr>
              <w:t>BS</w:t>
            </w:r>
          </w:p>
        </w:tc>
        <w:tc>
          <w:tcPr>
            <w:tcW w:w="1218"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SM</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SIN</w:t>
            </w:r>
          </w:p>
        </w:tc>
        <w:tc>
          <w:tcPr>
            <w:tcW w:w="980"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COS</w:t>
            </w:r>
          </w:p>
        </w:tc>
        <w:tc>
          <w:tcPr>
            <w:tcW w:w="1443" w:type="dxa"/>
            <w:tcBorders>
              <w:top w:val="nil"/>
              <w:left w:val="nil"/>
              <w:bottom w:val="single" w:sz="4" w:space="0" w:color="auto"/>
              <w:right w:val="single" w:sz="4" w:space="0" w:color="auto"/>
            </w:tcBorders>
            <w:shd w:val="clear" w:color="auto" w:fill="auto"/>
            <w:noWrap/>
            <w:vAlign w:val="bottom"/>
          </w:tcPr>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Default="00CB40D1" w:rsidP="00CB40D1">
            <w:pPr>
              <w:jc w:val="right"/>
              <w:rPr>
                <w:rFonts w:ascii="Arial" w:hAnsi="Arial" w:cs="Arial"/>
                <w:lang w:val="en-US" w:eastAsia="en-US"/>
              </w:rPr>
            </w:pPr>
          </w:p>
          <w:p w:rsidR="00CB40D1" w:rsidRPr="00CB40D1" w:rsidRDefault="00CB40D1" w:rsidP="00CB40D1">
            <w:pPr>
              <w:jc w:val="right"/>
              <w:rPr>
                <w:rFonts w:ascii="Arial" w:hAnsi="Arial" w:cs="Arial"/>
                <w:lang w:val="en-US" w:eastAsia="en-US"/>
              </w:rPr>
            </w:pPr>
            <w:r w:rsidRPr="00CB40D1">
              <w:rPr>
                <w:rFonts w:ascii="Arial" w:hAnsi="Arial" w:cs="Arial"/>
                <w:lang w:val="en-US" w:eastAsia="en-US"/>
              </w:rPr>
              <w:t>TAN</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81.93296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0.9901</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0.1403</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7.0555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82.50592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0.9915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0.1304</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7.6018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83.07888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0.9927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0.1205</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8.2381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83.65184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0.9939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0.1106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8.9886</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84.22480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0.9949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0.1006</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9.8874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84.79775</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1.480000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0.9959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0.0907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10.9834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85.37071</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1.490000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0.9967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0.0807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12.3499</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85.94367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1.500000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0.9975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0.0707</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14.1014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86.51663</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0.9982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0.0608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16.4281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87.08958</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1.520000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0.9987</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0.0508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19.6695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87.66254</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1.530000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0.9992</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0.0408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24.4984</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88.23550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1.540000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0.9995</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0.0308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32.4611</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88.80846</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1.550000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0.9998</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0.0208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48.0785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89.38142</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1.560000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0.9999</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0.0108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92.6205</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89.95437</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1.570000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0.0008</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1255.7658</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90.00000</w:t>
            </w: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1.570796</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1.0000</w:t>
            </w: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0.0000</w:t>
            </w: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r w:rsidRPr="00CB40D1">
              <w:rPr>
                <w:rFonts w:ascii="Arial" w:hAnsi="Arial" w:cs="Arial"/>
                <w:lang w:val="en-US" w:eastAsia="en-US"/>
              </w:rPr>
              <w:t>1/0 is undefined</w:t>
            </w: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r>
      <w:tr w:rsidR="00CB40D1" w:rsidRPr="00CB40D1" w:rsidTr="0011772A">
        <w:trPr>
          <w:trHeight w:val="255"/>
        </w:trPr>
        <w:tc>
          <w:tcPr>
            <w:tcW w:w="1751" w:type="dxa"/>
            <w:tcBorders>
              <w:top w:val="nil"/>
              <w:left w:val="single" w:sz="4" w:space="0" w:color="auto"/>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218"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980"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jc w:val="right"/>
              <w:rPr>
                <w:rFonts w:ascii="Arial" w:hAnsi="Arial" w:cs="Arial"/>
                <w:lang w:val="en-US" w:eastAsia="en-US"/>
              </w:rPr>
            </w:pPr>
          </w:p>
        </w:tc>
        <w:tc>
          <w:tcPr>
            <w:tcW w:w="1443" w:type="dxa"/>
            <w:tcBorders>
              <w:top w:val="nil"/>
              <w:left w:val="nil"/>
              <w:bottom w:val="single" w:sz="4" w:space="0" w:color="auto"/>
              <w:right w:val="single" w:sz="4" w:space="0" w:color="auto"/>
            </w:tcBorders>
            <w:shd w:val="clear" w:color="auto" w:fill="auto"/>
            <w:noWrap/>
            <w:vAlign w:val="bottom"/>
          </w:tcPr>
          <w:p w:rsidR="00CB40D1" w:rsidRPr="00CB40D1" w:rsidRDefault="00CB40D1" w:rsidP="00CB40D1">
            <w:pPr>
              <w:rPr>
                <w:rFonts w:ascii="Arial" w:hAnsi="Arial" w:cs="Arial"/>
                <w:lang w:val="en-US" w:eastAsia="en-US"/>
              </w:rPr>
            </w:pPr>
          </w:p>
        </w:tc>
      </w:tr>
    </w:tbl>
    <w:p w:rsidR="00CB40D1" w:rsidRPr="00CB40D1" w:rsidRDefault="00CB40D1" w:rsidP="00CB40D1">
      <w:pPr>
        <w:rPr>
          <w:lang w:val="en-US" w:eastAsia="en-US"/>
        </w:rPr>
      </w:pPr>
    </w:p>
    <w:p w:rsidR="00855138" w:rsidRDefault="00855138" w:rsidP="00855138">
      <w:pPr>
        <w:suppressAutoHyphens/>
        <w:jc w:val="both"/>
        <w:rPr>
          <w:lang w:val="en-US"/>
        </w:rPr>
      </w:pPr>
    </w:p>
    <w:p w:rsidR="00855138" w:rsidRDefault="00855138" w:rsidP="00855138">
      <w:pPr>
        <w:suppressAutoHyphens/>
        <w:jc w:val="both"/>
        <w:rPr>
          <w:lang w:val="en-US"/>
        </w:rPr>
      </w:pPr>
    </w:p>
    <w:p w:rsidR="00855138" w:rsidRDefault="00855138" w:rsidP="00855138">
      <w:pPr>
        <w:suppressAutoHyphens/>
        <w:jc w:val="center"/>
        <w:rPr>
          <w:lang w:val="en-US"/>
        </w:rPr>
      </w:pPr>
    </w:p>
    <w:p w:rsidR="00855138" w:rsidRDefault="00855138" w:rsidP="00855138">
      <w:pPr>
        <w:suppressAutoHyphens/>
        <w:jc w:val="both"/>
        <w:rPr>
          <w:lang w:val="en-US"/>
        </w:rPr>
      </w:pPr>
    </w:p>
    <w:p w:rsidR="00855138" w:rsidRPr="002A43B4" w:rsidRDefault="00855138" w:rsidP="00CF6780">
      <w:pPr>
        <w:suppressAutoHyphens/>
        <w:rPr>
          <w:lang w:val="en-US"/>
        </w:rPr>
      </w:pPr>
    </w:p>
    <w:sectPr w:rsidR="00855138" w:rsidRPr="002A43B4" w:rsidSect="00C843E7">
      <w:headerReference w:type="even" r:id="rId743"/>
      <w:footerReference w:type="even" r:id="rId744"/>
      <w:footerReference w:type="default" r:id="rId745"/>
      <w:pgSz w:w="11906" w:h="16838" w:code="9"/>
      <w:pgMar w:top="720" w:right="1296" w:bottom="720" w:left="1440" w:header="432" w:footer="432"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577" w:rsidRDefault="00AB6577">
      <w:r>
        <w:separator/>
      </w:r>
    </w:p>
  </w:endnote>
  <w:endnote w:type="continuationSeparator" w:id="0">
    <w:p w:rsidR="00AB6577" w:rsidRDefault="00AB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5B" w:rsidRDefault="00BD5F5B" w:rsidP="008B3D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BD5F5B" w:rsidRDefault="00BD5F5B" w:rsidP="008B3D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5B" w:rsidRDefault="00BD5F5B" w:rsidP="008B3D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6577">
      <w:rPr>
        <w:rStyle w:val="PageNumber"/>
        <w:noProof/>
      </w:rPr>
      <w:t>83</w:t>
    </w:r>
    <w:r>
      <w:rPr>
        <w:rStyle w:val="PageNumber"/>
      </w:rPr>
      <w:fldChar w:fldCharType="end"/>
    </w:r>
  </w:p>
  <w:p w:rsidR="00BD5F5B" w:rsidRDefault="00BD5F5B" w:rsidP="008B3DC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577" w:rsidRDefault="00AB6577">
      <w:r>
        <w:separator/>
      </w:r>
    </w:p>
  </w:footnote>
  <w:footnote w:type="continuationSeparator" w:id="0">
    <w:p w:rsidR="00AB6577" w:rsidRDefault="00AB6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F5B" w:rsidRDefault="00BD5F5B" w:rsidP="005D348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BD5F5B" w:rsidRDefault="00BD5F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41FF6"/>
    <w:multiLevelType w:val="hybridMultilevel"/>
    <w:tmpl w:val="9692C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9B2ADF"/>
    <w:multiLevelType w:val="hybridMultilevel"/>
    <w:tmpl w:val="B67EB1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AC94D67"/>
    <w:multiLevelType w:val="hybridMultilevel"/>
    <w:tmpl w:val="6D666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6A5B89"/>
    <w:multiLevelType w:val="hybridMultilevel"/>
    <w:tmpl w:val="CFFCAA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B358A8"/>
    <w:multiLevelType w:val="hybridMultilevel"/>
    <w:tmpl w:val="F3FA5A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4B03C4"/>
    <w:multiLevelType w:val="multilevel"/>
    <w:tmpl w:val="47B4299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6">
    <w:nsid w:val="2AF8233B"/>
    <w:multiLevelType w:val="hybridMultilevel"/>
    <w:tmpl w:val="79D0B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D57C7E"/>
    <w:multiLevelType w:val="hybridMultilevel"/>
    <w:tmpl w:val="A7608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50420D"/>
    <w:multiLevelType w:val="hybridMultilevel"/>
    <w:tmpl w:val="5AFE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250223"/>
    <w:multiLevelType w:val="hybridMultilevel"/>
    <w:tmpl w:val="5E2AF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53075D"/>
    <w:multiLevelType w:val="hybridMultilevel"/>
    <w:tmpl w:val="3DCE6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47A0C9B"/>
    <w:multiLevelType w:val="hybridMultilevel"/>
    <w:tmpl w:val="668EC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97237BB"/>
    <w:multiLevelType w:val="hybridMultilevel"/>
    <w:tmpl w:val="84B82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BE6FFD"/>
    <w:multiLevelType w:val="hybridMultilevel"/>
    <w:tmpl w:val="FFF032F0"/>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62A520F4"/>
    <w:multiLevelType w:val="hybridMultilevel"/>
    <w:tmpl w:val="D3EC9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6FB668D"/>
    <w:multiLevelType w:val="hybridMultilevel"/>
    <w:tmpl w:val="FDAE9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DE11DAA"/>
    <w:multiLevelType w:val="hybridMultilevel"/>
    <w:tmpl w:val="982A0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4E65C0C"/>
    <w:multiLevelType w:val="hybridMultilevel"/>
    <w:tmpl w:val="751401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C9C2DD5"/>
    <w:multiLevelType w:val="hybridMultilevel"/>
    <w:tmpl w:val="0EBA5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F274685"/>
    <w:multiLevelType w:val="hybridMultilevel"/>
    <w:tmpl w:val="3216D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7209FD"/>
    <w:multiLevelType w:val="hybridMultilevel"/>
    <w:tmpl w:val="B21EBE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3"/>
  </w:num>
  <w:num w:numId="4">
    <w:abstractNumId w:val="12"/>
  </w:num>
  <w:num w:numId="5">
    <w:abstractNumId w:val="16"/>
  </w:num>
  <w:num w:numId="6">
    <w:abstractNumId w:val="6"/>
  </w:num>
  <w:num w:numId="7">
    <w:abstractNumId w:val="2"/>
  </w:num>
  <w:num w:numId="8">
    <w:abstractNumId w:val="15"/>
  </w:num>
  <w:num w:numId="9">
    <w:abstractNumId w:val="11"/>
  </w:num>
  <w:num w:numId="10">
    <w:abstractNumId w:val="1"/>
  </w:num>
  <w:num w:numId="11">
    <w:abstractNumId w:val="19"/>
  </w:num>
  <w:num w:numId="12">
    <w:abstractNumId w:val="10"/>
  </w:num>
  <w:num w:numId="13">
    <w:abstractNumId w:val="4"/>
  </w:num>
  <w:num w:numId="14">
    <w:abstractNumId w:val="13"/>
  </w:num>
  <w:num w:numId="15">
    <w:abstractNumId w:val="14"/>
  </w:num>
  <w:num w:numId="16">
    <w:abstractNumId w:val="9"/>
  </w:num>
  <w:num w:numId="17">
    <w:abstractNumId w:val="20"/>
  </w:num>
  <w:num w:numId="18">
    <w:abstractNumId w:val="7"/>
  </w:num>
  <w:num w:numId="19">
    <w:abstractNumId w:val="0"/>
  </w:num>
  <w:num w:numId="20">
    <w:abstractNumId w:val="18"/>
  </w:num>
  <w:num w:numId="2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doNotHyphenateCap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5E8"/>
    <w:rsid w:val="000050C3"/>
    <w:rsid w:val="00006C59"/>
    <w:rsid w:val="000105E8"/>
    <w:rsid w:val="00011E2E"/>
    <w:rsid w:val="00014559"/>
    <w:rsid w:val="000167A2"/>
    <w:rsid w:val="00020330"/>
    <w:rsid w:val="00020B06"/>
    <w:rsid w:val="00021F59"/>
    <w:rsid w:val="00025C64"/>
    <w:rsid w:val="00027EFE"/>
    <w:rsid w:val="000353B7"/>
    <w:rsid w:val="000366E5"/>
    <w:rsid w:val="000367E0"/>
    <w:rsid w:val="000436BD"/>
    <w:rsid w:val="00044727"/>
    <w:rsid w:val="00046CF4"/>
    <w:rsid w:val="0004747E"/>
    <w:rsid w:val="00056254"/>
    <w:rsid w:val="00056F0A"/>
    <w:rsid w:val="00057220"/>
    <w:rsid w:val="0005758A"/>
    <w:rsid w:val="00067487"/>
    <w:rsid w:val="000712E2"/>
    <w:rsid w:val="00071AE1"/>
    <w:rsid w:val="000746AB"/>
    <w:rsid w:val="0008646D"/>
    <w:rsid w:val="0009183D"/>
    <w:rsid w:val="0009390F"/>
    <w:rsid w:val="000945E9"/>
    <w:rsid w:val="00095817"/>
    <w:rsid w:val="000A3E0D"/>
    <w:rsid w:val="000A41EF"/>
    <w:rsid w:val="000A5947"/>
    <w:rsid w:val="000B0100"/>
    <w:rsid w:val="000B2556"/>
    <w:rsid w:val="000B332F"/>
    <w:rsid w:val="000C5465"/>
    <w:rsid w:val="000C5AAF"/>
    <w:rsid w:val="000D36D4"/>
    <w:rsid w:val="000D50E9"/>
    <w:rsid w:val="000E1E04"/>
    <w:rsid w:val="000E255B"/>
    <w:rsid w:val="000E3699"/>
    <w:rsid w:val="000E5C1D"/>
    <w:rsid w:val="000E6545"/>
    <w:rsid w:val="000F0FD5"/>
    <w:rsid w:val="000F32CB"/>
    <w:rsid w:val="000F3AD9"/>
    <w:rsid w:val="000F5A11"/>
    <w:rsid w:val="0010047F"/>
    <w:rsid w:val="00105177"/>
    <w:rsid w:val="001068A7"/>
    <w:rsid w:val="001103FE"/>
    <w:rsid w:val="0011772A"/>
    <w:rsid w:val="00117A38"/>
    <w:rsid w:val="00117FD1"/>
    <w:rsid w:val="00122C35"/>
    <w:rsid w:val="00130525"/>
    <w:rsid w:val="00133E3C"/>
    <w:rsid w:val="00134551"/>
    <w:rsid w:val="001443EB"/>
    <w:rsid w:val="001444E5"/>
    <w:rsid w:val="0015193A"/>
    <w:rsid w:val="00153335"/>
    <w:rsid w:val="00154CDF"/>
    <w:rsid w:val="00154E37"/>
    <w:rsid w:val="001570D2"/>
    <w:rsid w:val="00160893"/>
    <w:rsid w:val="00161D17"/>
    <w:rsid w:val="00162FA0"/>
    <w:rsid w:val="00167459"/>
    <w:rsid w:val="00172F6D"/>
    <w:rsid w:val="00173A8D"/>
    <w:rsid w:val="001752A7"/>
    <w:rsid w:val="00177868"/>
    <w:rsid w:val="00183E1E"/>
    <w:rsid w:val="00185423"/>
    <w:rsid w:val="00186608"/>
    <w:rsid w:val="001873B1"/>
    <w:rsid w:val="001940EB"/>
    <w:rsid w:val="0019412B"/>
    <w:rsid w:val="00195FF6"/>
    <w:rsid w:val="00197E15"/>
    <w:rsid w:val="001A4DF4"/>
    <w:rsid w:val="001A6E85"/>
    <w:rsid w:val="001A7AB0"/>
    <w:rsid w:val="001B532A"/>
    <w:rsid w:val="001C29AA"/>
    <w:rsid w:val="001C3C64"/>
    <w:rsid w:val="001C5A67"/>
    <w:rsid w:val="001C723A"/>
    <w:rsid w:val="001C7F62"/>
    <w:rsid w:val="001D5DA2"/>
    <w:rsid w:val="001E018C"/>
    <w:rsid w:val="001E3C30"/>
    <w:rsid w:val="001E662A"/>
    <w:rsid w:val="001E686A"/>
    <w:rsid w:val="001E7A56"/>
    <w:rsid w:val="001F5998"/>
    <w:rsid w:val="00200191"/>
    <w:rsid w:val="00204FD2"/>
    <w:rsid w:val="00206055"/>
    <w:rsid w:val="00207E23"/>
    <w:rsid w:val="002134F7"/>
    <w:rsid w:val="00215499"/>
    <w:rsid w:val="0021562B"/>
    <w:rsid w:val="0022121E"/>
    <w:rsid w:val="00224642"/>
    <w:rsid w:val="00225A8C"/>
    <w:rsid w:val="00231868"/>
    <w:rsid w:val="00233597"/>
    <w:rsid w:val="00235130"/>
    <w:rsid w:val="00237375"/>
    <w:rsid w:val="00245CE9"/>
    <w:rsid w:val="002504FF"/>
    <w:rsid w:val="00251F39"/>
    <w:rsid w:val="00254A23"/>
    <w:rsid w:val="00254DE7"/>
    <w:rsid w:val="00257835"/>
    <w:rsid w:val="0026372E"/>
    <w:rsid w:val="00263B36"/>
    <w:rsid w:val="00273180"/>
    <w:rsid w:val="00273E5E"/>
    <w:rsid w:val="002760DE"/>
    <w:rsid w:val="0027735C"/>
    <w:rsid w:val="00282CD8"/>
    <w:rsid w:val="002852F5"/>
    <w:rsid w:val="002901FB"/>
    <w:rsid w:val="002909B3"/>
    <w:rsid w:val="00293579"/>
    <w:rsid w:val="00293D04"/>
    <w:rsid w:val="0029555A"/>
    <w:rsid w:val="00296855"/>
    <w:rsid w:val="00297E8E"/>
    <w:rsid w:val="002A1AEA"/>
    <w:rsid w:val="002A3B35"/>
    <w:rsid w:val="002A43B4"/>
    <w:rsid w:val="002A4A26"/>
    <w:rsid w:val="002A550E"/>
    <w:rsid w:val="002B25B3"/>
    <w:rsid w:val="002C17B5"/>
    <w:rsid w:val="002C2FC5"/>
    <w:rsid w:val="002C485E"/>
    <w:rsid w:val="002C664C"/>
    <w:rsid w:val="002D1733"/>
    <w:rsid w:val="002D2DB9"/>
    <w:rsid w:val="002D78A5"/>
    <w:rsid w:val="002E7726"/>
    <w:rsid w:val="002E7CDF"/>
    <w:rsid w:val="002F336B"/>
    <w:rsid w:val="002F3AC1"/>
    <w:rsid w:val="00301253"/>
    <w:rsid w:val="0030223C"/>
    <w:rsid w:val="0031026A"/>
    <w:rsid w:val="00311C25"/>
    <w:rsid w:val="00312775"/>
    <w:rsid w:val="00317669"/>
    <w:rsid w:val="00330026"/>
    <w:rsid w:val="00337A04"/>
    <w:rsid w:val="00342A67"/>
    <w:rsid w:val="00347104"/>
    <w:rsid w:val="003472C6"/>
    <w:rsid w:val="00352BBA"/>
    <w:rsid w:val="00355615"/>
    <w:rsid w:val="00365A12"/>
    <w:rsid w:val="00366C38"/>
    <w:rsid w:val="00367A94"/>
    <w:rsid w:val="00367CE9"/>
    <w:rsid w:val="00373FEE"/>
    <w:rsid w:val="00376F54"/>
    <w:rsid w:val="003838AA"/>
    <w:rsid w:val="00384069"/>
    <w:rsid w:val="0038781D"/>
    <w:rsid w:val="00392525"/>
    <w:rsid w:val="003935AA"/>
    <w:rsid w:val="0039479C"/>
    <w:rsid w:val="003951A1"/>
    <w:rsid w:val="003961EA"/>
    <w:rsid w:val="00396DAD"/>
    <w:rsid w:val="00396F42"/>
    <w:rsid w:val="003A3F9D"/>
    <w:rsid w:val="003A6BAF"/>
    <w:rsid w:val="003B0C28"/>
    <w:rsid w:val="003B22B4"/>
    <w:rsid w:val="003B336E"/>
    <w:rsid w:val="003B4624"/>
    <w:rsid w:val="003D17A7"/>
    <w:rsid w:val="003D3DA7"/>
    <w:rsid w:val="003D6D0C"/>
    <w:rsid w:val="003D6EAF"/>
    <w:rsid w:val="003D7051"/>
    <w:rsid w:val="003D781A"/>
    <w:rsid w:val="003E062D"/>
    <w:rsid w:val="003E0891"/>
    <w:rsid w:val="003E1377"/>
    <w:rsid w:val="003E14A2"/>
    <w:rsid w:val="003E165B"/>
    <w:rsid w:val="003E3ADE"/>
    <w:rsid w:val="003F3D3D"/>
    <w:rsid w:val="003F58F3"/>
    <w:rsid w:val="003F6BDB"/>
    <w:rsid w:val="00402306"/>
    <w:rsid w:val="004057E0"/>
    <w:rsid w:val="00405A5F"/>
    <w:rsid w:val="004073BE"/>
    <w:rsid w:val="004076A6"/>
    <w:rsid w:val="004105C6"/>
    <w:rsid w:val="004108D7"/>
    <w:rsid w:val="00411F67"/>
    <w:rsid w:val="00412EB3"/>
    <w:rsid w:val="00415FEE"/>
    <w:rsid w:val="00417B82"/>
    <w:rsid w:val="00430F31"/>
    <w:rsid w:val="00432B53"/>
    <w:rsid w:val="00433424"/>
    <w:rsid w:val="0043743E"/>
    <w:rsid w:val="004419E8"/>
    <w:rsid w:val="0044417A"/>
    <w:rsid w:val="00445061"/>
    <w:rsid w:val="00451052"/>
    <w:rsid w:val="004516DB"/>
    <w:rsid w:val="00453876"/>
    <w:rsid w:val="00455805"/>
    <w:rsid w:val="00455D38"/>
    <w:rsid w:val="00456D84"/>
    <w:rsid w:val="0046258C"/>
    <w:rsid w:val="00463880"/>
    <w:rsid w:val="00471377"/>
    <w:rsid w:val="00473229"/>
    <w:rsid w:val="00473A9D"/>
    <w:rsid w:val="00476D7B"/>
    <w:rsid w:val="00481B24"/>
    <w:rsid w:val="004903A0"/>
    <w:rsid w:val="00491BC8"/>
    <w:rsid w:val="004A3FC2"/>
    <w:rsid w:val="004B3887"/>
    <w:rsid w:val="004B5D14"/>
    <w:rsid w:val="004B76CC"/>
    <w:rsid w:val="004C4CE3"/>
    <w:rsid w:val="004D06AF"/>
    <w:rsid w:val="004D1BEF"/>
    <w:rsid w:val="004D3370"/>
    <w:rsid w:val="004D34F2"/>
    <w:rsid w:val="004D4260"/>
    <w:rsid w:val="004D6EE5"/>
    <w:rsid w:val="004E0AB0"/>
    <w:rsid w:val="004E0AFF"/>
    <w:rsid w:val="004E13DC"/>
    <w:rsid w:val="004E3263"/>
    <w:rsid w:val="004E5270"/>
    <w:rsid w:val="004E6860"/>
    <w:rsid w:val="004F1B5C"/>
    <w:rsid w:val="004F53B4"/>
    <w:rsid w:val="0050403A"/>
    <w:rsid w:val="00506D6D"/>
    <w:rsid w:val="00506D90"/>
    <w:rsid w:val="00510489"/>
    <w:rsid w:val="005107E8"/>
    <w:rsid w:val="00511467"/>
    <w:rsid w:val="00511A02"/>
    <w:rsid w:val="00513D25"/>
    <w:rsid w:val="00516277"/>
    <w:rsid w:val="00523092"/>
    <w:rsid w:val="00524829"/>
    <w:rsid w:val="00525180"/>
    <w:rsid w:val="00527417"/>
    <w:rsid w:val="00535C40"/>
    <w:rsid w:val="00536522"/>
    <w:rsid w:val="005368A6"/>
    <w:rsid w:val="00541B3A"/>
    <w:rsid w:val="00543005"/>
    <w:rsid w:val="005479D4"/>
    <w:rsid w:val="00547DC6"/>
    <w:rsid w:val="00553AB3"/>
    <w:rsid w:val="0055570F"/>
    <w:rsid w:val="00566ADB"/>
    <w:rsid w:val="00566B3C"/>
    <w:rsid w:val="00570745"/>
    <w:rsid w:val="005731F9"/>
    <w:rsid w:val="00573E6C"/>
    <w:rsid w:val="00574D66"/>
    <w:rsid w:val="00577C87"/>
    <w:rsid w:val="00580260"/>
    <w:rsid w:val="00580575"/>
    <w:rsid w:val="005805DF"/>
    <w:rsid w:val="005904D8"/>
    <w:rsid w:val="00591364"/>
    <w:rsid w:val="00591394"/>
    <w:rsid w:val="00594AF5"/>
    <w:rsid w:val="0059519A"/>
    <w:rsid w:val="00596704"/>
    <w:rsid w:val="005972C9"/>
    <w:rsid w:val="005A04A0"/>
    <w:rsid w:val="005A2906"/>
    <w:rsid w:val="005A3224"/>
    <w:rsid w:val="005B13A2"/>
    <w:rsid w:val="005B7275"/>
    <w:rsid w:val="005C3367"/>
    <w:rsid w:val="005C404D"/>
    <w:rsid w:val="005C4393"/>
    <w:rsid w:val="005C789F"/>
    <w:rsid w:val="005D1BE7"/>
    <w:rsid w:val="005D3485"/>
    <w:rsid w:val="005D45DD"/>
    <w:rsid w:val="005D751D"/>
    <w:rsid w:val="005E4B30"/>
    <w:rsid w:val="005F2B1C"/>
    <w:rsid w:val="005F6339"/>
    <w:rsid w:val="00606E1A"/>
    <w:rsid w:val="00610365"/>
    <w:rsid w:val="006135A6"/>
    <w:rsid w:val="00613C28"/>
    <w:rsid w:val="00614385"/>
    <w:rsid w:val="006157B6"/>
    <w:rsid w:val="006219E8"/>
    <w:rsid w:val="0062507A"/>
    <w:rsid w:val="00625FFD"/>
    <w:rsid w:val="006267F1"/>
    <w:rsid w:val="00632619"/>
    <w:rsid w:val="006362B2"/>
    <w:rsid w:val="00636389"/>
    <w:rsid w:val="0064190B"/>
    <w:rsid w:val="0064289F"/>
    <w:rsid w:val="00653BCC"/>
    <w:rsid w:val="00654229"/>
    <w:rsid w:val="00656DF7"/>
    <w:rsid w:val="006600F8"/>
    <w:rsid w:val="00660997"/>
    <w:rsid w:val="00660C46"/>
    <w:rsid w:val="0066111C"/>
    <w:rsid w:val="00663202"/>
    <w:rsid w:val="00663E72"/>
    <w:rsid w:val="00672CCA"/>
    <w:rsid w:val="006762AA"/>
    <w:rsid w:val="00681E0A"/>
    <w:rsid w:val="006821F1"/>
    <w:rsid w:val="0068569A"/>
    <w:rsid w:val="00687CF4"/>
    <w:rsid w:val="00690925"/>
    <w:rsid w:val="00690B29"/>
    <w:rsid w:val="00692BA0"/>
    <w:rsid w:val="006930AC"/>
    <w:rsid w:val="00694C04"/>
    <w:rsid w:val="00694C8D"/>
    <w:rsid w:val="006958F5"/>
    <w:rsid w:val="006A037D"/>
    <w:rsid w:val="006A23FF"/>
    <w:rsid w:val="006A7C4E"/>
    <w:rsid w:val="006B3F92"/>
    <w:rsid w:val="006B4A5E"/>
    <w:rsid w:val="006B6EE7"/>
    <w:rsid w:val="006C0256"/>
    <w:rsid w:val="006C4831"/>
    <w:rsid w:val="006C5731"/>
    <w:rsid w:val="006C66C5"/>
    <w:rsid w:val="006D17A6"/>
    <w:rsid w:val="006D1DB0"/>
    <w:rsid w:val="006D77AF"/>
    <w:rsid w:val="006F1860"/>
    <w:rsid w:val="006F3D1D"/>
    <w:rsid w:val="006F65C3"/>
    <w:rsid w:val="007021C7"/>
    <w:rsid w:val="00703ED1"/>
    <w:rsid w:val="00705862"/>
    <w:rsid w:val="007102AB"/>
    <w:rsid w:val="00712509"/>
    <w:rsid w:val="00713815"/>
    <w:rsid w:val="0071434A"/>
    <w:rsid w:val="00716316"/>
    <w:rsid w:val="00716E24"/>
    <w:rsid w:val="0071755E"/>
    <w:rsid w:val="00721368"/>
    <w:rsid w:val="00725341"/>
    <w:rsid w:val="007305D6"/>
    <w:rsid w:val="0073355B"/>
    <w:rsid w:val="0073417E"/>
    <w:rsid w:val="00735C33"/>
    <w:rsid w:val="00737C29"/>
    <w:rsid w:val="00743D03"/>
    <w:rsid w:val="00747BA0"/>
    <w:rsid w:val="00764F8F"/>
    <w:rsid w:val="00765F4B"/>
    <w:rsid w:val="00770939"/>
    <w:rsid w:val="00771624"/>
    <w:rsid w:val="00771C5F"/>
    <w:rsid w:val="00772085"/>
    <w:rsid w:val="00772B45"/>
    <w:rsid w:val="0077449A"/>
    <w:rsid w:val="00775B02"/>
    <w:rsid w:val="007763FA"/>
    <w:rsid w:val="00776AE9"/>
    <w:rsid w:val="00780A8D"/>
    <w:rsid w:val="00784545"/>
    <w:rsid w:val="00785652"/>
    <w:rsid w:val="00797195"/>
    <w:rsid w:val="00797826"/>
    <w:rsid w:val="007A23DE"/>
    <w:rsid w:val="007A3A4C"/>
    <w:rsid w:val="007A470F"/>
    <w:rsid w:val="007B15A9"/>
    <w:rsid w:val="007B5E49"/>
    <w:rsid w:val="007B5F36"/>
    <w:rsid w:val="007B66D1"/>
    <w:rsid w:val="007C030B"/>
    <w:rsid w:val="007C057E"/>
    <w:rsid w:val="007C28AD"/>
    <w:rsid w:val="007C3F40"/>
    <w:rsid w:val="007C6886"/>
    <w:rsid w:val="007D4195"/>
    <w:rsid w:val="007D505A"/>
    <w:rsid w:val="007D514A"/>
    <w:rsid w:val="007D6CD6"/>
    <w:rsid w:val="007E0821"/>
    <w:rsid w:val="007E1A15"/>
    <w:rsid w:val="007E234B"/>
    <w:rsid w:val="007E341A"/>
    <w:rsid w:val="007E622D"/>
    <w:rsid w:val="007F23AD"/>
    <w:rsid w:val="007F3DD4"/>
    <w:rsid w:val="00804064"/>
    <w:rsid w:val="00804252"/>
    <w:rsid w:val="00804D06"/>
    <w:rsid w:val="00806427"/>
    <w:rsid w:val="00807D9C"/>
    <w:rsid w:val="00810EE0"/>
    <w:rsid w:val="00811EF8"/>
    <w:rsid w:val="00816D21"/>
    <w:rsid w:val="00826643"/>
    <w:rsid w:val="00827EB6"/>
    <w:rsid w:val="00830A6A"/>
    <w:rsid w:val="0083674C"/>
    <w:rsid w:val="008411D9"/>
    <w:rsid w:val="00850CAD"/>
    <w:rsid w:val="00853EF9"/>
    <w:rsid w:val="00855138"/>
    <w:rsid w:val="008570E1"/>
    <w:rsid w:val="008630B6"/>
    <w:rsid w:val="00863EBE"/>
    <w:rsid w:val="00865FA7"/>
    <w:rsid w:val="00871227"/>
    <w:rsid w:val="00873B18"/>
    <w:rsid w:val="00873F9D"/>
    <w:rsid w:val="008743F7"/>
    <w:rsid w:val="00876025"/>
    <w:rsid w:val="00880CBC"/>
    <w:rsid w:val="0088132F"/>
    <w:rsid w:val="00884143"/>
    <w:rsid w:val="00891921"/>
    <w:rsid w:val="00891C98"/>
    <w:rsid w:val="00892820"/>
    <w:rsid w:val="00893550"/>
    <w:rsid w:val="00895D9A"/>
    <w:rsid w:val="008964CA"/>
    <w:rsid w:val="008A0AA1"/>
    <w:rsid w:val="008A6CC3"/>
    <w:rsid w:val="008B332F"/>
    <w:rsid w:val="008B3DC8"/>
    <w:rsid w:val="008B475E"/>
    <w:rsid w:val="008C333A"/>
    <w:rsid w:val="008C5B83"/>
    <w:rsid w:val="008D00B9"/>
    <w:rsid w:val="008D4EAA"/>
    <w:rsid w:val="008F2061"/>
    <w:rsid w:val="008F22E8"/>
    <w:rsid w:val="008F4064"/>
    <w:rsid w:val="008F6B2C"/>
    <w:rsid w:val="008F71D9"/>
    <w:rsid w:val="008F75A7"/>
    <w:rsid w:val="0090462E"/>
    <w:rsid w:val="00904774"/>
    <w:rsid w:val="00905528"/>
    <w:rsid w:val="00907467"/>
    <w:rsid w:val="00907E0B"/>
    <w:rsid w:val="009157D6"/>
    <w:rsid w:val="00916296"/>
    <w:rsid w:val="009220B0"/>
    <w:rsid w:val="00922235"/>
    <w:rsid w:val="00923F39"/>
    <w:rsid w:val="00924A65"/>
    <w:rsid w:val="009351CC"/>
    <w:rsid w:val="00935240"/>
    <w:rsid w:val="00936EDF"/>
    <w:rsid w:val="009406D1"/>
    <w:rsid w:val="00941944"/>
    <w:rsid w:val="00946A91"/>
    <w:rsid w:val="00952688"/>
    <w:rsid w:val="009526CC"/>
    <w:rsid w:val="00952F8A"/>
    <w:rsid w:val="00957D27"/>
    <w:rsid w:val="009627A1"/>
    <w:rsid w:val="00965A81"/>
    <w:rsid w:val="00967C9C"/>
    <w:rsid w:val="009702F8"/>
    <w:rsid w:val="00971AFE"/>
    <w:rsid w:val="00983302"/>
    <w:rsid w:val="00985639"/>
    <w:rsid w:val="009861C0"/>
    <w:rsid w:val="009866D3"/>
    <w:rsid w:val="00990701"/>
    <w:rsid w:val="00990F4B"/>
    <w:rsid w:val="00991252"/>
    <w:rsid w:val="009916E8"/>
    <w:rsid w:val="0099220F"/>
    <w:rsid w:val="00992F76"/>
    <w:rsid w:val="00993051"/>
    <w:rsid w:val="0099306A"/>
    <w:rsid w:val="009978EF"/>
    <w:rsid w:val="009A0D93"/>
    <w:rsid w:val="009A1AB8"/>
    <w:rsid w:val="009A1C08"/>
    <w:rsid w:val="009A2CEE"/>
    <w:rsid w:val="009A5C16"/>
    <w:rsid w:val="009A6D71"/>
    <w:rsid w:val="009B0156"/>
    <w:rsid w:val="009B0C7F"/>
    <w:rsid w:val="009B1CA3"/>
    <w:rsid w:val="009C1549"/>
    <w:rsid w:val="009C676E"/>
    <w:rsid w:val="009C7FCC"/>
    <w:rsid w:val="009D0C31"/>
    <w:rsid w:val="009D3FCF"/>
    <w:rsid w:val="009D67CA"/>
    <w:rsid w:val="009D79B0"/>
    <w:rsid w:val="009D7E86"/>
    <w:rsid w:val="009E21C1"/>
    <w:rsid w:val="009E3896"/>
    <w:rsid w:val="009E4636"/>
    <w:rsid w:val="009F0827"/>
    <w:rsid w:val="009F3B50"/>
    <w:rsid w:val="009F76A8"/>
    <w:rsid w:val="00A005A9"/>
    <w:rsid w:val="00A01BF0"/>
    <w:rsid w:val="00A1188C"/>
    <w:rsid w:val="00A1244D"/>
    <w:rsid w:val="00A1498F"/>
    <w:rsid w:val="00A204F3"/>
    <w:rsid w:val="00A235E8"/>
    <w:rsid w:val="00A2698F"/>
    <w:rsid w:val="00A30320"/>
    <w:rsid w:val="00A35CE5"/>
    <w:rsid w:val="00A37145"/>
    <w:rsid w:val="00A41844"/>
    <w:rsid w:val="00A42953"/>
    <w:rsid w:val="00A43FD2"/>
    <w:rsid w:val="00A479CD"/>
    <w:rsid w:val="00A50E8F"/>
    <w:rsid w:val="00A536AB"/>
    <w:rsid w:val="00A669C6"/>
    <w:rsid w:val="00A67AAA"/>
    <w:rsid w:val="00A71E04"/>
    <w:rsid w:val="00A72356"/>
    <w:rsid w:val="00A74F4F"/>
    <w:rsid w:val="00A8506C"/>
    <w:rsid w:val="00A86EF7"/>
    <w:rsid w:val="00A9201E"/>
    <w:rsid w:val="00A93033"/>
    <w:rsid w:val="00A952D6"/>
    <w:rsid w:val="00A9559E"/>
    <w:rsid w:val="00AA2982"/>
    <w:rsid w:val="00AA2AA2"/>
    <w:rsid w:val="00AA443E"/>
    <w:rsid w:val="00AA5E01"/>
    <w:rsid w:val="00AA6393"/>
    <w:rsid w:val="00AB01CD"/>
    <w:rsid w:val="00AB025C"/>
    <w:rsid w:val="00AB0F5B"/>
    <w:rsid w:val="00AB1921"/>
    <w:rsid w:val="00AB3178"/>
    <w:rsid w:val="00AB6577"/>
    <w:rsid w:val="00AB755F"/>
    <w:rsid w:val="00AC0858"/>
    <w:rsid w:val="00AC387D"/>
    <w:rsid w:val="00AC5837"/>
    <w:rsid w:val="00AD3768"/>
    <w:rsid w:val="00AD4076"/>
    <w:rsid w:val="00AD653E"/>
    <w:rsid w:val="00AD72C7"/>
    <w:rsid w:val="00AE6872"/>
    <w:rsid w:val="00AE6B50"/>
    <w:rsid w:val="00AF067E"/>
    <w:rsid w:val="00AF0CA0"/>
    <w:rsid w:val="00AF141E"/>
    <w:rsid w:val="00AF3463"/>
    <w:rsid w:val="00AF3672"/>
    <w:rsid w:val="00AF696D"/>
    <w:rsid w:val="00AF78B6"/>
    <w:rsid w:val="00B0131D"/>
    <w:rsid w:val="00B022A1"/>
    <w:rsid w:val="00B02508"/>
    <w:rsid w:val="00B04BD4"/>
    <w:rsid w:val="00B04ED1"/>
    <w:rsid w:val="00B12555"/>
    <w:rsid w:val="00B13589"/>
    <w:rsid w:val="00B17F66"/>
    <w:rsid w:val="00B205B7"/>
    <w:rsid w:val="00B214CA"/>
    <w:rsid w:val="00B21996"/>
    <w:rsid w:val="00B2654F"/>
    <w:rsid w:val="00B27F90"/>
    <w:rsid w:val="00B30B34"/>
    <w:rsid w:val="00B32EA8"/>
    <w:rsid w:val="00B349B8"/>
    <w:rsid w:val="00B409DF"/>
    <w:rsid w:val="00B42701"/>
    <w:rsid w:val="00B435C3"/>
    <w:rsid w:val="00B44B40"/>
    <w:rsid w:val="00B515A3"/>
    <w:rsid w:val="00B516A3"/>
    <w:rsid w:val="00B544E0"/>
    <w:rsid w:val="00B54BD9"/>
    <w:rsid w:val="00B61675"/>
    <w:rsid w:val="00B6477D"/>
    <w:rsid w:val="00B64F40"/>
    <w:rsid w:val="00B669A0"/>
    <w:rsid w:val="00B66D08"/>
    <w:rsid w:val="00B6770D"/>
    <w:rsid w:val="00B70896"/>
    <w:rsid w:val="00B70A1F"/>
    <w:rsid w:val="00B83376"/>
    <w:rsid w:val="00B86902"/>
    <w:rsid w:val="00B901BD"/>
    <w:rsid w:val="00B9195E"/>
    <w:rsid w:val="00B93616"/>
    <w:rsid w:val="00BA2453"/>
    <w:rsid w:val="00BB26B6"/>
    <w:rsid w:val="00BD594C"/>
    <w:rsid w:val="00BD5F5B"/>
    <w:rsid w:val="00BD61DA"/>
    <w:rsid w:val="00BE6E3D"/>
    <w:rsid w:val="00BE72DE"/>
    <w:rsid w:val="00BF12CD"/>
    <w:rsid w:val="00BF1E61"/>
    <w:rsid w:val="00BF735A"/>
    <w:rsid w:val="00C0289B"/>
    <w:rsid w:val="00C03C64"/>
    <w:rsid w:val="00C046ED"/>
    <w:rsid w:val="00C065B4"/>
    <w:rsid w:val="00C13C48"/>
    <w:rsid w:val="00C16B11"/>
    <w:rsid w:val="00C24398"/>
    <w:rsid w:val="00C2515A"/>
    <w:rsid w:val="00C278BA"/>
    <w:rsid w:val="00C35EA6"/>
    <w:rsid w:val="00C46270"/>
    <w:rsid w:val="00C46482"/>
    <w:rsid w:val="00C530E9"/>
    <w:rsid w:val="00C60E3D"/>
    <w:rsid w:val="00C63CCA"/>
    <w:rsid w:val="00C63F82"/>
    <w:rsid w:val="00C64965"/>
    <w:rsid w:val="00C71EA9"/>
    <w:rsid w:val="00C83023"/>
    <w:rsid w:val="00C83329"/>
    <w:rsid w:val="00C843E7"/>
    <w:rsid w:val="00C86868"/>
    <w:rsid w:val="00C9213D"/>
    <w:rsid w:val="00C970E4"/>
    <w:rsid w:val="00CA032B"/>
    <w:rsid w:val="00CA10C5"/>
    <w:rsid w:val="00CA28C0"/>
    <w:rsid w:val="00CA6A38"/>
    <w:rsid w:val="00CB09F8"/>
    <w:rsid w:val="00CB276F"/>
    <w:rsid w:val="00CB40D1"/>
    <w:rsid w:val="00CB773D"/>
    <w:rsid w:val="00CC0B23"/>
    <w:rsid w:val="00CC1D2A"/>
    <w:rsid w:val="00CC1E2D"/>
    <w:rsid w:val="00CC441B"/>
    <w:rsid w:val="00CE3F09"/>
    <w:rsid w:val="00CE4A2D"/>
    <w:rsid w:val="00CF2D2E"/>
    <w:rsid w:val="00CF2FF4"/>
    <w:rsid w:val="00CF6780"/>
    <w:rsid w:val="00CF7182"/>
    <w:rsid w:val="00D017E9"/>
    <w:rsid w:val="00D03054"/>
    <w:rsid w:val="00D058CD"/>
    <w:rsid w:val="00D077BD"/>
    <w:rsid w:val="00D107E6"/>
    <w:rsid w:val="00D10F5F"/>
    <w:rsid w:val="00D13441"/>
    <w:rsid w:val="00D17D2B"/>
    <w:rsid w:val="00D2203B"/>
    <w:rsid w:val="00D223D9"/>
    <w:rsid w:val="00D2333F"/>
    <w:rsid w:val="00D2444A"/>
    <w:rsid w:val="00D25590"/>
    <w:rsid w:val="00D2570A"/>
    <w:rsid w:val="00D27AC7"/>
    <w:rsid w:val="00D30C04"/>
    <w:rsid w:val="00D35AA7"/>
    <w:rsid w:val="00D35B47"/>
    <w:rsid w:val="00D4367E"/>
    <w:rsid w:val="00D500EF"/>
    <w:rsid w:val="00D52AFB"/>
    <w:rsid w:val="00D55ABC"/>
    <w:rsid w:val="00D62441"/>
    <w:rsid w:val="00D64CC2"/>
    <w:rsid w:val="00D65575"/>
    <w:rsid w:val="00D66FFB"/>
    <w:rsid w:val="00D67F19"/>
    <w:rsid w:val="00D73D5F"/>
    <w:rsid w:val="00D73DC6"/>
    <w:rsid w:val="00D80301"/>
    <w:rsid w:val="00D81019"/>
    <w:rsid w:val="00D820A6"/>
    <w:rsid w:val="00D90B73"/>
    <w:rsid w:val="00D939E8"/>
    <w:rsid w:val="00D93A3C"/>
    <w:rsid w:val="00DA38FC"/>
    <w:rsid w:val="00DB0942"/>
    <w:rsid w:val="00DB5A6A"/>
    <w:rsid w:val="00DB79E6"/>
    <w:rsid w:val="00DC1357"/>
    <w:rsid w:val="00DC2116"/>
    <w:rsid w:val="00DC300D"/>
    <w:rsid w:val="00DC4752"/>
    <w:rsid w:val="00DC6D36"/>
    <w:rsid w:val="00DD0D54"/>
    <w:rsid w:val="00DD0F55"/>
    <w:rsid w:val="00DD1B71"/>
    <w:rsid w:val="00DD3E13"/>
    <w:rsid w:val="00DD42E8"/>
    <w:rsid w:val="00DD7692"/>
    <w:rsid w:val="00DD7AD3"/>
    <w:rsid w:val="00DE148A"/>
    <w:rsid w:val="00DE1B6A"/>
    <w:rsid w:val="00DE29DC"/>
    <w:rsid w:val="00DE51C6"/>
    <w:rsid w:val="00DE535A"/>
    <w:rsid w:val="00DE546D"/>
    <w:rsid w:val="00DE6129"/>
    <w:rsid w:val="00DE799A"/>
    <w:rsid w:val="00E065D5"/>
    <w:rsid w:val="00E07A7D"/>
    <w:rsid w:val="00E1289C"/>
    <w:rsid w:val="00E25F58"/>
    <w:rsid w:val="00E27BF8"/>
    <w:rsid w:val="00E34D6E"/>
    <w:rsid w:val="00E357F1"/>
    <w:rsid w:val="00E35B2E"/>
    <w:rsid w:val="00E4105C"/>
    <w:rsid w:val="00E4184E"/>
    <w:rsid w:val="00E42E86"/>
    <w:rsid w:val="00E43E2F"/>
    <w:rsid w:val="00E463CB"/>
    <w:rsid w:val="00E47ED9"/>
    <w:rsid w:val="00E52640"/>
    <w:rsid w:val="00E547B2"/>
    <w:rsid w:val="00E54E8D"/>
    <w:rsid w:val="00E56958"/>
    <w:rsid w:val="00E5709B"/>
    <w:rsid w:val="00E61873"/>
    <w:rsid w:val="00E71FBE"/>
    <w:rsid w:val="00E76C42"/>
    <w:rsid w:val="00E779C4"/>
    <w:rsid w:val="00E77A56"/>
    <w:rsid w:val="00E839A2"/>
    <w:rsid w:val="00E85923"/>
    <w:rsid w:val="00E85AA3"/>
    <w:rsid w:val="00E908D5"/>
    <w:rsid w:val="00E91B4B"/>
    <w:rsid w:val="00E96210"/>
    <w:rsid w:val="00EA2AE8"/>
    <w:rsid w:val="00EA3052"/>
    <w:rsid w:val="00EA4A60"/>
    <w:rsid w:val="00EA4EDF"/>
    <w:rsid w:val="00EA5E53"/>
    <w:rsid w:val="00EB23F5"/>
    <w:rsid w:val="00EB2827"/>
    <w:rsid w:val="00EC18CA"/>
    <w:rsid w:val="00EC3231"/>
    <w:rsid w:val="00EC7B04"/>
    <w:rsid w:val="00ED2D28"/>
    <w:rsid w:val="00ED4578"/>
    <w:rsid w:val="00ED4A7D"/>
    <w:rsid w:val="00ED775C"/>
    <w:rsid w:val="00EE101E"/>
    <w:rsid w:val="00EE1032"/>
    <w:rsid w:val="00EE1943"/>
    <w:rsid w:val="00EE35BE"/>
    <w:rsid w:val="00EE6558"/>
    <w:rsid w:val="00EE732E"/>
    <w:rsid w:val="00EF005F"/>
    <w:rsid w:val="00EF03AD"/>
    <w:rsid w:val="00EF0525"/>
    <w:rsid w:val="00EF0540"/>
    <w:rsid w:val="00EF0810"/>
    <w:rsid w:val="00EF0EDC"/>
    <w:rsid w:val="00EF31A2"/>
    <w:rsid w:val="00EF6A7A"/>
    <w:rsid w:val="00F10176"/>
    <w:rsid w:val="00F11D01"/>
    <w:rsid w:val="00F1264F"/>
    <w:rsid w:val="00F13AB0"/>
    <w:rsid w:val="00F214AE"/>
    <w:rsid w:val="00F21AC7"/>
    <w:rsid w:val="00F22F88"/>
    <w:rsid w:val="00F24E12"/>
    <w:rsid w:val="00F27C16"/>
    <w:rsid w:val="00F34F06"/>
    <w:rsid w:val="00F41670"/>
    <w:rsid w:val="00F42BD2"/>
    <w:rsid w:val="00F46CA4"/>
    <w:rsid w:val="00F60A28"/>
    <w:rsid w:val="00F704DC"/>
    <w:rsid w:val="00F736B5"/>
    <w:rsid w:val="00F842E2"/>
    <w:rsid w:val="00F86673"/>
    <w:rsid w:val="00F876CE"/>
    <w:rsid w:val="00F90D55"/>
    <w:rsid w:val="00F91BF8"/>
    <w:rsid w:val="00F97613"/>
    <w:rsid w:val="00FA1EA5"/>
    <w:rsid w:val="00FA640F"/>
    <w:rsid w:val="00FB0C34"/>
    <w:rsid w:val="00FB4E83"/>
    <w:rsid w:val="00FB6EED"/>
    <w:rsid w:val="00FC0894"/>
    <w:rsid w:val="00FC1028"/>
    <w:rsid w:val="00FC50D2"/>
    <w:rsid w:val="00FC5EC6"/>
    <w:rsid w:val="00FC6BAA"/>
    <w:rsid w:val="00FD0B13"/>
    <w:rsid w:val="00FD2A7C"/>
    <w:rsid w:val="00FD3140"/>
    <w:rsid w:val="00FD4205"/>
    <w:rsid w:val="00FE20B6"/>
    <w:rsid w:val="00FE4E30"/>
    <w:rsid w:val="00FE5044"/>
    <w:rsid w:val="00FF3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E8"/>
    <w:rPr>
      <w:sz w:val="24"/>
      <w:szCs w:val="24"/>
      <w:lang w:val="ru-RU" w:eastAsia="ru-RU"/>
    </w:rPr>
  </w:style>
  <w:style w:type="paragraph" w:styleId="Heading1">
    <w:name w:val="heading 1"/>
    <w:basedOn w:val="Normal"/>
    <w:next w:val="Normal"/>
    <w:qFormat/>
    <w:rsid w:val="000105E8"/>
    <w:pPr>
      <w:keepNext/>
      <w:overflowPunct w:val="0"/>
      <w:autoSpaceDE w:val="0"/>
      <w:autoSpaceDN w:val="0"/>
      <w:adjustRightInd w:val="0"/>
      <w:spacing w:before="240" w:after="60"/>
      <w:textAlignment w:val="baseline"/>
      <w:outlineLvl w:val="0"/>
    </w:pPr>
    <w:rPr>
      <w:rFonts w:ascii="Arial" w:hAnsi="Arial" w:cs="Arial"/>
      <w:b/>
      <w:bCs/>
      <w:kern w:val="32"/>
      <w:sz w:val="32"/>
      <w:szCs w:val="32"/>
    </w:rPr>
  </w:style>
  <w:style w:type="paragraph" w:styleId="Heading2">
    <w:name w:val="heading 2"/>
    <w:basedOn w:val="Normal"/>
    <w:next w:val="Normal"/>
    <w:qFormat/>
    <w:rsid w:val="000105E8"/>
    <w:pPr>
      <w:keepNext/>
      <w:overflowPunct w:val="0"/>
      <w:autoSpaceDE w:val="0"/>
      <w:autoSpaceDN w:val="0"/>
      <w:adjustRightInd w:val="0"/>
      <w:jc w:val="center"/>
      <w:textAlignment w:val="baseline"/>
      <w:outlineLvl w:val="1"/>
    </w:pPr>
    <w:rPr>
      <w:b/>
      <w:bCs/>
      <w:sz w:val="36"/>
      <w:szCs w:val="20"/>
    </w:rPr>
  </w:style>
  <w:style w:type="paragraph" w:styleId="Heading3">
    <w:name w:val="heading 3"/>
    <w:basedOn w:val="Normal"/>
    <w:next w:val="Normal"/>
    <w:qFormat/>
    <w:rsid w:val="000105E8"/>
    <w:pPr>
      <w:keepNext/>
      <w:overflowPunct w:val="0"/>
      <w:autoSpaceDE w:val="0"/>
      <w:autoSpaceDN w:val="0"/>
      <w:adjustRightInd w:val="0"/>
      <w:jc w:val="center"/>
      <w:textAlignment w:val="baseline"/>
      <w:outlineLvl w:val="2"/>
    </w:pPr>
    <w:rPr>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05E8"/>
    <w:pPr>
      <w:tabs>
        <w:tab w:val="center" w:pos="4677"/>
        <w:tab w:val="right" w:pos="9355"/>
      </w:tabs>
    </w:pPr>
  </w:style>
  <w:style w:type="character" w:customStyle="1" w:styleId="HeaderChar">
    <w:name w:val="Header Char"/>
    <w:link w:val="Header"/>
    <w:uiPriority w:val="99"/>
    <w:rsid w:val="00893550"/>
    <w:rPr>
      <w:sz w:val="24"/>
      <w:szCs w:val="24"/>
      <w:lang w:val="ru-RU" w:eastAsia="ru-RU"/>
    </w:rPr>
  </w:style>
  <w:style w:type="character" w:styleId="PageNumber">
    <w:name w:val="page number"/>
    <w:basedOn w:val="DefaultParagraphFont"/>
    <w:rsid w:val="000105E8"/>
  </w:style>
  <w:style w:type="paragraph" w:styleId="BodyTextIndent">
    <w:name w:val="Body Text Indent"/>
    <w:basedOn w:val="Normal"/>
    <w:rsid w:val="000105E8"/>
    <w:pPr>
      <w:overflowPunct w:val="0"/>
      <w:autoSpaceDE w:val="0"/>
      <w:autoSpaceDN w:val="0"/>
      <w:adjustRightInd w:val="0"/>
      <w:spacing w:after="120"/>
      <w:ind w:left="283"/>
      <w:textAlignment w:val="baseline"/>
    </w:pPr>
    <w:rPr>
      <w:sz w:val="20"/>
      <w:szCs w:val="20"/>
    </w:rPr>
  </w:style>
  <w:style w:type="paragraph" w:styleId="BodyText">
    <w:name w:val="Body Text"/>
    <w:basedOn w:val="Normal"/>
    <w:rsid w:val="000105E8"/>
    <w:pPr>
      <w:spacing w:after="120"/>
    </w:pPr>
  </w:style>
  <w:style w:type="paragraph" w:customStyle="1" w:styleId="BodyText21">
    <w:name w:val="Body Text 21"/>
    <w:basedOn w:val="Normal"/>
    <w:rsid w:val="000105E8"/>
    <w:pPr>
      <w:widowControl w:val="0"/>
      <w:overflowPunct w:val="0"/>
      <w:autoSpaceDE w:val="0"/>
      <w:autoSpaceDN w:val="0"/>
      <w:adjustRightInd w:val="0"/>
      <w:spacing w:after="120"/>
      <w:ind w:left="283"/>
      <w:textAlignment w:val="baseline"/>
    </w:pPr>
    <w:rPr>
      <w:sz w:val="20"/>
      <w:szCs w:val="20"/>
    </w:rPr>
  </w:style>
  <w:style w:type="paragraph" w:styleId="Footer">
    <w:name w:val="footer"/>
    <w:basedOn w:val="Normal"/>
    <w:rsid w:val="000105E8"/>
    <w:pPr>
      <w:tabs>
        <w:tab w:val="center" w:pos="4677"/>
        <w:tab w:val="right" w:pos="9355"/>
      </w:tabs>
      <w:overflowPunct w:val="0"/>
      <w:autoSpaceDE w:val="0"/>
      <w:autoSpaceDN w:val="0"/>
      <w:adjustRightInd w:val="0"/>
      <w:textAlignment w:val="baseline"/>
    </w:pPr>
    <w:rPr>
      <w:sz w:val="20"/>
      <w:szCs w:val="20"/>
    </w:rPr>
  </w:style>
  <w:style w:type="paragraph" w:styleId="BodyText2">
    <w:name w:val="Body Text 2"/>
    <w:basedOn w:val="Normal"/>
    <w:rsid w:val="000105E8"/>
    <w:pPr>
      <w:jc w:val="both"/>
    </w:pPr>
    <w:rPr>
      <w:sz w:val="20"/>
      <w:szCs w:val="22"/>
      <w:lang w:val="en-GB"/>
    </w:rPr>
  </w:style>
  <w:style w:type="paragraph" w:styleId="BodyText3">
    <w:name w:val="Body Text 3"/>
    <w:basedOn w:val="Normal"/>
    <w:rsid w:val="000105E8"/>
    <w:pPr>
      <w:overflowPunct w:val="0"/>
      <w:autoSpaceDE w:val="0"/>
      <w:autoSpaceDN w:val="0"/>
      <w:adjustRightInd w:val="0"/>
      <w:spacing w:after="120"/>
      <w:textAlignment w:val="baseline"/>
    </w:pPr>
    <w:rPr>
      <w:sz w:val="16"/>
      <w:szCs w:val="16"/>
    </w:rPr>
  </w:style>
  <w:style w:type="paragraph" w:styleId="Title">
    <w:name w:val="Title"/>
    <w:basedOn w:val="Normal"/>
    <w:qFormat/>
    <w:rsid w:val="000105E8"/>
    <w:pPr>
      <w:overflowPunct w:val="0"/>
      <w:autoSpaceDE w:val="0"/>
      <w:autoSpaceDN w:val="0"/>
      <w:adjustRightInd w:val="0"/>
      <w:jc w:val="center"/>
      <w:textAlignment w:val="baseline"/>
    </w:pPr>
    <w:rPr>
      <w:b/>
      <w:sz w:val="20"/>
      <w:szCs w:val="20"/>
    </w:rPr>
  </w:style>
  <w:style w:type="paragraph" w:customStyle="1" w:styleId="ConfFormula">
    <w:name w:val="Conf_Formula"/>
    <w:basedOn w:val="Normal"/>
    <w:rsid w:val="000105E8"/>
    <w:pPr>
      <w:tabs>
        <w:tab w:val="left" w:pos="540"/>
        <w:tab w:val="right" w:pos="6237"/>
      </w:tabs>
      <w:spacing w:before="120" w:after="120"/>
    </w:pPr>
    <w:rPr>
      <w:sz w:val="20"/>
      <w:szCs w:val="20"/>
    </w:rPr>
  </w:style>
  <w:style w:type="paragraph" w:customStyle="1" w:styleId="ConfTITLE">
    <w:name w:val="Conf_TITLE"/>
    <w:basedOn w:val="Normal"/>
    <w:rsid w:val="000105E8"/>
    <w:pPr>
      <w:suppressAutoHyphens/>
      <w:spacing w:before="360" w:after="120"/>
      <w:jc w:val="center"/>
    </w:pPr>
    <w:rPr>
      <w:b/>
      <w:caps/>
      <w:sz w:val="20"/>
      <w:szCs w:val="20"/>
    </w:rPr>
  </w:style>
  <w:style w:type="character" w:styleId="Hyperlink">
    <w:name w:val="Hyperlink"/>
    <w:rsid w:val="000105E8"/>
    <w:rPr>
      <w:color w:val="0000FF"/>
      <w:u w:val="single"/>
    </w:rPr>
  </w:style>
  <w:style w:type="paragraph" w:styleId="PlainText">
    <w:name w:val="Plain Text"/>
    <w:basedOn w:val="Normal"/>
    <w:rsid w:val="000105E8"/>
    <w:rPr>
      <w:rFonts w:ascii="Courier New" w:hAnsi="Courier New" w:cs="Courier New"/>
      <w:sz w:val="20"/>
      <w:szCs w:val="20"/>
    </w:rPr>
  </w:style>
  <w:style w:type="paragraph" w:styleId="BodyTextIndent2">
    <w:name w:val="Body Text Indent 2"/>
    <w:basedOn w:val="Normal"/>
    <w:rsid w:val="000105E8"/>
    <w:pPr>
      <w:overflowPunct w:val="0"/>
      <w:autoSpaceDE w:val="0"/>
      <w:autoSpaceDN w:val="0"/>
      <w:adjustRightInd w:val="0"/>
      <w:spacing w:after="120" w:line="480" w:lineRule="auto"/>
      <w:ind w:left="283"/>
      <w:textAlignment w:val="baseline"/>
    </w:pPr>
    <w:rPr>
      <w:sz w:val="20"/>
      <w:szCs w:val="20"/>
    </w:rPr>
  </w:style>
  <w:style w:type="paragraph" w:customStyle="1" w:styleId="PlainText1">
    <w:name w:val="Plain Text1"/>
    <w:basedOn w:val="Normal"/>
    <w:rsid w:val="000105E8"/>
    <w:pPr>
      <w:widowControl w:val="0"/>
      <w:overflowPunct w:val="0"/>
      <w:autoSpaceDE w:val="0"/>
      <w:autoSpaceDN w:val="0"/>
      <w:adjustRightInd w:val="0"/>
      <w:textAlignment w:val="baseline"/>
    </w:pPr>
    <w:rPr>
      <w:rFonts w:ascii="Courier New" w:hAnsi="Courier New"/>
      <w:sz w:val="20"/>
      <w:szCs w:val="20"/>
    </w:rPr>
  </w:style>
  <w:style w:type="paragraph" w:customStyle="1" w:styleId="2">
    <w:name w:val="Îñíîâíîé òåêñò 2"/>
    <w:basedOn w:val="Normal"/>
    <w:rsid w:val="000105E8"/>
    <w:pPr>
      <w:widowControl w:val="0"/>
      <w:autoSpaceDE w:val="0"/>
      <w:autoSpaceDN w:val="0"/>
      <w:adjustRightInd w:val="0"/>
      <w:spacing w:line="360" w:lineRule="auto"/>
      <w:ind w:firstLine="709"/>
    </w:pPr>
    <w:rPr>
      <w:lang w:val="en-US"/>
    </w:rPr>
  </w:style>
  <w:style w:type="paragraph" w:styleId="List">
    <w:name w:val="List"/>
    <w:basedOn w:val="Normal"/>
    <w:rsid w:val="000105E8"/>
    <w:pPr>
      <w:widowControl w:val="0"/>
      <w:overflowPunct w:val="0"/>
      <w:autoSpaceDE w:val="0"/>
      <w:autoSpaceDN w:val="0"/>
      <w:adjustRightInd w:val="0"/>
      <w:ind w:left="283" w:hanging="283"/>
      <w:textAlignment w:val="baseline"/>
    </w:pPr>
    <w:rPr>
      <w:sz w:val="20"/>
      <w:szCs w:val="20"/>
    </w:rPr>
  </w:style>
  <w:style w:type="paragraph" w:customStyle="1" w:styleId="Normal1">
    <w:name w:val="Normal1"/>
    <w:rsid w:val="000105E8"/>
    <w:pPr>
      <w:widowControl w:val="0"/>
    </w:pPr>
    <w:rPr>
      <w:snapToGrid w:val="0"/>
      <w:lang w:val="ru-RU" w:eastAsia="ru-RU"/>
    </w:rPr>
  </w:style>
  <w:style w:type="paragraph" w:styleId="ListContinue">
    <w:name w:val="List Continue"/>
    <w:basedOn w:val="Normal"/>
    <w:rsid w:val="000105E8"/>
    <w:pPr>
      <w:overflowPunct w:val="0"/>
      <w:autoSpaceDE w:val="0"/>
      <w:autoSpaceDN w:val="0"/>
      <w:adjustRightInd w:val="0"/>
      <w:spacing w:after="120"/>
      <w:ind w:left="283"/>
      <w:textAlignment w:val="baseline"/>
    </w:pPr>
    <w:rPr>
      <w:sz w:val="20"/>
      <w:szCs w:val="20"/>
    </w:rPr>
  </w:style>
  <w:style w:type="paragraph" w:styleId="NormalIndent">
    <w:name w:val="Normal Indent"/>
    <w:basedOn w:val="Normal"/>
    <w:rsid w:val="000105E8"/>
    <w:pPr>
      <w:ind w:left="708"/>
    </w:pPr>
  </w:style>
  <w:style w:type="paragraph" w:styleId="BodyTextIndent3">
    <w:name w:val="Body Text Indent 3"/>
    <w:basedOn w:val="Normal"/>
    <w:rsid w:val="000105E8"/>
    <w:pPr>
      <w:ind w:firstLine="284"/>
      <w:jc w:val="both"/>
    </w:pPr>
    <w:rPr>
      <w:bCs/>
      <w:sz w:val="20"/>
    </w:rPr>
  </w:style>
  <w:style w:type="paragraph" w:styleId="NormalWeb">
    <w:name w:val="Normal (Web)"/>
    <w:basedOn w:val="Normal"/>
    <w:rsid w:val="000105E8"/>
    <w:pPr>
      <w:spacing w:before="120" w:line="288" w:lineRule="auto"/>
      <w:ind w:left="45"/>
    </w:pPr>
    <w:rPr>
      <w:color w:val="003366"/>
      <w:sz w:val="25"/>
      <w:szCs w:val="25"/>
    </w:rPr>
  </w:style>
  <w:style w:type="paragraph" w:customStyle="1" w:styleId="sm">
    <w:name w:val="sm"/>
    <w:basedOn w:val="Normal"/>
    <w:rsid w:val="000105E8"/>
    <w:pPr>
      <w:spacing w:before="96" w:line="316" w:lineRule="auto"/>
      <w:ind w:left="45"/>
    </w:pPr>
    <w:rPr>
      <w:rFonts w:ascii="Verdana" w:hAnsi="Verdana"/>
      <w:color w:val="003366"/>
      <w:sz w:val="18"/>
      <w:szCs w:val="18"/>
    </w:rPr>
  </w:style>
  <w:style w:type="paragraph" w:customStyle="1" w:styleId="standart">
    <w:name w:val="standart"/>
    <w:basedOn w:val="Normal"/>
    <w:rsid w:val="000105E8"/>
    <w:pPr>
      <w:spacing w:line="360" w:lineRule="auto"/>
    </w:pPr>
    <w:rPr>
      <w:szCs w:val="20"/>
    </w:rPr>
  </w:style>
  <w:style w:type="paragraph" w:customStyle="1" w:styleId="a">
    <w:name w:val="стандарт"/>
    <w:basedOn w:val="Normal"/>
    <w:rsid w:val="000105E8"/>
    <w:pPr>
      <w:spacing w:line="360" w:lineRule="auto"/>
      <w:ind w:firstLine="720"/>
    </w:pPr>
    <w:rPr>
      <w:snapToGrid w:val="0"/>
      <w:sz w:val="20"/>
      <w:szCs w:val="20"/>
    </w:rPr>
  </w:style>
  <w:style w:type="paragraph" w:customStyle="1" w:styleId="1">
    <w:name w:val="Стиль1"/>
    <w:basedOn w:val="Normal"/>
    <w:rsid w:val="000105E8"/>
    <w:pPr>
      <w:spacing w:line="360" w:lineRule="auto"/>
      <w:ind w:firstLine="720"/>
    </w:pPr>
    <w:rPr>
      <w:szCs w:val="20"/>
    </w:rPr>
  </w:style>
  <w:style w:type="paragraph" w:styleId="FootnoteText">
    <w:name w:val="footnote text"/>
    <w:basedOn w:val="Normal"/>
    <w:semiHidden/>
    <w:rsid w:val="00EF0525"/>
    <w:pPr>
      <w:overflowPunct w:val="0"/>
      <w:autoSpaceDE w:val="0"/>
      <w:autoSpaceDN w:val="0"/>
      <w:adjustRightInd w:val="0"/>
      <w:textAlignment w:val="baseline"/>
    </w:pPr>
    <w:rPr>
      <w:sz w:val="20"/>
      <w:szCs w:val="20"/>
    </w:rPr>
  </w:style>
  <w:style w:type="character" w:styleId="FootnoteReference">
    <w:name w:val="footnote reference"/>
    <w:semiHidden/>
    <w:rsid w:val="00EF0525"/>
    <w:rPr>
      <w:vertAlign w:val="superscript"/>
    </w:rPr>
  </w:style>
  <w:style w:type="table" w:styleId="TableGrid">
    <w:name w:val="Table Grid"/>
    <w:basedOn w:val="TableNormal"/>
    <w:rsid w:val="0050403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3550"/>
    <w:rPr>
      <w:rFonts w:ascii="Tahoma" w:hAnsi="Tahoma" w:cs="Tahoma"/>
      <w:sz w:val="16"/>
      <w:szCs w:val="16"/>
    </w:rPr>
  </w:style>
  <w:style w:type="character" w:customStyle="1" w:styleId="BalloonTextChar">
    <w:name w:val="Balloon Text Char"/>
    <w:link w:val="BalloonText"/>
    <w:uiPriority w:val="99"/>
    <w:semiHidden/>
    <w:rsid w:val="00893550"/>
    <w:rPr>
      <w:rFonts w:ascii="Tahoma" w:hAnsi="Tahoma" w:cs="Tahoma"/>
      <w:sz w:val="16"/>
      <w:szCs w:val="16"/>
      <w:lang w:val="ru-RU" w:eastAsia="ru-RU"/>
    </w:rPr>
  </w:style>
  <w:style w:type="character" w:styleId="LineNumber">
    <w:name w:val="line number"/>
    <w:uiPriority w:val="99"/>
    <w:semiHidden/>
    <w:unhideWhenUsed/>
    <w:rsid w:val="00893550"/>
  </w:style>
  <w:style w:type="table" w:customStyle="1" w:styleId="TableGrid2">
    <w:name w:val="Table Grid2"/>
    <w:basedOn w:val="TableNormal"/>
    <w:next w:val="TableGrid"/>
    <w:uiPriority w:val="59"/>
    <w:rsid w:val="007F23A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3672"/>
    <w:pPr>
      <w:ind w:left="720"/>
      <w:contextualSpacing/>
    </w:pPr>
  </w:style>
  <w:style w:type="character" w:customStyle="1" w:styleId="MTEquationSection">
    <w:name w:val="MTEquationSection"/>
    <w:basedOn w:val="DefaultParagraphFont"/>
    <w:rsid w:val="00C530E9"/>
    <w:rPr>
      <w:vanish/>
      <w:color w:val="FF0000"/>
      <w:sz w:val="36"/>
      <w:szCs w:val="36"/>
      <w:lang w:val="en-US"/>
    </w:rPr>
  </w:style>
  <w:style w:type="paragraph" w:customStyle="1" w:styleId="MTDisplayEquation">
    <w:name w:val="MTDisplayEquation"/>
    <w:basedOn w:val="Normal"/>
    <w:next w:val="Normal"/>
    <w:link w:val="MTDisplayEquationChar"/>
    <w:rsid w:val="00C530E9"/>
    <w:pPr>
      <w:tabs>
        <w:tab w:val="center" w:pos="4580"/>
        <w:tab w:val="right" w:pos="9160"/>
      </w:tabs>
      <w:suppressAutoHyphens/>
    </w:pPr>
    <w:rPr>
      <w:lang w:val="en-US"/>
    </w:rPr>
  </w:style>
  <w:style w:type="character" w:customStyle="1" w:styleId="MTDisplayEquationChar">
    <w:name w:val="MTDisplayEquation Char"/>
    <w:basedOn w:val="DefaultParagraphFont"/>
    <w:link w:val="MTDisplayEquation"/>
    <w:rsid w:val="00C530E9"/>
    <w:rPr>
      <w:sz w:val="24"/>
      <w:szCs w:val="24"/>
      <w:lang w:eastAsia="ru-RU"/>
    </w:rPr>
  </w:style>
  <w:style w:type="table" w:customStyle="1" w:styleId="TableGrid3">
    <w:name w:val="Table Grid3"/>
    <w:basedOn w:val="TableNormal"/>
    <w:next w:val="TableGrid"/>
    <w:uiPriority w:val="59"/>
    <w:rsid w:val="0011772A"/>
    <w:rPr>
      <w:rFonts w:eastAsiaTheme="minorHAns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E8"/>
    <w:rPr>
      <w:sz w:val="24"/>
      <w:szCs w:val="24"/>
      <w:lang w:val="ru-RU" w:eastAsia="ru-RU"/>
    </w:rPr>
  </w:style>
  <w:style w:type="paragraph" w:styleId="Heading1">
    <w:name w:val="heading 1"/>
    <w:basedOn w:val="Normal"/>
    <w:next w:val="Normal"/>
    <w:qFormat/>
    <w:rsid w:val="000105E8"/>
    <w:pPr>
      <w:keepNext/>
      <w:overflowPunct w:val="0"/>
      <w:autoSpaceDE w:val="0"/>
      <w:autoSpaceDN w:val="0"/>
      <w:adjustRightInd w:val="0"/>
      <w:spacing w:before="240" w:after="60"/>
      <w:textAlignment w:val="baseline"/>
      <w:outlineLvl w:val="0"/>
    </w:pPr>
    <w:rPr>
      <w:rFonts w:ascii="Arial" w:hAnsi="Arial" w:cs="Arial"/>
      <w:b/>
      <w:bCs/>
      <w:kern w:val="32"/>
      <w:sz w:val="32"/>
      <w:szCs w:val="32"/>
    </w:rPr>
  </w:style>
  <w:style w:type="paragraph" w:styleId="Heading2">
    <w:name w:val="heading 2"/>
    <w:basedOn w:val="Normal"/>
    <w:next w:val="Normal"/>
    <w:qFormat/>
    <w:rsid w:val="000105E8"/>
    <w:pPr>
      <w:keepNext/>
      <w:overflowPunct w:val="0"/>
      <w:autoSpaceDE w:val="0"/>
      <w:autoSpaceDN w:val="0"/>
      <w:adjustRightInd w:val="0"/>
      <w:jc w:val="center"/>
      <w:textAlignment w:val="baseline"/>
      <w:outlineLvl w:val="1"/>
    </w:pPr>
    <w:rPr>
      <w:b/>
      <w:bCs/>
      <w:sz w:val="36"/>
      <w:szCs w:val="20"/>
    </w:rPr>
  </w:style>
  <w:style w:type="paragraph" w:styleId="Heading3">
    <w:name w:val="heading 3"/>
    <w:basedOn w:val="Normal"/>
    <w:next w:val="Normal"/>
    <w:qFormat/>
    <w:rsid w:val="000105E8"/>
    <w:pPr>
      <w:keepNext/>
      <w:overflowPunct w:val="0"/>
      <w:autoSpaceDE w:val="0"/>
      <w:autoSpaceDN w:val="0"/>
      <w:adjustRightInd w:val="0"/>
      <w:jc w:val="center"/>
      <w:textAlignment w:val="baseline"/>
      <w:outlineLvl w:val="2"/>
    </w:pPr>
    <w:rPr>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105E8"/>
    <w:pPr>
      <w:tabs>
        <w:tab w:val="center" w:pos="4677"/>
        <w:tab w:val="right" w:pos="9355"/>
      </w:tabs>
    </w:pPr>
  </w:style>
  <w:style w:type="character" w:customStyle="1" w:styleId="HeaderChar">
    <w:name w:val="Header Char"/>
    <w:link w:val="Header"/>
    <w:uiPriority w:val="99"/>
    <w:rsid w:val="00893550"/>
    <w:rPr>
      <w:sz w:val="24"/>
      <w:szCs w:val="24"/>
      <w:lang w:val="ru-RU" w:eastAsia="ru-RU"/>
    </w:rPr>
  </w:style>
  <w:style w:type="character" w:styleId="PageNumber">
    <w:name w:val="page number"/>
    <w:basedOn w:val="DefaultParagraphFont"/>
    <w:rsid w:val="000105E8"/>
  </w:style>
  <w:style w:type="paragraph" w:styleId="BodyTextIndent">
    <w:name w:val="Body Text Indent"/>
    <w:basedOn w:val="Normal"/>
    <w:rsid w:val="000105E8"/>
    <w:pPr>
      <w:overflowPunct w:val="0"/>
      <w:autoSpaceDE w:val="0"/>
      <w:autoSpaceDN w:val="0"/>
      <w:adjustRightInd w:val="0"/>
      <w:spacing w:after="120"/>
      <w:ind w:left="283"/>
      <w:textAlignment w:val="baseline"/>
    </w:pPr>
    <w:rPr>
      <w:sz w:val="20"/>
      <w:szCs w:val="20"/>
    </w:rPr>
  </w:style>
  <w:style w:type="paragraph" w:styleId="BodyText">
    <w:name w:val="Body Text"/>
    <w:basedOn w:val="Normal"/>
    <w:rsid w:val="000105E8"/>
    <w:pPr>
      <w:spacing w:after="120"/>
    </w:pPr>
  </w:style>
  <w:style w:type="paragraph" w:customStyle="1" w:styleId="BodyText21">
    <w:name w:val="Body Text 21"/>
    <w:basedOn w:val="Normal"/>
    <w:rsid w:val="000105E8"/>
    <w:pPr>
      <w:widowControl w:val="0"/>
      <w:overflowPunct w:val="0"/>
      <w:autoSpaceDE w:val="0"/>
      <w:autoSpaceDN w:val="0"/>
      <w:adjustRightInd w:val="0"/>
      <w:spacing w:after="120"/>
      <w:ind w:left="283"/>
      <w:textAlignment w:val="baseline"/>
    </w:pPr>
    <w:rPr>
      <w:sz w:val="20"/>
      <w:szCs w:val="20"/>
    </w:rPr>
  </w:style>
  <w:style w:type="paragraph" w:styleId="Footer">
    <w:name w:val="footer"/>
    <w:basedOn w:val="Normal"/>
    <w:rsid w:val="000105E8"/>
    <w:pPr>
      <w:tabs>
        <w:tab w:val="center" w:pos="4677"/>
        <w:tab w:val="right" w:pos="9355"/>
      </w:tabs>
      <w:overflowPunct w:val="0"/>
      <w:autoSpaceDE w:val="0"/>
      <w:autoSpaceDN w:val="0"/>
      <w:adjustRightInd w:val="0"/>
      <w:textAlignment w:val="baseline"/>
    </w:pPr>
    <w:rPr>
      <w:sz w:val="20"/>
      <w:szCs w:val="20"/>
    </w:rPr>
  </w:style>
  <w:style w:type="paragraph" w:styleId="BodyText2">
    <w:name w:val="Body Text 2"/>
    <w:basedOn w:val="Normal"/>
    <w:rsid w:val="000105E8"/>
    <w:pPr>
      <w:jc w:val="both"/>
    </w:pPr>
    <w:rPr>
      <w:sz w:val="20"/>
      <w:szCs w:val="22"/>
      <w:lang w:val="en-GB"/>
    </w:rPr>
  </w:style>
  <w:style w:type="paragraph" w:styleId="BodyText3">
    <w:name w:val="Body Text 3"/>
    <w:basedOn w:val="Normal"/>
    <w:rsid w:val="000105E8"/>
    <w:pPr>
      <w:overflowPunct w:val="0"/>
      <w:autoSpaceDE w:val="0"/>
      <w:autoSpaceDN w:val="0"/>
      <w:adjustRightInd w:val="0"/>
      <w:spacing w:after="120"/>
      <w:textAlignment w:val="baseline"/>
    </w:pPr>
    <w:rPr>
      <w:sz w:val="16"/>
      <w:szCs w:val="16"/>
    </w:rPr>
  </w:style>
  <w:style w:type="paragraph" w:styleId="Title">
    <w:name w:val="Title"/>
    <w:basedOn w:val="Normal"/>
    <w:qFormat/>
    <w:rsid w:val="000105E8"/>
    <w:pPr>
      <w:overflowPunct w:val="0"/>
      <w:autoSpaceDE w:val="0"/>
      <w:autoSpaceDN w:val="0"/>
      <w:adjustRightInd w:val="0"/>
      <w:jc w:val="center"/>
      <w:textAlignment w:val="baseline"/>
    </w:pPr>
    <w:rPr>
      <w:b/>
      <w:sz w:val="20"/>
      <w:szCs w:val="20"/>
    </w:rPr>
  </w:style>
  <w:style w:type="paragraph" w:customStyle="1" w:styleId="ConfFormula">
    <w:name w:val="Conf_Formula"/>
    <w:basedOn w:val="Normal"/>
    <w:rsid w:val="000105E8"/>
    <w:pPr>
      <w:tabs>
        <w:tab w:val="left" w:pos="540"/>
        <w:tab w:val="right" w:pos="6237"/>
      </w:tabs>
      <w:spacing w:before="120" w:after="120"/>
    </w:pPr>
    <w:rPr>
      <w:sz w:val="20"/>
      <w:szCs w:val="20"/>
    </w:rPr>
  </w:style>
  <w:style w:type="paragraph" w:customStyle="1" w:styleId="ConfTITLE">
    <w:name w:val="Conf_TITLE"/>
    <w:basedOn w:val="Normal"/>
    <w:rsid w:val="000105E8"/>
    <w:pPr>
      <w:suppressAutoHyphens/>
      <w:spacing w:before="360" w:after="120"/>
      <w:jc w:val="center"/>
    </w:pPr>
    <w:rPr>
      <w:b/>
      <w:caps/>
      <w:sz w:val="20"/>
      <w:szCs w:val="20"/>
    </w:rPr>
  </w:style>
  <w:style w:type="character" w:styleId="Hyperlink">
    <w:name w:val="Hyperlink"/>
    <w:rsid w:val="000105E8"/>
    <w:rPr>
      <w:color w:val="0000FF"/>
      <w:u w:val="single"/>
    </w:rPr>
  </w:style>
  <w:style w:type="paragraph" w:styleId="PlainText">
    <w:name w:val="Plain Text"/>
    <w:basedOn w:val="Normal"/>
    <w:rsid w:val="000105E8"/>
    <w:rPr>
      <w:rFonts w:ascii="Courier New" w:hAnsi="Courier New" w:cs="Courier New"/>
      <w:sz w:val="20"/>
      <w:szCs w:val="20"/>
    </w:rPr>
  </w:style>
  <w:style w:type="paragraph" w:styleId="BodyTextIndent2">
    <w:name w:val="Body Text Indent 2"/>
    <w:basedOn w:val="Normal"/>
    <w:rsid w:val="000105E8"/>
    <w:pPr>
      <w:overflowPunct w:val="0"/>
      <w:autoSpaceDE w:val="0"/>
      <w:autoSpaceDN w:val="0"/>
      <w:adjustRightInd w:val="0"/>
      <w:spacing w:after="120" w:line="480" w:lineRule="auto"/>
      <w:ind w:left="283"/>
      <w:textAlignment w:val="baseline"/>
    </w:pPr>
    <w:rPr>
      <w:sz w:val="20"/>
      <w:szCs w:val="20"/>
    </w:rPr>
  </w:style>
  <w:style w:type="paragraph" w:customStyle="1" w:styleId="PlainText1">
    <w:name w:val="Plain Text1"/>
    <w:basedOn w:val="Normal"/>
    <w:rsid w:val="000105E8"/>
    <w:pPr>
      <w:widowControl w:val="0"/>
      <w:overflowPunct w:val="0"/>
      <w:autoSpaceDE w:val="0"/>
      <w:autoSpaceDN w:val="0"/>
      <w:adjustRightInd w:val="0"/>
      <w:textAlignment w:val="baseline"/>
    </w:pPr>
    <w:rPr>
      <w:rFonts w:ascii="Courier New" w:hAnsi="Courier New"/>
      <w:sz w:val="20"/>
      <w:szCs w:val="20"/>
    </w:rPr>
  </w:style>
  <w:style w:type="paragraph" w:customStyle="1" w:styleId="2">
    <w:name w:val="Îñíîâíîé òåêñò 2"/>
    <w:basedOn w:val="Normal"/>
    <w:rsid w:val="000105E8"/>
    <w:pPr>
      <w:widowControl w:val="0"/>
      <w:autoSpaceDE w:val="0"/>
      <w:autoSpaceDN w:val="0"/>
      <w:adjustRightInd w:val="0"/>
      <w:spacing w:line="360" w:lineRule="auto"/>
      <w:ind w:firstLine="709"/>
    </w:pPr>
    <w:rPr>
      <w:lang w:val="en-US"/>
    </w:rPr>
  </w:style>
  <w:style w:type="paragraph" w:styleId="List">
    <w:name w:val="List"/>
    <w:basedOn w:val="Normal"/>
    <w:rsid w:val="000105E8"/>
    <w:pPr>
      <w:widowControl w:val="0"/>
      <w:overflowPunct w:val="0"/>
      <w:autoSpaceDE w:val="0"/>
      <w:autoSpaceDN w:val="0"/>
      <w:adjustRightInd w:val="0"/>
      <w:ind w:left="283" w:hanging="283"/>
      <w:textAlignment w:val="baseline"/>
    </w:pPr>
    <w:rPr>
      <w:sz w:val="20"/>
      <w:szCs w:val="20"/>
    </w:rPr>
  </w:style>
  <w:style w:type="paragraph" w:customStyle="1" w:styleId="Normal1">
    <w:name w:val="Normal1"/>
    <w:rsid w:val="000105E8"/>
    <w:pPr>
      <w:widowControl w:val="0"/>
    </w:pPr>
    <w:rPr>
      <w:snapToGrid w:val="0"/>
      <w:lang w:val="ru-RU" w:eastAsia="ru-RU"/>
    </w:rPr>
  </w:style>
  <w:style w:type="paragraph" w:styleId="ListContinue">
    <w:name w:val="List Continue"/>
    <w:basedOn w:val="Normal"/>
    <w:rsid w:val="000105E8"/>
    <w:pPr>
      <w:overflowPunct w:val="0"/>
      <w:autoSpaceDE w:val="0"/>
      <w:autoSpaceDN w:val="0"/>
      <w:adjustRightInd w:val="0"/>
      <w:spacing w:after="120"/>
      <w:ind w:left="283"/>
      <w:textAlignment w:val="baseline"/>
    </w:pPr>
    <w:rPr>
      <w:sz w:val="20"/>
      <w:szCs w:val="20"/>
    </w:rPr>
  </w:style>
  <w:style w:type="paragraph" w:styleId="NormalIndent">
    <w:name w:val="Normal Indent"/>
    <w:basedOn w:val="Normal"/>
    <w:rsid w:val="000105E8"/>
    <w:pPr>
      <w:ind w:left="708"/>
    </w:pPr>
  </w:style>
  <w:style w:type="paragraph" w:styleId="BodyTextIndent3">
    <w:name w:val="Body Text Indent 3"/>
    <w:basedOn w:val="Normal"/>
    <w:rsid w:val="000105E8"/>
    <w:pPr>
      <w:ind w:firstLine="284"/>
      <w:jc w:val="both"/>
    </w:pPr>
    <w:rPr>
      <w:bCs/>
      <w:sz w:val="20"/>
    </w:rPr>
  </w:style>
  <w:style w:type="paragraph" w:styleId="NormalWeb">
    <w:name w:val="Normal (Web)"/>
    <w:basedOn w:val="Normal"/>
    <w:rsid w:val="000105E8"/>
    <w:pPr>
      <w:spacing w:before="120" w:line="288" w:lineRule="auto"/>
      <w:ind w:left="45"/>
    </w:pPr>
    <w:rPr>
      <w:color w:val="003366"/>
      <w:sz w:val="25"/>
      <w:szCs w:val="25"/>
    </w:rPr>
  </w:style>
  <w:style w:type="paragraph" w:customStyle="1" w:styleId="sm">
    <w:name w:val="sm"/>
    <w:basedOn w:val="Normal"/>
    <w:rsid w:val="000105E8"/>
    <w:pPr>
      <w:spacing w:before="96" w:line="316" w:lineRule="auto"/>
      <w:ind w:left="45"/>
    </w:pPr>
    <w:rPr>
      <w:rFonts w:ascii="Verdana" w:hAnsi="Verdana"/>
      <w:color w:val="003366"/>
      <w:sz w:val="18"/>
      <w:szCs w:val="18"/>
    </w:rPr>
  </w:style>
  <w:style w:type="paragraph" w:customStyle="1" w:styleId="standart">
    <w:name w:val="standart"/>
    <w:basedOn w:val="Normal"/>
    <w:rsid w:val="000105E8"/>
    <w:pPr>
      <w:spacing w:line="360" w:lineRule="auto"/>
    </w:pPr>
    <w:rPr>
      <w:szCs w:val="20"/>
    </w:rPr>
  </w:style>
  <w:style w:type="paragraph" w:customStyle="1" w:styleId="a">
    <w:name w:val="стандарт"/>
    <w:basedOn w:val="Normal"/>
    <w:rsid w:val="000105E8"/>
    <w:pPr>
      <w:spacing w:line="360" w:lineRule="auto"/>
      <w:ind w:firstLine="720"/>
    </w:pPr>
    <w:rPr>
      <w:snapToGrid w:val="0"/>
      <w:sz w:val="20"/>
      <w:szCs w:val="20"/>
    </w:rPr>
  </w:style>
  <w:style w:type="paragraph" w:customStyle="1" w:styleId="1">
    <w:name w:val="Стиль1"/>
    <w:basedOn w:val="Normal"/>
    <w:rsid w:val="000105E8"/>
    <w:pPr>
      <w:spacing w:line="360" w:lineRule="auto"/>
      <w:ind w:firstLine="720"/>
    </w:pPr>
    <w:rPr>
      <w:szCs w:val="20"/>
    </w:rPr>
  </w:style>
  <w:style w:type="paragraph" w:styleId="FootnoteText">
    <w:name w:val="footnote text"/>
    <w:basedOn w:val="Normal"/>
    <w:semiHidden/>
    <w:rsid w:val="00EF0525"/>
    <w:pPr>
      <w:overflowPunct w:val="0"/>
      <w:autoSpaceDE w:val="0"/>
      <w:autoSpaceDN w:val="0"/>
      <w:adjustRightInd w:val="0"/>
      <w:textAlignment w:val="baseline"/>
    </w:pPr>
    <w:rPr>
      <w:sz w:val="20"/>
      <w:szCs w:val="20"/>
    </w:rPr>
  </w:style>
  <w:style w:type="character" w:styleId="FootnoteReference">
    <w:name w:val="footnote reference"/>
    <w:semiHidden/>
    <w:rsid w:val="00EF0525"/>
    <w:rPr>
      <w:vertAlign w:val="superscript"/>
    </w:rPr>
  </w:style>
  <w:style w:type="table" w:styleId="TableGrid">
    <w:name w:val="Table Grid"/>
    <w:basedOn w:val="TableNormal"/>
    <w:rsid w:val="0050403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3550"/>
    <w:rPr>
      <w:rFonts w:ascii="Tahoma" w:hAnsi="Tahoma" w:cs="Tahoma"/>
      <w:sz w:val="16"/>
      <w:szCs w:val="16"/>
    </w:rPr>
  </w:style>
  <w:style w:type="character" w:customStyle="1" w:styleId="BalloonTextChar">
    <w:name w:val="Balloon Text Char"/>
    <w:link w:val="BalloonText"/>
    <w:uiPriority w:val="99"/>
    <w:semiHidden/>
    <w:rsid w:val="00893550"/>
    <w:rPr>
      <w:rFonts w:ascii="Tahoma" w:hAnsi="Tahoma" w:cs="Tahoma"/>
      <w:sz w:val="16"/>
      <w:szCs w:val="16"/>
      <w:lang w:val="ru-RU" w:eastAsia="ru-RU"/>
    </w:rPr>
  </w:style>
  <w:style w:type="character" w:styleId="LineNumber">
    <w:name w:val="line number"/>
    <w:uiPriority w:val="99"/>
    <w:semiHidden/>
    <w:unhideWhenUsed/>
    <w:rsid w:val="00893550"/>
  </w:style>
  <w:style w:type="table" w:customStyle="1" w:styleId="TableGrid2">
    <w:name w:val="Table Grid2"/>
    <w:basedOn w:val="TableNormal"/>
    <w:next w:val="TableGrid"/>
    <w:uiPriority w:val="59"/>
    <w:rsid w:val="007F23A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3672"/>
    <w:pPr>
      <w:ind w:left="720"/>
      <w:contextualSpacing/>
    </w:pPr>
  </w:style>
  <w:style w:type="character" w:customStyle="1" w:styleId="MTEquationSection">
    <w:name w:val="MTEquationSection"/>
    <w:basedOn w:val="DefaultParagraphFont"/>
    <w:rsid w:val="00C530E9"/>
    <w:rPr>
      <w:vanish/>
      <w:color w:val="FF0000"/>
      <w:sz w:val="36"/>
      <w:szCs w:val="36"/>
      <w:lang w:val="en-US"/>
    </w:rPr>
  </w:style>
  <w:style w:type="paragraph" w:customStyle="1" w:styleId="MTDisplayEquation">
    <w:name w:val="MTDisplayEquation"/>
    <w:basedOn w:val="Normal"/>
    <w:next w:val="Normal"/>
    <w:link w:val="MTDisplayEquationChar"/>
    <w:rsid w:val="00C530E9"/>
    <w:pPr>
      <w:tabs>
        <w:tab w:val="center" w:pos="4580"/>
        <w:tab w:val="right" w:pos="9160"/>
      </w:tabs>
      <w:suppressAutoHyphens/>
    </w:pPr>
    <w:rPr>
      <w:lang w:val="en-US"/>
    </w:rPr>
  </w:style>
  <w:style w:type="character" w:customStyle="1" w:styleId="MTDisplayEquationChar">
    <w:name w:val="MTDisplayEquation Char"/>
    <w:basedOn w:val="DefaultParagraphFont"/>
    <w:link w:val="MTDisplayEquation"/>
    <w:rsid w:val="00C530E9"/>
    <w:rPr>
      <w:sz w:val="24"/>
      <w:szCs w:val="24"/>
      <w:lang w:eastAsia="ru-RU"/>
    </w:rPr>
  </w:style>
  <w:style w:type="table" w:customStyle="1" w:styleId="TableGrid3">
    <w:name w:val="Table Grid3"/>
    <w:basedOn w:val="TableNormal"/>
    <w:next w:val="TableGrid"/>
    <w:uiPriority w:val="59"/>
    <w:rsid w:val="0011772A"/>
    <w:rPr>
      <w:rFonts w:eastAsiaTheme="minorHAns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49.wmf"/><Relationship Id="rId671" Type="http://schemas.openxmlformats.org/officeDocument/2006/relationships/image" Target="media/image332.wmf"/><Relationship Id="rId727" Type="http://schemas.openxmlformats.org/officeDocument/2006/relationships/image" Target="media/image371.wmf"/><Relationship Id="rId21" Type="http://schemas.openxmlformats.org/officeDocument/2006/relationships/oleObject" Target="embeddings/oleObject4.bin"/><Relationship Id="rId63" Type="http://schemas.openxmlformats.org/officeDocument/2006/relationships/image" Target="media/image31.jpeg"/><Relationship Id="rId159" Type="http://schemas.openxmlformats.org/officeDocument/2006/relationships/oleObject" Target="embeddings/oleObject65.bin"/><Relationship Id="rId324" Type="http://schemas.openxmlformats.org/officeDocument/2006/relationships/image" Target="media/image161.wmf"/><Relationship Id="rId366" Type="http://schemas.openxmlformats.org/officeDocument/2006/relationships/image" Target="media/image181.wmf"/><Relationship Id="rId531" Type="http://schemas.openxmlformats.org/officeDocument/2006/relationships/image" Target="media/image262.wmf"/><Relationship Id="rId573" Type="http://schemas.openxmlformats.org/officeDocument/2006/relationships/image" Target="media/image284.wmf"/><Relationship Id="rId629" Type="http://schemas.openxmlformats.org/officeDocument/2006/relationships/image" Target="media/image311.wmf"/><Relationship Id="rId170" Type="http://schemas.openxmlformats.org/officeDocument/2006/relationships/image" Target="media/image84.wmf"/><Relationship Id="rId226" Type="http://schemas.openxmlformats.org/officeDocument/2006/relationships/image" Target="media/image113.wmf"/><Relationship Id="rId433" Type="http://schemas.openxmlformats.org/officeDocument/2006/relationships/image" Target="media/image214.wmf"/><Relationship Id="rId268" Type="http://schemas.openxmlformats.org/officeDocument/2006/relationships/oleObject" Target="embeddings/oleObject119.bin"/><Relationship Id="rId475" Type="http://schemas.openxmlformats.org/officeDocument/2006/relationships/image" Target="media/image235.wmf"/><Relationship Id="rId640" Type="http://schemas.openxmlformats.org/officeDocument/2006/relationships/oleObject" Target="embeddings/oleObject308.bin"/><Relationship Id="rId682" Type="http://schemas.openxmlformats.org/officeDocument/2006/relationships/oleObject" Target="embeddings/oleObject329.bin"/><Relationship Id="rId738" Type="http://schemas.openxmlformats.org/officeDocument/2006/relationships/image" Target="media/image382.wmf"/><Relationship Id="rId32" Type="http://schemas.openxmlformats.org/officeDocument/2006/relationships/image" Target="media/image17.wmf"/><Relationship Id="rId74" Type="http://schemas.openxmlformats.org/officeDocument/2006/relationships/oleObject" Target="embeddings/oleObject27.bin"/><Relationship Id="rId128" Type="http://schemas.openxmlformats.org/officeDocument/2006/relationships/oleObject" Target="embeddings/oleObject52.bin"/><Relationship Id="rId335" Type="http://schemas.openxmlformats.org/officeDocument/2006/relationships/image" Target="media/image166.wmf"/><Relationship Id="rId377" Type="http://schemas.openxmlformats.org/officeDocument/2006/relationships/oleObject" Target="embeddings/oleObject175.bin"/><Relationship Id="rId500" Type="http://schemas.openxmlformats.org/officeDocument/2006/relationships/oleObject" Target="embeddings/oleObject237.bin"/><Relationship Id="rId542" Type="http://schemas.openxmlformats.org/officeDocument/2006/relationships/oleObject" Target="embeddings/oleObject259.bin"/><Relationship Id="rId584" Type="http://schemas.openxmlformats.org/officeDocument/2006/relationships/image" Target="media/image289.wmf"/><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oleObject" Target="embeddings/oleObject103.bin"/><Relationship Id="rId402" Type="http://schemas.openxmlformats.org/officeDocument/2006/relationships/image" Target="media/image199.wmf"/><Relationship Id="rId279" Type="http://schemas.openxmlformats.org/officeDocument/2006/relationships/image" Target="media/image139.wmf"/><Relationship Id="rId444" Type="http://schemas.openxmlformats.org/officeDocument/2006/relationships/oleObject" Target="embeddings/oleObject209.bin"/><Relationship Id="rId486" Type="http://schemas.openxmlformats.org/officeDocument/2006/relationships/image" Target="media/image240.wmf"/><Relationship Id="rId651" Type="http://schemas.openxmlformats.org/officeDocument/2006/relationships/image" Target="media/image322.wmf"/><Relationship Id="rId693" Type="http://schemas.openxmlformats.org/officeDocument/2006/relationships/image" Target="media/image344.jpeg"/><Relationship Id="rId707" Type="http://schemas.openxmlformats.org/officeDocument/2006/relationships/image" Target="media/image355.wmf"/><Relationship Id="rId43" Type="http://schemas.openxmlformats.org/officeDocument/2006/relationships/image" Target="media/image23.wmf"/><Relationship Id="rId139" Type="http://schemas.openxmlformats.org/officeDocument/2006/relationships/oleObject" Target="embeddings/oleObject57.bin"/><Relationship Id="rId290" Type="http://schemas.openxmlformats.org/officeDocument/2006/relationships/image" Target="media/image145.wmf"/><Relationship Id="rId304" Type="http://schemas.openxmlformats.org/officeDocument/2006/relationships/oleObject" Target="embeddings/oleObject137.bin"/><Relationship Id="rId346" Type="http://schemas.openxmlformats.org/officeDocument/2006/relationships/oleObject" Target="embeddings/oleObject159.bin"/><Relationship Id="rId388" Type="http://schemas.openxmlformats.org/officeDocument/2006/relationships/image" Target="media/image192.wmf"/><Relationship Id="rId511" Type="http://schemas.openxmlformats.org/officeDocument/2006/relationships/image" Target="media/image253.wmf"/><Relationship Id="rId553" Type="http://schemas.openxmlformats.org/officeDocument/2006/relationships/image" Target="media/image273.wmf"/><Relationship Id="rId609" Type="http://schemas.openxmlformats.org/officeDocument/2006/relationships/image" Target="media/image301.wmf"/><Relationship Id="rId85" Type="http://schemas.openxmlformats.org/officeDocument/2006/relationships/oleObject" Target="embeddings/oleObject33.bin"/><Relationship Id="rId150" Type="http://schemas.openxmlformats.org/officeDocument/2006/relationships/image" Target="media/image74.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3.bin"/><Relationship Id="rId595" Type="http://schemas.openxmlformats.org/officeDocument/2006/relationships/image" Target="media/image294.wmf"/><Relationship Id="rId248" Type="http://schemas.openxmlformats.org/officeDocument/2006/relationships/image" Target="media/image124.wmf"/><Relationship Id="rId455" Type="http://schemas.openxmlformats.org/officeDocument/2006/relationships/image" Target="media/image225.wmf"/><Relationship Id="rId497" Type="http://schemas.openxmlformats.org/officeDocument/2006/relationships/image" Target="media/image246.wmf"/><Relationship Id="rId620" Type="http://schemas.openxmlformats.org/officeDocument/2006/relationships/oleObject" Target="embeddings/oleObject298.bin"/><Relationship Id="rId662" Type="http://schemas.openxmlformats.org/officeDocument/2006/relationships/oleObject" Target="embeddings/oleObject319.bin"/><Relationship Id="rId718" Type="http://schemas.openxmlformats.org/officeDocument/2006/relationships/image" Target="media/image362.wmf"/><Relationship Id="rId12" Type="http://schemas.openxmlformats.org/officeDocument/2006/relationships/image" Target="media/image4.wmf"/><Relationship Id="rId108" Type="http://schemas.openxmlformats.org/officeDocument/2006/relationships/oleObject" Target="embeddings/oleObject43.bin"/><Relationship Id="rId315" Type="http://schemas.openxmlformats.org/officeDocument/2006/relationships/oleObject" Target="embeddings/oleObject143.bin"/><Relationship Id="rId357" Type="http://schemas.openxmlformats.org/officeDocument/2006/relationships/image" Target="media/image177.wmf"/><Relationship Id="rId522" Type="http://schemas.openxmlformats.org/officeDocument/2006/relationships/oleObject" Target="embeddings/oleObject248.bin"/><Relationship Id="rId54" Type="http://schemas.openxmlformats.org/officeDocument/2006/relationships/image" Target="media/image28.wmf"/><Relationship Id="rId96" Type="http://schemas.openxmlformats.org/officeDocument/2006/relationships/image" Target="media/image47.jpeg"/><Relationship Id="rId161" Type="http://schemas.openxmlformats.org/officeDocument/2006/relationships/oleObject" Target="embeddings/oleObject66.bin"/><Relationship Id="rId217" Type="http://schemas.openxmlformats.org/officeDocument/2006/relationships/oleObject" Target="embeddings/oleObject93.bin"/><Relationship Id="rId399" Type="http://schemas.openxmlformats.org/officeDocument/2006/relationships/oleObject" Target="embeddings/oleObject186.bin"/><Relationship Id="rId564" Type="http://schemas.openxmlformats.org/officeDocument/2006/relationships/oleObject" Target="embeddings/oleObject269.bin"/><Relationship Id="rId259" Type="http://schemas.openxmlformats.org/officeDocument/2006/relationships/oleObject" Target="embeddings/oleObject114.bin"/><Relationship Id="rId424" Type="http://schemas.openxmlformats.org/officeDocument/2006/relationships/oleObject" Target="embeddings/oleObject199.bin"/><Relationship Id="rId466" Type="http://schemas.openxmlformats.org/officeDocument/2006/relationships/oleObject" Target="embeddings/oleObject220.bin"/><Relationship Id="rId631" Type="http://schemas.openxmlformats.org/officeDocument/2006/relationships/image" Target="media/image312.wmf"/><Relationship Id="rId673" Type="http://schemas.openxmlformats.org/officeDocument/2006/relationships/image" Target="media/image333.wmf"/><Relationship Id="rId729" Type="http://schemas.openxmlformats.org/officeDocument/2006/relationships/image" Target="media/image373.wmf"/><Relationship Id="rId23" Type="http://schemas.openxmlformats.org/officeDocument/2006/relationships/oleObject" Target="embeddings/oleObject5.bin"/><Relationship Id="rId119" Type="http://schemas.openxmlformats.org/officeDocument/2006/relationships/image" Target="media/image59.wmf"/><Relationship Id="rId270" Type="http://schemas.openxmlformats.org/officeDocument/2006/relationships/oleObject" Target="embeddings/oleObject120.bin"/><Relationship Id="rId326" Type="http://schemas.openxmlformats.org/officeDocument/2006/relationships/image" Target="media/image162.wmf"/><Relationship Id="rId533" Type="http://schemas.openxmlformats.org/officeDocument/2006/relationships/image" Target="media/image263.wmf"/><Relationship Id="rId65" Type="http://schemas.openxmlformats.org/officeDocument/2006/relationships/image" Target="media/image32.wmf"/><Relationship Id="rId130" Type="http://schemas.openxmlformats.org/officeDocument/2006/relationships/oleObject" Target="embeddings/oleObject53.bin"/><Relationship Id="rId368" Type="http://schemas.openxmlformats.org/officeDocument/2006/relationships/image" Target="media/image182.wmf"/><Relationship Id="rId575" Type="http://schemas.openxmlformats.org/officeDocument/2006/relationships/image" Target="media/image285.wmf"/><Relationship Id="rId740" Type="http://schemas.openxmlformats.org/officeDocument/2006/relationships/oleObject" Target="embeddings/oleObject338.bin"/><Relationship Id="rId172" Type="http://schemas.openxmlformats.org/officeDocument/2006/relationships/image" Target="media/image85.png"/><Relationship Id="rId228" Type="http://schemas.openxmlformats.org/officeDocument/2006/relationships/image" Target="media/image114.wmf"/><Relationship Id="rId435" Type="http://schemas.openxmlformats.org/officeDocument/2006/relationships/image" Target="media/image215.wmf"/><Relationship Id="rId477" Type="http://schemas.openxmlformats.org/officeDocument/2006/relationships/image" Target="media/image236.wmf"/><Relationship Id="rId600" Type="http://schemas.openxmlformats.org/officeDocument/2006/relationships/oleObject" Target="embeddings/oleObject288.bin"/><Relationship Id="rId642" Type="http://schemas.openxmlformats.org/officeDocument/2006/relationships/oleObject" Target="embeddings/oleObject309.bin"/><Relationship Id="rId684" Type="http://schemas.openxmlformats.org/officeDocument/2006/relationships/oleObject" Target="embeddings/oleObject330.bin"/><Relationship Id="rId281" Type="http://schemas.openxmlformats.org/officeDocument/2006/relationships/image" Target="media/image140.jpeg"/><Relationship Id="rId337" Type="http://schemas.openxmlformats.org/officeDocument/2006/relationships/image" Target="media/image167.wmf"/><Relationship Id="rId502" Type="http://schemas.openxmlformats.org/officeDocument/2006/relationships/oleObject" Target="embeddings/oleObject238.bin"/><Relationship Id="rId34" Type="http://schemas.openxmlformats.org/officeDocument/2006/relationships/image" Target="media/image18.wmf"/><Relationship Id="rId76" Type="http://schemas.openxmlformats.org/officeDocument/2006/relationships/oleObject" Target="embeddings/oleObject28.bin"/><Relationship Id="rId141" Type="http://schemas.openxmlformats.org/officeDocument/2006/relationships/oleObject" Target="embeddings/oleObject58.bin"/><Relationship Id="rId379" Type="http://schemas.openxmlformats.org/officeDocument/2006/relationships/oleObject" Target="embeddings/oleObject176.bin"/><Relationship Id="rId544" Type="http://schemas.openxmlformats.org/officeDocument/2006/relationships/oleObject" Target="embeddings/oleObject260.bin"/><Relationship Id="rId586" Type="http://schemas.openxmlformats.org/officeDocument/2006/relationships/oleObject" Target="embeddings/oleObject281.bin"/><Relationship Id="rId7" Type="http://schemas.openxmlformats.org/officeDocument/2006/relationships/endnotes" Target="endnotes.xml"/><Relationship Id="rId183" Type="http://schemas.openxmlformats.org/officeDocument/2006/relationships/oleObject" Target="embeddings/oleObject76.bin"/><Relationship Id="rId239" Type="http://schemas.openxmlformats.org/officeDocument/2006/relationships/oleObject" Target="embeddings/oleObject104.bin"/><Relationship Id="rId390" Type="http://schemas.openxmlformats.org/officeDocument/2006/relationships/image" Target="media/image193.jpeg"/><Relationship Id="rId404" Type="http://schemas.openxmlformats.org/officeDocument/2006/relationships/image" Target="media/image200.wmf"/><Relationship Id="rId446" Type="http://schemas.openxmlformats.org/officeDocument/2006/relationships/oleObject" Target="embeddings/oleObject210.bin"/><Relationship Id="rId611" Type="http://schemas.openxmlformats.org/officeDocument/2006/relationships/image" Target="media/image302.wmf"/><Relationship Id="rId653" Type="http://schemas.openxmlformats.org/officeDocument/2006/relationships/image" Target="media/image323.wmf"/><Relationship Id="rId250" Type="http://schemas.openxmlformats.org/officeDocument/2006/relationships/image" Target="media/image125.wmf"/><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image" Target="media/image241.wmf"/><Relationship Id="rId695" Type="http://schemas.openxmlformats.org/officeDocument/2006/relationships/image" Target="media/image346.jpeg"/><Relationship Id="rId709" Type="http://schemas.openxmlformats.org/officeDocument/2006/relationships/oleObject" Target="embeddings/Microsoft_Excel_97-2003_Worksheet1.xls"/><Relationship Id="rId45" Type="http://schemas.openxmlformats.org/officeDocument/2006/relationships/image" Target="media/image24.wmf"/><Relationship Id="rId87" Type="http://schemas.openxmlformats.org/officeDocument/2006/relationships/package" Target="embeddings/Microsoft_Excel_Worksheet5.xlsx"/><Relationship Id="rId110" Type="http://schemas.openxmlformats.org/officeDocument/2006/relationships/oleObject" Target="embeddings/oleObject44.bin"/><Relationship Id="rId348" Type="http://schemas.openxmlformats.org/officeDocument/2006/relationships/oleObject" Target="embeddings/oleObject160.bin"/><Relationship Id="rId513" Type="http://schemas.openxmlformats.org/officeDocument/2006/relationships/image" Target="media/image254.wmf"/><Relationship Id="rId555" Type="http://schemas.openxmlformats.org/officeDocument/2006/relationships/image" Target="media/image274.wmf"/><Relationship Id="rId597" Type="http://schemas.openxmlformats.org/officeDocument/2006/relationships/image" Target="media/image295.wmf"/><Relationship Id="rId720" Type="http://schemas.openxmlformats.org/officeDocument/2006/relationships/image" Target="media/image364.wmf"/><Relationship Id="rId152" Type="http://schemas.openxmlformats.org/officeDocument/2006/relationships/image" Target="media/image75.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94.bin"/><Relationship Id="rId457" Type="http://schemas.openxmlformats.org/officeDocument/2006/relationships/image" Target="media/image226.wmf"/><Relationship Id="rId622" Type="http://schemas.openxmlformats.org/officeDocument/2006/relationships/oleObject" Target="embeddings/oleObject299.bin"/><Relationship Id="rId261" Type="http://schemas.openxmlformats.org/officeDocument/2006/relationships/oleObject" Target="embeddings/oleObject115.bin"/><Relationship Id="rId499" Type="http://schemas.openxmlformats.org/officeDocument/2006/relationships/image" Target="media/image247.wmf"/><Relationship Id="rId664" Type="http://schemas.openxmlformats.org/officeDocument/2006/relationships/oleObject" Target="embeddings/oleObject320.bin"/><Relationship Id="rId14" Type="http://schemas.openxmlformats.org/officeDocument/2006/relationships/image" Target="media/image5.wmf"/><Relationship Id="rId56" Type="http://schemas.openxmlformats.org/officeDocument/2006/relationships/oleObject" Target="embeddings/oleObject18.bin"/><Relationship Id="rId317" Type="http://schemas.openxmlformats.org/officeDocument/2006/relationships/oleObject" Target="embeddings/oleObject144.bin"/><Relationship Id="rId359" Type="http://schemas.openxmlformats.org/officeDocument/2006/relationships/oleObject" Target="embeddings/oleObject166.bin"/><Relationship Id="rId524" Type="http://schemas.openxmlformats.org/officeDocument/2006/relationships/oleObject" Target="embeddings/oleObject250.bin"/><Relationship Id="rId566" Type="http://schemas.openxmlformats.org/officeDocument/2006/relationships/oleObject" Target="embeddings/oleObject270.bin"/><Relationship Id="rId731" Type="http://schemas.openxmlformats.org/officeDocument/2006/relationships/image" Target="media/image375.wmf"/><Relationship Id="rId98" Type="http://schemas.openxmlformats.org/officeDocument/2006/relationships/oleObject" Target="embeddings/oleObject38.bin"/><Relationship Id="rId121" Type="http://schemas.openxmlformats.org/officeDocument/2006/relationships/image" Target="media/image60.wmf"/><Relationship Id="rId163" Type="http://schemas.openxmlformats.org/officeDocument/2006/relationships/oleObject" Target="embeddings/oleObject67.bin"/><Relationship Id="rId219" Type="http://schemas.openxmlformats.org/officeDocument/2006/relationships/oleObject" Target="embeddings/oleObject94.bin"/><Relationship Id="rId370" Type="http://schemas.openxmlformats.org/officeDocument/2006/relationships/image" Target="media/image183.wmf"/><Relationship Id="rId426" Type="http://schemas.openxmlformats.org/officeDocument/2006/relationships/oleObject" Target="embeddings/oleObject200.bin"/><Relationship Id="rId633" Type="http://schemas.openxmlformats.org/officeDocument/2006/relationships/image" Target="media/image313.wmf"/><Relationship Id="rId230" Type="http://schemas.openxmlformats.org/officeDocument/2006/relationships/image" Target="media/image115.wmf"/><Relationship Id="rId468" Type="http://schemas.openxmlformats.org/officeDocument/2006/relationships/oleObject" Target="embeddings/oleObject221.bin"/><Relationship Id="rId675" Type="http://schemas.openxmlformats.org/officeDocument/2006/relationships/image" Target="media/image334.wmf"/><Relationship Id="rId25" Type="http://schemas.openxmlformats.org/officeDocument/2006/relationships/oleObject" Target="embeddings/oleObject6.bin"/><Relationship Id="rId67" Type="http://schemas.openxmlformats.org/officeDocument/2006/relationships/image" Target="media/image33.wmf"/><Relationship Id="rId272" Type="http://schemas.openxmlformats.org/officeDocument/2006/relationships/oleObject" Target="embeddings/oleObject121.bin"/><Relationship Id="rId328" Type="http://schemas.openxmlformats.org/officeDocument/2006/relationships/image" Target="media/image163.wmf"/><Relationship Id="rId535" Type="http://schemas.openxmlformats.org/officeDocument/2006/relationships/image" Target="media/image264.wmf"/><Relationship Id="rId577" Type="http://schemas.openxmlformats.org/officeDocument/2006/relationships/image" Target="media/image286.wmf"/><Relationship Id="rId700" Type="http://schemas.openxmlformats.org/officeDocument/2006/relationships/oleObject" Target="embeddings/oleObject335.bin"/><Relationship Id="rId742" Type="http://schemas.openxmlformats.org/officeDocument/2006/relationships/oleObject" Target="embeddings/oleObject339.bin"/><Relationship Id="rId132" Type="http://schemas.openxmlformats.org/officeDocument/2006/relationships/oleObject" Target="embeddings/oleObject54.bin"/><Relationship Id="rId174" Type="http://schemas.openxmlformats.org/officeDocument/2006/relationships/image" Target="media/image87.wmf"/><Relationship Id="rId381" Type="http://schemas.openxmlformats.org/officeDocument/2006/relationships/oleObject" Target="embeddings/oleObject177.bin"/><Relationship Id="rId602" Type="http://schemas.openxmlformats.org/officeDocument/2006/relationships/oleObject" Target="embeddings/oleObject289.bin"/><Relationship Id="rId241" Type="http://schemas.openxmlformats.org/officeDocument/2006/relationships/oleObject" Target="embeddings/oleObject105.bin"/><Relationship Id="rId437" Type="http://schemas.openxmlformats.org/officeDocument/2006/relationships/image" Target="media/image216.wmf"/><Relationship Id="rId479" Type="http://schemas.openxmlformats.org/officeDocument/2006/relationships/oleObject" Target="embeddings/oleObject227.bin"/><Relationship Id="rId644" Type="http://schemas.openxmlformats.org/officeDocument/2006/relationships/oleObject" Target="embeddings/oleObject310.bin"/><Relationship Id="rId686" Type="http://schemas.openxmlformats.org/officeDocument/2006/relationships/oleObject" Target="embeddings/oleObject331.bin"/><Relationship Id="rId36" Type="http://schemas.openxmlformats.org/officeDocument/2006/relationships/image" Target="media/image19.wmf"/><Relationship Id="rId283" Type="http://schemas.openxmlformats.org/officeDocument/2006/relationships/oleObject" Target="embeddings/oleObject126.bin"/><Relationship Id="rId339" Type="http://schemas.openxmlformats.org/officeDocument/2006/relationships/image" Target="media/image168.wmf"/><Relationship Id="rId490" Type="http://schemas.openxmlformats.org/officeDocument/2006/relationships/image" Target="media/image242.wmf"/><Relationship Id="rId504" Type="http://schemas.openxmlformats.org/officeDocument/2006/relationships/oleObject" Target="embeddings/oleObject239.bin"/><Relationship Id="rId546" Type="http://schemas.openxmlformats.org/officeDocument/2006/relationships/oleObject" Target="embeddings/oleObject261.bin"/><Relationship Id="rId711" Type="http://schemas.openxmlformats.org/officeDocument/2006/relationships/oleObject" Target="embeddings/Microsoft_Excel_97-2003_Worksheet2.xls"/><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oleObject" Target="embeddings/oleObject59.bin"/><Relationship Id="rId185" Type="http://schemas.openxmlformats.org/officeDocument/2006/relationships/image" Target="media/image93.wmf"/><Relationship Id="rId350" Type="http://schemas.openxmlformats.org/officeDocument/2006/relationships/oleObject" Target="embeddings/oleObject161.bin"/><Relationship Id="rId406" Type="http://schemas.openxmlformats.org/officeDocument/2006/relationships/image" Target="media/image201.wmf"/><Relationship Id="rId588" Type="http://schemas.openxmlformats.org/officeDocument/2006/relationships/oleObject" Target="embeddings/oleObject282.bin"/><Relationship Id="rId9" Type="http://schemas.openxmlformats.org/officeDocument/2006/relationships/image" Target="media/image2.jpeg"/><Relationship Id="rId210" Type="http://schemas.openxmlformats.org/officeDocument/2006/relationships/image" Target="media/image105.wmf"/><Relationship Id="rId392" Type="http://schemas.openxmlformats.org/officeDocument/2006/relationships/oleObject" Target="embeddings/oleObject182.bin"/><Relationship Id="rId448" Type="http://schemas.openxmlformats.org/officeDocument/2006/relationships/oleObject" Target="embeddings/oleObject211.bin"/><Relationship Id="rId613" Type="http://schemas.openxmlformats.org/officeDocument/2006/relationships/image" Target="media/image303.wmf"/><Relationship Id="rId655" Type="http://schemas.openxmlformats.org/officeDocument/2006/relationships/image" Target="media/image324.wmf"/><Relationship Id="rId697" Type="http://schemas.openxmlformats.org/officeDocument/2006/relationships/image" Target="media/image347.jpeg"/><Relationship Id="rId252" Type="http://schemas.openxmlformats.org/officeDocument/2006/relationships/image" Target="media/image126.wmf"/><Relationship Id="rId294" Type="http://schemas.openxmlformats.org/officeDocument/2006/relationships/oleObject" Target="embeddings/oleObject132.bin"/><Relationship Id="rId308" Type="http://schemas.openxmlformats.org/officeDocument/2006/relationships/image" Target="media/image153.wmf"/><Relationship Id="rId515" Type="http://schemas.openxmlformats.org/officeDocument/2006/relationships/image" Target="media/image255.wmf"/><Relationship Id="rId722" Type="http://schemas.openxmlformats.org/officeDocument/2006/relationships/image" Target="media/image366.wmf"/><Relationship Id="rId47"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oleObject" Target="embeddings/oleObject45.bin"/><Relationship Id="rId154" Type="http://schemas.openxmlformats.org/officeDocument/2006/relationships/image" Target="media/image76.wmf"/><Relationship Id="rId361" Type="http://schemas.openxmlformats.org/officeDocument/2006/relationships/oleObject" Target="embeddings/oleObject167.bin"/><Relationship Id="rId557" Type="http://schemas.openxmlformats.org/officeDocument/2006/relationships/image" Target="media/image275.wmf"/><Relationship Id="rId599" Type="http://schemas.openxmlformats.org/officeDocument/2006/relationships/image" Target="media/image296.wmf"/><Relationship Id="rId196" Type="http://schemas.openxmlformats.org/officeDocument/2006/relationships/image" Target="media/image98.wmf"/><Relationship Id="rId417" Type="http://schemas.openxmlformats.org/officeDocument/2006/relationships/image" Target="media/image206.wmf"/><Relationship Id="rId459" Type="http://schemas.openxmlformats.org/officeDocument/2006/relationships/image" Target="media/image227.wmf"/><Relationship Id="rId624" Type="http://schemas.openxmlformats.org/officeDocument/2006/relationships/oleObject" Target="embeddings/oleObject300.bin"/><Relationship Id="rId666" Type="http://schemas.openxmlformats.org/officeDocument/2006/relationships/oleObject" Target="embeddings/oleObject321.bin"/><Relationship Id="rId16" Type="http://schemas.openxmlformats.org/officeDocument/2006/relationships/image" Target="media/image6.jpeg"/><Relationship Id="rId221" Type="http://schemas.openxmlformats.org/officeDocument/2006/relationships/oleObject" Target="embeddings/oleObject95.bin"/><Relationship Id="rId263" Type="http://schemas.openxmlformats.org/officeDocument/2006/relationships/image" Target="media/image131.wmf"/><Relationship Id="rId319" Type="http://schemas.openxmlformats.org/officeDocument/2006/relationships/oleObject" Target="embeddings/oleObject145.bin"/><Relationship Id="rId470" Type="http://schemas.openxmlformats.org/officeDocument/2006/relationships/oleObject" Target="embeddings/oleObject222.bin"/><Relationship Id="rId526" Type="http://schemas.openxmlformats.org/officeDocument/2006/relationships/oleObject" Target="embeddings/oleObject251.bin"/><Relationship Id="rId58" Type="http://schemas.openxmlformats.org/officeDocument/2006/relationships/oleObject" Target="embeddings/oleObject19.bin"/><Relationship Id="rId123" Type="http://schemas.openxmlformats.org/officeDocument/2006/relationships/image" Target="media/image61.wmf"/><Relationship Id="rId330" Type="http://schemas.openxmlformats.org/officeDocument/2006/relationships/image" Target="media/image164.wmf"/><Relationship Id="rId568" Type="http://schemas.openxmlformats.org/officeDocument/2006/relationships/oleObject" Target="embeddings/oleObject271.bin"/><Relationship Id="rId733" Type="http://schemas.openxmlformats.org/officeDocument/2006/relationships/image" Target="media/image377.wmf"/><Relationship Id="rId165" Type="http://schemas.openxmlformats.org/officeDocument/2006/relationships/oleObject" Target="embeddings/oleObject68.bin"/><Relationship Id="rId372" Type="http://schemas.openxmlformats.org/officeDocument/2006/relationships/image" Target="media/image184.wmf"/><Relationship Id="rId428" Type="http://schemas.openxmlformats.org/officeDocument/2006/relationships/oleObject" Target="embeddings/oleObject201.bin"/><Relationship Id="rId635" Type="http://schemas.openxmlformats.org/officeDocument/2006/relationships/image" Target="media/image314.wmf"/><Relationship Id="rId677" Type="http://schemas.openxmlformats.org/officeDocument/2006/relationships/image" Target="media/image335.wmf"/><Relationship Id="rId232" Type="http://schemas.openxmlformats.org/officeDocument/2006/relationships/image" Target="media/image116.wmf"/><Relationship Id="rId274" Type="http://schemas.openxmlformats.org/officeDocument/2006/relationships/oleObject" Target="embeddings/oleObject122.bin"/><Relationship Id="rId481" Type="http://schemas.openxmlformats.org/officeDocument/2006/relationships/oleObject" Target="embeddings/oleObject228.bin"/><Relationship Id="rId702" Type="http://schemas.openxmlformats.org/officeDocument/2006/relationships/image" Target="media/image350.jpeg"/><Relationship Id="rId27" Type="http://schemas.openxmlformats.org/officeDocument/2006/relationships/package" Target="embeddings/Microsoft_Excel_Worksheet1.xlsx"/><Relationship Id="rId69" Type="http://schemas.openxmlformats.org/officeDocument/2006/relationships/image" Target="media/image34.emf"/><Relationship Id="rId134" Type="http://schemas.openxmlformats.org/officeDocument/2006/relationships/package" Target="embeddings/Microsoft_Excel_Worksheet7.xlsx"/><Relationship Id="rId537" Type="http://schemas.openxmlformats.org/officeDocument/2006/relationships/oleObject" Target="embeddings/oleObject257.bin"/><Relationship Id="rId579" Type="http://schemas.openxmlformats.org/officeDocument/2006/relationships/image" Target="media/image287.wmf"/><Relationship Id="rId744" Type="http://schemas.openxmlformats.org/officeDocument/2006/relationships/footer" Target="footer1.xml"/><Relationship Id="rId80" Type="http://schemas.openxmlformats.org/officeDocument/2006/relationships/image" Target="media/image39.wmf"/><Relationship Id="rId176" Type="http://schemas.openxmlformats.org/officeDocument/2006/relationships/image" Target="media/image88.wmf"/><Relationship Id="rId341" Type="http://schemas.openxmlformats.org/officeDocument/2006/relationships/image" Target="media/image169.wmf"/><Relationship Id="rId383" Type="http://schemas.openxmlformats.org/officeDocument/2006/relationships/oleObject" Target="embeddings/oleObject178.bin"/><Relationship Id="rId439" Type="http://schemas.openxmlformats.org/officeDocument/2006/relationships/image" Target="media/image217.wmf"/><Relationship Id="rId590" Type="http://schemas.openxmlformats.org/officeDocument/2006/relationships/oleObject" Target="embeddings/oleObject283.bin"/><Relationship Id="rId604" Type="http://schemas.openxmlformats.org/officeDocument/2006/relationships/oleObject" Target="embeddings/oleObject290.bin"/><Relationship Id="rId646" Type="http://schemas.openxmlformats.org/officeDocument/2006/relationships/oleObject" Target="embeddings/oleObject311.bin"/><Relationship Id="rId201" Type="http://schemas.openxmlformats.org/officeDocument/2006/relationships/oleObject" Target="embeddings/oleObject85.bin"/><Relationship Id="rId243" Type="http://schemas.openxmlformats.org/officeDocument/2006/relationships/oleObject" Target="embeddings/oleObject106.bin"/><Relationship Id="rId285" Type="http://schemas.openxmlformats.org/officeDocument/2006/relationships/oleObject" Target="embeddings/oleObject127.bin"/><Relationship Id="rId450" Type="http://schemas.openxmlformats.org/officeDocument/2006/relationships/oleObject" Target="embeddings/oleObject212.bin"/><Relationship Id="rId506" Type="http://schemas.openxmlformats.org/officeDocument/2006/relationships/oleObject" Target="embeddings/oleObject240.bin"/><Relationship Id="rId688" Type="http://schemas.openxmlformats.org/officeDocument/2006/relationships/oleObject" Target="embeddings/oleObject332.bin"/><Relationship Id="rId38" Type="http://schemas.openxmlformats.org/officeDocument/2006/relationships/image" Target="media/image20.emf"/><Relationship Id="rId103" Type="http://schemas.openxmlformats.org/officeDocument/2006/relationships/image" Target="media/image51.wmf"/><Relationship Id="rId310" Type="http://schemas.openxmlformats.org/officeDocument/2006/relationships/image" Target="media/image154.wmf"/><Relationship Id="rId492" Type="http://schemas.openxmlformats.org/officeDocument/2006/relationships/image" Target="media/image243.wmf"/><Relationship Id="rId548" Type="http://schemas.openxmlformats.org/officeDocument/2006/relationships/oleObject" Target="embeddings/oleObject262.bin"/><Relationship Id="rId713" Type="http://schemas.openxmlformats.org/officeDocument/2006/relationships/image" Target="media/image359.wmf"/><Relationship Id="rId91" Type="http://schemas.openxmlformats.org/officeDocument/2006/relationships/oleObject" Target="embeddings/oleObject35.bin"/><Relationship Id="rId145" Type="http://schemas.openxmlformats.org/officeDocument/2006/relationships/package" Target="embeddings/Microsoft_Excel_Worksheet8.xlsx"/><Relationship Id="rId187" Type="http://schemas.openxmlformats.org/officeDocument/2006/relationships/oleObject" Target="embeddings/oleObject78.bin"/><Relationship Id="rId352" Type="http://schemas.openxmlformats.org/officeDocument/2006/relationships/oleObject" Target="embeddings/oleObject162.bin"/><Relationship Id="rId394" Type="http://schemas.openxmlformats.org/officeDocument/2006/relationships/oleObject" Target="embeddings/oleObject183.bin"/><Relationship Id="rId408" Type="http://schemas.openxmlformats.org/officeDocument/2006/relationships/image" Target="media/image202.wmf"/><Relationship Id="rId615" Type="http://schemas.openxmlformats.org/officeDocument/2006/relationships/image" Target="media/image304.wmf"/><Relationship Id="rId212" Type="http://schemas.openxmlformats.org/officeDocument/2006/relationships/image" Target="media/image106.wmf"/><Relationship Id="rId254" Type="http://schemas.openxmlformats.org/officeDocument/2006/relationships/image" Target="media/image127.wmf"/><Relationship Id="rId657" Type="http://schemas.openxmlformats.org/officeDocument/2006/relationships/image" Target="media/image325.wmf"/><Relationship Id="rId699" Type="http://schemas.openxmlformats.org/officeDocument/2006/relationships/oleObject" Target="embeddings/oleObject334.bin"/><Relationship Id="rId49" Type="http://schemas.openxmlformats.org/officeDocument/2006/relationships/image" Target="media/image26.wmf"/><Relationship Id="rId114" Type="http://schemas.openxmlformats.org/officeDocument/2006/relationships/oleObject" Target="embeddings/oleObject46.bin"/><Relationship Id="rId296" Type="http://schemas.openxmlformats.org/officeDocument/2006/relationships/oleObject" Target="embeddings/oleObject133.bin"/><Relationship Id="rId461" Type="http://schemas.openxmlformats.org/officeDocument/2006/relationships/image" Target="media/image228.wmf"/><Relationship Id="rId517" Type="http://schemas.openxmlformats.org/officeDocument/2006/relationships/image" Target="media/image256.wmf"/><Relationship Id="rId559" Type="http://schemas.openxmlformats.org/officeDocument/2006/relationships/image" Target="media/image276.jpeg"/><Relationship Id="rId724" Type="http://schemas.openxmlformats.org/officeDocument/2006/relationships/image" Target="media/image368.wmf"/><Relationship Id="rId60" Type="http://schemas.openxmlformats.org/officeDocument/2006/relationships/oleObject" Target="embeddings/oleObject20.bin"/><Relationship Id="rId156" Type="http://schemas.openxmlformats.org/officeDocument/2006/relationships/image" Target="media/image77.wmf"/><Relationship Id="rId198" Type="http://schemas.openxmlformats.org/officeDocument/2006/relationships/image" Target="media/image99.wmf"/><Relationship Id="rId321" Type="http://schemas.openxmlformats.org/officeDocument/2006/relationships/oleObject" Target="embeddings/oleObject146.bin"/><Relationship Id="rId363" Type="http://schemas.openxmlformats.org/officeDocument/2006/relationships/oleObject" Target="embeddings/oleObject168.bin"/><Relationship Id="rId419" Type="http://schemas.openxmlformats.org/officeDocument/2006/relationships/image" Target="media/image207.wmf"/><Relationship Id="rId570" Type="http://schemas.openxmlformats.org/officeDocument/2006/relationships/oleObject" Target="embeddings/oleObject272.bin"/><Relationship Id="rId626" Type="http://schemas.openxmlformats.org/officeDocument/2006/relationships/oleObject" Target="embeddings/oleObject301.bin"/><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oleObject" Target="embeddings/oleObject322.bin"/><Relationship Id="rId18" Type="http://schemas.openxmlformats.org/officeDocument/2006/relationships/image" Target="media/image8.jpeg"/><Relationship Id="rId265" Type="http://schemas.openxmlformats.org/officeDocument/2006/relationships/image" Target="media/image132.wmf"/><Relationship Id="rId472" Type="http://schemas.openxmlformats.org/officeDocument/2006/relationships/oleObject" Target="embeddings/oleObject223.bin"/><Relationship Id="rId528" Type="http://schemas.openxmlformats.org/officeDocument/2006/relationships/oleObject" Target="embeddings/oleObject252.bin"/><Relationship Id="rId735" Type="http://schemas.openxmlformats.org/officeDocument/2006/relationships/image" Target="media/image379.wmf"/><Relationship Id="rId125" Type="http://schemas.openxmlformats.org/officeDocument/2006/relationships/image" Target="media/image62.emf"/><Relationship Id="rId167" Type="http://schemas.openxmlformats.org/officeDocument/2006/relationships/oleObject" Target="embeddings/oleObject69.bin"/><Relationship Id="rId332" Type="http://schemas.openxmlformats.org/officeDocument/2006/relationships/image" Target="media/image165.wmf"/><Relationship Id="rId374" Type="http://schemas.openxmlformats.org/officeDocument/2006/relationships/image" Target="media/image185.wmf"/><Relationship Id="rId581" Type="http://schemas.openxmlformats.org/officeDocument/2006/relationships/image" Target="media/image288.wmf"/><Relationship Id="rId71" Type="http://schemas.openxmlformats.org/officeDocument/2006/relationships/image" Target="media/image35.wmf"/><Relationship Id="rId234" Type="http://schemas.openxmlformats.org/officeDocument/2006/relationships/image" Target="media/image117.wmf"/><Relationship Id="rId637" Type="http://schemas.openxmlformats.org/officeDocument/2006/relationships/image" Target="media/image315.wmf"/><Relationship Id="rId679" Type="http://schemas.openxmlformats.org/officeDocument/2006/relationships/image" Target="media/image336.wmf"/><Relationship Id="rId2" Type="http://schemas.openxmlformats.org/officeDocument/2006/relationships/styles" Target="styles.xml"/><Relationship Id="rId29" Type="http://schemas.openxmlformats.org/officeDocument/2006/relationships/image" Target="media/image15.jpeg"/><Relationship Id="rId276" Type="http://schemas.openxmlformats.org/officeDocument/2006/relationships/oleObject" Target="embeddings/oleObject123.bin"/><Relationship Id="rId441" Type="http://schemas.openxmlformats.org/officeDocument/2006/relationships/image" Target="media/image218.wmf"/><Relationship Id="rId483" Type="http://schemas.openxmlformats.org/officeDocument/2006/relationships/oleObject" Target="embeddings/oleObject229.bin"/><Relationship Id="rId539" Type="http://schemas.openxmlformats.org/officeDocument/2006/relationships/oleObject" Target="embeddings/oleObject258.bin"/><Relationship Id="rId690" Type="http://schemas.openxmlformats.org/officeDocument/2006/relationships/oleObject" Target="embeddings/oleObject333.bin"/><Relationship Id="rId704" Type="http://schemas.openxmlformats.org/officeDocument/2006/relationships/image" Target="media/image352.wmf"/><Relationship Id="rId746" Type="http://schemas.openxmlformats.org/officeDocument/2006/relationships/fontTable" Target="fontTable.xml"/><Relationship Id="rId40" Type="http://schemas.openxmlformats.org/officeDocument/2006/relationships/image" Target="media/image21.emf"/><Relationship Id="rId136" Type="http://schemas.openxmlformats.org/officeDocument/2006/relationships/oleObject" Target="embeddings/oleObject55.bin"/><Relationship Id="rId178" Type="http://schemas.openxmlformats.org/officeDocument/2006/relationships/image" Target="media/image89.wmf"/><Relationship Id="rId301" Type="http://schemas.openxmlformats.org/officeDocument/2006/relationships/image" Target="media/image150.wmf"/><Relationship Id="rId343" Type="http://schemas.openxmlformats.org/officeDocument/2006/relationships/image" Target="media/image170.wmf"/><Relationship Id="rId550" Type="http://schemas.openxmlformats.org/officeDocument/2006/relationships/oleObject" Target="embeddings/oleObject263.bin"/><Relationship Id="rId82" Type="http://schemas.openxmlformats.org/officeDocument/2006/relationships/image" Target="media/image40.wmf"/><Relationship Id="rId203" Type="http://schemas.openxmlformats.org/officeDocument/2006/relationships/oleObject" Target="embeddings/oleObject86.bin"/><Relationship Id="rId385" Type="http://schemas.openxmlformats.org/officeDocument/2006/relationships/oleObject" Target="embeddings/oleObject179.bin"/><Relationship Id="rId592" Type="http://schemas.openxmlformats.org/officeDocument/2006/relationships/oleObject" Target="embeddings/oleObject284.bin"/><Relationship Id="rId606" Type="http://schemas.openxmlformats.org/officeDocument/2006/relationships/oleObject" Target="embeddings/oleObject291.bin"/><Relationship Id="rId648" Type="http://schemas.openxmlformats.org/officeDocument/2006/relationships/oleObject" Target="embeddings/oleObject312.bin"/><Relationship Id="rId245" Type="http://schemas.openxmlformats.org/officeDocument/2006/relationships/oleObject" Target="embeddings/oleObject107.bin"/><Relationship Id="rId287" Type="http://schemas.openxmlformats.org/officeDocument/2006/relationships/oleObject" Target="embeddings/oleObject128.bin"/><Relationship Id="rId410" Type="http://schemas.openxmlformats.org/officeDocument/2006/relationships/image" Target="media/image203.wmf"/><Relationship Id="rId452" Type="http://schemas.openxmlformats.org/officeDocument/2006/relationships/oleObject" Target="embeddings/oleObject213.bin"/><Relationship Id="rId494" Type="http://schemas.openxmlformats.org/officeDocument/2006/relationships/image" Target="media/image244.png"/><Relationship Id="rId508" Type="http://schemas.openxmlformats.org/officeDocument/2006/relationships/oleObject" Target="embeddings/oleObject241.bin"/><Relationship Id="rId715" Type="http://schemas.openxmlformats.org/officeDocument/2006/relationships/oleObject" Target="embeddings/oleObject336.bin"/><Relationship Id="rId105" Type="http://schemas.openxmlformats.org/officeDocument/2006/relationships/image" Target="media/image52.wmf"/><Relationship Id="rId147" Type="http://schemas.openxmlformats.org/officeDocument/2006/relationships/oleObject" Target="embeddings/oleObject60.bin"/><Relationship Id="rId312" Type="http://schemas.openxmlformats.org/officeDocument/2006/relationships/image" Target="media/image155.wmf"/><Relationship Id="rId354" Type="http://schemas.openxmlformats.org/officeDocument/2006/relationships/oleObject" Target="embeddings/oleObject163.bin"/><Relationship Id="rId51" Type="http://schemas.openxmlformats.org/officeDocument/2006/relationships/oleObject" Target="embeddings/oleObject15.bin"/><Relationship Id="rId93" Type="http://schemas.openxmlformats.org/officeDocument/2006/relationships/oleObject" Target="embeddings/oleObject36.bin"/><Relationship Id="rId189" Type="http://schemas.openxmlformats.org/officeDocument/2006/relationships/oleObject" Target="embeddings/oleObject79.bin"/><Relationship Id="rId396" Type="http://schemas.openxmlformats.org/officeDocument/2006/relationships/oleObject" Target="embeddings/oleObject184.bin"/><Relationship Id="rId561" Type="http://schemas.openxmlformats.org/officeDocument/2006/relationships/image" Target="media/image278.wmf"/><Relationship Id="rId617" Type="http://schemas.openxmlformats.org/officeDocument/2006/relationships/image" Target="media/image305.wmf"/><Relationship Id="rId659" Type="http://schemas.openxmlformats.org/officeDocument/2006/relationships/image" Target="media/image326.wmf"/><Relationship Id="rId214" Type="http://schemas.openxmlformats.org/officeDocument/2006/relationships/image" Target="media/image107.wmf"/><Relationship Id="rId256" Type="http://schemas.openxmlformats.org/officeDocument/2006/relationships/image" Target="media/image128.wmf"/><Relationship Id="rId298" Type="http://schemas.openxmlformats.org/officeDocument/2006/relationships/oleObject" Target="embeddings/oleObject134.bin"/><Relationship Id="rId421" Type="http://schemas.openxmlformats.org/officeDocument/2006/relationships/image" Target="media/image208.wmf"/><Relationship Id="rId463" Type="http://schemas.openxmlformats.org/officeDocument/2006/relationships/image" Target="media/image229.wmf"/><Relationship Id="rId519" Type="http://schemas.openxmlformats.org/officeDocument/2006/relationships/image" Target="media/image257.wmf"/><Relationship Id="rId670" Type="http://schemas.openxmlformats.org/officeDocument/2006/relationships/oleObject" Target="embeddings/oleObject323.bin"/><Relationship Id="rId116" Type="http://schemas.openxmlformats.org/officeDocument/2006/relationships/oleObject" Target="embeddings/oleObject47.bin"/><Relationship Id="rId158" Type="http://schemas.openxmlformats.org/officeDocument/2006/relationships/image" Target="media/image78.wmf"/><Relationship Id="rId323" Type="http://schemas.openxmlformats.org/officeDocument/2006/relationships/oleObject" Target="embeddings/oleObject147.bin"/><Relationship Id="rId530" Type="http://schemas.openxmlformats.org/officeDocument/2006/relationships/oleObject" Target="embeddings/oleObject253.bin"/><Relationship Id="rId726" Type="http://schemas.openxmlformats.org/officeDocument/2006/relationships/image" Target="media/image370.wmf"/><Relationship Id="rId20" Type="http://schemas.openxmlformats.org/officeDocument/2006/relationships/image" Target="media/image10.wmf"/><Relationship Id="rId62" Type="http://schemas.openxmlformats.org/officeDocument/2006/relationships/oleObject" Target="embeddings/oleObject22.bin"/><Relationship Id="rId365" Type="http://schemas.openxmlformats.org/officeDocument/2006/relationships/oleObject" Target="embeddings/oleObject169.bin"/><Relationship Id="rId572" Type="http://schemas.openxmlformats.org/officeDocument/2006/relationships/oleObject" Target="embeddings/oleObject273.bin"/><Relationship Id="rId628" Type="http://schemas.openxmlformats.org/officeDocument/2006/relationships/oleObject" Target="embeddings/oleObject302.bin"/><Relationship Id="rId225" Type="http://schemas.openxmlformats.org/officeDocument/2006/relationships/oleObject" Target="embeddings/oleObject97.bin"/><Relationship Id="rId267" Type="http://schemas.openxmlformats.org/officeDocument/2006/relationships/image" Target="media/image133.wmf"/><Relationship Id="rId432" Type="http://schemas.openxmlformats.org/officeDocument/2006/relationships/oleObject" Target="embeddings/oleObject203.bin"/><Relationship Id="rId474" Type="http://schemas.openxmlformats.org/officeDocument/2006/relationships/oleObject" Target="embeddings/oleObject224.bin"/><Relationship Id="rId106" Type="http://schemas.openxmlformats.org/officeDocument/2006/relationships/oleObject" Target="embeddings/oleObject42.bin"/><Relationship Id="rId127" Type="http://schemas.openxmlformats.org/officeDocument/2006/relationships/image" Target="media/image63.wmf"/><Relationship Id="rId313" Type="http://schemas.openxmlformats.org/officeDocument/2006/relationships/oleObject" Target="embeddings/oleObject142.bin"/><Relationship Id="rId495" Type="http://schemas.openxmlformats.org/officeDocument/2006/relationships/image" Target="media/image245.wmf"/><Relationship Id="rId681" Type="http://schemas.openxmlformats.org/officeDocument/2006/relationships/image" Target="media/image337.wmf"/><Relationship Id="rId716" Type="http://schemas.openxmlformats.org/officeDocument/2006/relationships/oleObject" Target="embeddings/oleObject337.bin"/><Relationship Id="rId737" Type="http://schemas.openxmlformats.org/officeDocument/2006/relationships/image" Target="media/image381.wmf"/><Relationship Id="rId10" Type="http://schemas.openxmlformats.org/officeDocument/2006/relationships/image" Target="media/image3.wmf"/><Relationship Id="rId31" Type="http://schemas.openxmlformats.org/officeDocument/2006/relationships/oleObject" Target="embeddings/oleObject7.bin"/><Relationship Id="rId52" Type="http://schemas.openxmlformats.org/officeDocument/2006/relationships/image" Target="media/image27.wmf"/><Relationship Id="rId73" Type="http://schemas.openxmlformats.org/officeDocument/2006/relationships/image" Target="media/image36.wmf"/><Relationship Id="rId94" Type="http://schemas.openxmlformats.org/officeDocument/2006/relationships/image" Target="media/image46.wmf"/><Relationship Id="rId148" Type="http://schemas.openxmlformats.org/officeDocument/2006/relationships/image" Target="media/image73.emf"/><Relationship Id="rId169" Type="http://schemas.openxmlformats.org/officeDocument/2006/relationships/oleObject" Target="embeddings/oleObject70.bin"/><Relationship Id="rId334" Type="http://schemas.openxmlformats.org/officeDocument/2006/relationships/oleObject" Target="embeddings/oleObject153.bin"/><Relationship Id="rId355" Type="http://schemas.openxmlformats.org/officeDocument/2006/relationships/image" Target="media/image176.wmf"/><Relationship Id="rId376" Type="http://schemas.openxmlformats.org/officeDocument/2006/relationships/image" Target="media/image186.wmf"/><Relationship Id="rId397" Type="http://schemas.openxmlformats.org/officeDocument/2006/relationships/oleObject" Target="embeddings/oleObject185.bin"/><Relationship Id="rId520" Type="http://schemas.openxmlformats.org/officeDocument/2006/relationships/oleObject" Target="embeddings/oleObject247.bin"/><Relationship Id="rId541" Type="http://schemas.openxmlformats.org/officeDocument/2006/relationships/image" Target="media/image267.wmf"/><Relationship Id="rId562" Type="http://schemas.openxmlformats.org/officeDocument/2006/relationships/oleObject" Target="embeddings/oleObject268.bin"/><Relationship Id="rId583" Type="http://schemas.openxmlformats.org/officeDocument/2006/relationships/oleObject" Target="embeddings/oleObject279.bin"/><Relationship Id="rId618" Type="http://schemas.openxmlformats.org/officeDocument/2006/relationships/oleObject" Target="embeddings/oleObject297.bin"/><Relationship Id="rId639" Type="http://schemas.openxmlformats.org/officeDocument/2006/relationships/image" Target="media/image316.wmf"/><Relationship Id="rId4" Type="http://schemas.openxmlformats.org/officeDocument/2006/relationships/settings" Target="settings.xml"/><Relationship Id="rId180" Type="http://schemas.openxmlformats.org/officeDocument/2006/relationships/image" Target="media/image90.wmf"/><Relationship Id="rId215" Type="http://schemas.openxmlformats.org/officeDocument/2006/relationships/oleObject" Target="embeddings/oleObject92.bin"/><Relationship Id="rId236" Type="http://schemas.openxmlformats.org/officeDocument/2006/relationships/image" Target="media/image118.wmf"/><Relationship Id="rId257" Type="http://schemas.openxmlformats.org/officeDocument/2006/relationships/oleObject" Target="embeddings/oleObject113.bin"/><Relationship Id="rId278" Type="http://schemas.openxmlformats.org/officeDocument/2006/relationships/oleObject" Target="embeddings/oleObject124.bin"/><Relationship Id="rId401" Type="http://schemas.openxmlformats.org/officeDocument/2006/relationships/oleObject" Target="embeddings/oleObject187.bin"/><Relationship Id="rId422" Type="http://schemas.openxmlformats.org/officeDocument/2006/relationships/oleObject" Target="embeddings/oleObject198.bin"/><Relationship Id="rId443" Type="http://schemas.openxmlformats.org/officeDocument/2006/relationships/image" Target="media/image219.wmf"/><Relationship Id="rId464" Type="http://schemas.openxmlformats.org/officeDocument/2006/relationships/oleObject" Target="embeddings/oleObject219.bin"/><Relationship Id="rId650" Type="http://schemas.openxmlformats.org/officeDocument/2006/relationships/oleObject" Target="embeddings/oleObject313.bin"/><Relationship Id="rId303" Type="http://schemas.openxmlformats.org/officeDocument/2006/relationships/image" Target="media/image151.wmf"/><Relationship Id="rId485" Type="http://schemas.openxmlformats.org/officeDocument/2006/relationships/oleObject" Target="embeddings/oleObject230.bin"/><Relationship Id="rId692" Type="http://schemas.openxmlformats.org/officeDocument/2006/relationships/image" Target="media/image343.jpeg"/><Relationship Id="rId706" Type="http://schemas.openxmlformats.org/officeDocument/2006/relationships/image" Target="media/image354.wmf"/><Relationship Id="rId42" Type="http://schemas.openxmlformats.org/officeDocument/2006/relationships/image" Target="media/image22.png"/><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171.wmf"/><Relationship Id="rId387" Type="http://schemas.openxmlformats.org/officeDocument/2006/relationships/oleObject" Target="embeddings/oleObject180.bin"/><Relationship Id="rId510" Type="http://schemas.openxmlformats.org/officeDocument/2006/relationships/oleObject" Target="embeddings/oleObject242.bin"/><Relationship Id="rId552" Type="http://schemas.openxmlformats.org/officeDocument/2006/relationships/oleObject" Target="embeddings/oleObject264.bin"/><Relationship Id="rId594" Type="http://schemas.openxmlformats.org/officeDocument/2006/relationships/oleObject" Target="embeddings/oleObject285.bin"/><Relationship Id="rId608" Type="http://schemas.openxmlformats.org/officeDocument/2006/relationships/oleObject" Target="embeddings/oleObject292.bin"/><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oleObject" Target="embeddings/oleObject108.bin"/><Relationship Id="rId412" Type="http://schemas.openxmlformats.org/officeDocument/2006/relationships/image" Target="media/image204.wmf"/><Relationship Id="rId107" Type="http://schemas.openxmlformats.org/officeDocument/2006/relationships/image" Target="media/image53.wmf"/><Relationship Id="rId289" Type="http://schemas.openxmlformats.org/officeDocument/2006/relationships/oleObject" Target="embeddings/oleObject129.bin"/><Relationship Id="rId454" Type="http://schemas.openxmlformats.org/officeDocument/2006/relationships/oleObject" Target="embeddings/oleObject214.bin"/><Relationship Id="rId496" Type="http://schemas.openxmlformats.org/officeDocument/2006/relationships/oleObject" Target="embeddings/oleObject235.bin"/><Relationship Id="rId661" Type="http://schemas.openxmlformats.org/officeDocument/2006/relationships/image" Target="media/image327.wmf"/><Relationship Id="rId717" Type="http://schemas.openxmlformats.org/officeDocument/2006/relationships/image" Target="media/image361.wmf"/><Relationship Id="rId11" Type="http://schemas.openxmlformats.org/officeDocument/2006/relationships/oleObject" Target="embeddings/oleObject1.bin"/><Relationship Id="rId53" Type="http://schemas.openxmlformats.org/officeDocument/2006/relationships/oleObject" Target="embeddings/oleObject16.bin"/><Relationship Id="rId149" Type="http://schemas.openxmlformats.org/officeDocument/2006/relationships/package" Target="embeddings/Microsoft_Excel_Worksheet9.xlsx"/><Relationship Id="rId314" Type="http://schemas.openxmlformats.org/officeDocument/2006/relationships/image" Target="media/image156.wmf"/><Relationship Id="rId356" Type="http://schemas.openxmlformats.org/officeDocument/2006/relationships/oleObject" Target="embeddings/oleObject164.bin"/><Relationship Id="rId398" Type="http://schemas.openxmlformats.org/officeDocument/2006/relationships/image" Target="media/image197.wmf"/><Relationship Id="rId521" Type="http://schemas.openxmlformats.org/officeDocument/2006/relationships/image" Target="media/image258.wmf"/><Relationship Id="rId563" Type="http://schemas.openxmlformats.org/officeDocument/2006/relationships/image" Target="media/image279.wmf"/><Relationship Id="rId619" Type="http://schemas.openxmlformats.org/officeDocument/2006/relationships/image" Target="media/image306.wmf"/><Relationship Id="rId95" Type="http://schemas.openxmlformats.org/officeDocument/2006/relationships/oleObject" Target="embeddings/oleObject37.bin"/><Relationship Id="rId160" Type="http://schemas.openxmlformats.org/officeDocument/2006/relationships/image" Target="media/image79.wmf"/><Relationship Id="rId216" Type="http://schemas.openxmlformats.org/officeDocument/2006/relationships/image" Target="media/image108.wmf"/><Relationship Id="rId423" Type="http://schemas.openxmlformats.org/officeDocument/2006/relationships/image" Target="media/image209.wmf"/><Relationship Id="rId258" Type="http://schemas.openxmlformats.org/officeDocument/2006/relationships/image" Target="media/image129.wmf"/><Relationship Id="rId465" Type="http://schemas.openxmlformats.org/officeDocument/2006/relationships/image" Target="media/image230.wmf"/><Relationship Id="rId630" Type="http://schemas.openxmlformats.org/officeDocument/2006/relationships/oleObject" Target="embeddings/oleObject303.bin"/><Relationship Id="rId672" Type="http://schemas.openxmlformats.org/officeDocument/2006/relationships/oleObject" Target="embeddings/oleObject324.bin"/><Relationship Id="rId728" Type="http://schemas.openxmlformats.org/officeDocument/2006/relationships/image" Target="media/image372.wmf"/><Relationship Id="rId22" Type="http://schemas.openxmlformats.org/officeDocument/2006/relationships/image" Target="media/image11.wmf"/><Relationship Id="rId64" Type="http://schemas.openxmlformats.org/officeDocument/2006/relationships/oleObject" Target="embeddings/oleObject23.bin"/><Relationship Id="rId118" Type="http://schemas.openxmlformats.org/officeDocument/2006/relationships/oleObject" Target="embeddings/oleObject48.bin"/><Relationship Id="rId325" Type="http://schemas.openxmlformats.org/officeDocument/2006/relationships/oleObject" Target="embeddings/oleObject148.bin"/><Relationship Id="rId367" Type="http://schemas.openxmlformats.org/officeDocument/2006/relationships/oleObject" Target="embeddings/oleObject170.bin"/><Relationship Id="rId532" Type="http://schemas.openxmlformats.org/officeDocument/2006/relationships/oleObject" Target="embeddings/oleObject254.bin"/><Relationship Id="rId574" Type="http://schemas.openxmlformats.org/officeDocument/2006/relationships/oleObject" Target="embeddings/oleObject274.bin"/><Relationship Id="rId171" Type="http://schemas.openxmlformats.org/officeDocument/2006/relationships/oleObject" Target="embeddings/oleObject71.bin"/><Relationship Id="rId227" Type="http://schemas.openxmlformats.org/officeDocument/2006/relationships/oleObject" Target="embeddings/oleObject98.bin"/><Relationship Id="rId269" Type="http://schemas.openxmlformats.org/officeDocument/2006/relationships/image" Target="media/image134.wmf"/><Relationship Id="rId434" Type="http://schemas.openxmlformats.org/officeDocument/2006/relationships/oleObject" Target="embeddings/oleObject204.bin"/><Relationship Id="rId476" Type="http://schemas.openxmlformats.org/officeDocument/2006/relationships/oleObject" Target="embeddings/oleObject225.bin"/><Relationship Id="rId641" Type="http://schemas.openxmlformats.org/officeDocument/2006/relationships/image" Target="media/image317.wmf"/><Relationship Id="rId683" Type="http://schemas.openxmlformats.org/officeDocument/2006/relationships/image" Target="media/image338.wmf"/><Relationship Id="rId739" Type="http://schemas.openxmlformats.org/officeDocument/2006/relationships/image" Target="media/image383.wmf"/><Relationship Id="rId33" Type="http://schemas.openxmlformats.org/officeDocument/2006/relationships/oleObject" Target="embeddings/oleObject8.bin"/><Relationship Id="rId129" Type="http://schemas.openxmlformats.org/officeDocument/2006/relationships/image" Target="media/image64.wmf"/><Relationship Id="rId280" Type="http://schemas.openxmlformats.org/officeDocument/2006/relationships/oleObject" Target="embeddings/oleObject125.bin"/><Relationship Id="rId336" Type="http://schemas.openxmlformats.org/officeDocument/2006/relationships/oleObject" Target="embeddings/oleObject154.bin"/><Relationship Id="rId501" Type="http://schemas.openxmlformats.org/officeDocument/2006/relationships/image" Target="media/image248.wmf"/><Relationship Id="rId543" Type="http://schemas.openxmlformats.org/officeDocument/2006/relationships/image" Target="media/image268.wmf"/><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image" Target="media/image91.wmf"/><Relationship Id="rId378" Type="http://schemas.openxmlformats.org/officeDocument/2006/relationships/image" Target="media/image187.wmf"/><Relationship Id="rId403" Type="http://schemas.openxmlformats.org/officeDocument/2006/relationships/oleObject" Target="embeddings/oleObject188.bin"/><Relationship Id="rId585" Type="http://schemas.openxmlformats.org/officeDocument/2006/relationships/oleObject" Target="embeddings/oleObject280.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0.wmf"/><Relationship Id="rId487" Type="http://schemas.openxmlformats.org/officeDocument/2006/relationships/oleObject" Target="embeddings/oleObject231.bin"/><Relationship Id="rId610" Type="http://schemas.openxmlformats.org/officeDocument/2006/relationships/oleObject" Target="embeddings/oleObject293.bin"/><Relationship Id="rId652" Type="http://schemas.openxmlformats.org/officeDocument/2006/relationships/oleObject" Target="embeddings/oleObject314.bin"/><Relationship Id="rId694" Type="http://schemas.openxmlformats.org/officeDocument/2006/relationships/image" Target="media/image345.jpeg"/><Relationship Id="rId708" Type="http://schemas.openxmlformats.org/officeDocument/2006/relationships/image" Target="media/image356.emf"/><Relationship Id="rId291" Type="http://schemas.openxmlformats.org/officeDocument/2006/relationships/oleObject" Target="embeddings/oleObject130.bin"/><Relationship Id="rId305" Type="http://schemas.openxmlformats.org/officeDocument/2006/relationships/image" Target="media/image152.wmf"/><Relationship Id="rId347" Type="http://schemas.openxmlformats.org/officeDocument/2006/relationships/image" Target="media/image172.wmf"/><Relationship Id="rId512" Type="http://schemas.openxmlformats.org/officeDocument/2006/relationships/oleObject" Target="embeddings/oleObject243.bin"/><Relationship Id="rId44" Type="http://schemas.openxmlformats.org/officeDocument/2006/relationships/oleObject" Target="embeddings/oleObject11.bin"/><Relationship Id="rId86" Type="http://schemas.openxmlformats.org/officeDocument/2006/relationships/image" Target="media/image42.emf"/><Relationship Id="rId151" Type="http://schemas.openxmlformats.org/officeDocument/2006/relationships/oleObject" Target="embeddings/oleObject61.bin"/><Relationship Id="rId389" Type="http://schemas.openxmlformats.org/officeDocument/2006/relationships/oleObject" Target="embeddings/oleObject181.bin"/><Relationship Id="rId554" Type="http://schemas.openxmlformats.org/officeDocument/2006/relationships/oleObject" Target="embeddings/oleObject265.bin"/><Relationship Id="rId596" Type="http://schemas.openxmlformats.org/officeDocument/2006/relationships/oleObject" Target="embeddings/oleObject286.bin"/><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oleObject" Target="embeddings/oleObject109.bin"/><Relationship Id="rId414" Type="http://schemas.openxmlformats.org/officeDocument/2006/relationships/image" Target="media/image205.wmf"/><Relationship Id="rId456" Type="http://schemas.openxmlformats.org/officeDocument/2006/relationships/oleObject" Target="embeddings/oleObject215.bin"/><Relationship Id="rId498" Type="http://schemas.openxmlformats.org/officeDocument/2006/relationships/oleObject" Target="embeddings/oleObject236.bin"/><Relationship Id="rId621" Type="http://schemas.openxmlformats.org/officeDocument/2006/relationships/image" Target="media/image307.wmf"/><Relationship Id="rId663" Type="http://schemas.openxmlformats.org/officeDocument/2006/relationships/image" Target="media/image328.wmf"/><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image" Target="media/image130.wmf"/><Relationship Id="rId316" Type="http://schemas.openxmlformats.org/officeDocument/2006/relationships/image" Target="media/image157.wmf"/><Relationship Id="rId523" Type="http://schemas.openxmlformats.org/officeDocument/2006/relationships/oleObject" Target="embeddings/oleObject249.bin"/><Relationship Id="rId719" Type="http://schemas.openxmlformats.org/officeDocument/2006/relationships/image" Target="media/image363.wmf"/><Relationship Id="rId55" Type="http://schemas.openxmlformats.org/officeDocument/2006/relationships/oleObject" Target="embeddings/oleObject17.bin"/><Relationship Id="rId97" Type="http://schemas.openxmlformats.org/officeDocument/2006/relationships/image" Target="media/image48.wmf"/><Relationship Id="rId120" Type="http://schemas.openxmlformats.org/officeDocument/2006/relationships/oleObject" Target="embeddings/oleObject49.bin"/><Relationship Id="rId358" Type="http://schemas.openxmlformats.org/officeDocument/2006/relationships/oleObject" Target="embeddings/oleObject165.bin"/><Relationship Id="rId565" Type="http://schemas.openxmlformats.org/officeDocument/2006/relationships/image" Target="media/image280.wmf"/><Relationship Id="rId730" Type="http://schemas.openxmlformats.org/officeDocument/2006/relationships/image" Target="media/image374.wmf"/><Relationship Id="rId162" Type="http://schemas.openxmlformats.org/officeDocument/2006/relationships/image" Target="media/image80.wmf"/><Relationship Id="rId218" Type="http://schemas.openxmlformats.org/officeDocument/2006/relationships/image" Target="media/image109.wmf"/><Relationship Id="rId425" Type="http://schemas.openxmlformats.org/officeDocument/2006/relationships/image" Target="media/image210.wmf"/><Relationship Id="rId467" Type="http://schemas.openxmlformats.org/officeDocument/2006/relationships/image" Target="media/image231.wmf"/><Relationship Id="rId632" Type="http://schemas.openxmlformats.org/officeDocument/2006/relationships/oleObject" Target="embeddings/oleObject304.bin"/><Relationship Id="rId271" Type="http://schemas.openxmlformats.org/officeDocument/2006/relationships/image" Target="media/image135.wmf"/><Relationship Id="rId674" Type="http://schemas.openxmlformats.org/officeDocument/2006/relationships/oleObject" Target="embeddings/oleObject325.bin"/><Relationship Id="rId24" Type="http://schemas.openxmlformats.org/officeDocument/2006/relationships/image" Target="media/image12.wmf"/><Relationship Id="rId66" Type="http://schemas.openxmlformats.org/officeDocument/2006/relationships/oleObject" Target="embeddings/oleObject24.bin"/><Relationship Id="rId131" Type="http://schemas.openxmlformats.org/officeDocument/2006/relationships/image" Target="media/image65.wmf"/><Relationship Id="rId327" Type="http://schemas.openxmlformats.org/officeDocument/2006/relationships/oleObject" Target="embeddings/oleObject149.bin"/><Relationship Id="rId369" Type="http://schemas.openxmlformats.org/officeDocument/2006/relationships/oleObject" Target="embeddings/oleObject171.bin"/><Relationship Id="rId534" Type="http://schemas.openxmlformats.org/officeDocument/2006/relationships/oleObject" Target="embeddings/oleObject255.bin"/><Relationship Id="rId576" Type="http://schemas.openxmlformats.org/officeDocument/2006/relationships/oleObject" Target="embeddings/oleObject275.bin"/><Relationship Id="rId741" Type="http://schemas.openxmlformats.org/officeDocument/2006/relationships/image" Target="media/image384.wmf"/><Relationship Id="rId173" Type="http://schemas.openxmlformats.org/officeDocument/2006/relationships/image" Target="media/image86.jpeg"/><Relationship Id="rId229" Type="http://schemas.openxmlformats.org/officeDocument/2006/relationships/oleObject" Target="embeddings/oleObject99.bin"/><Relationship Id="rId380" Type="http://schemas.openxmlformats.org/officeDocument/2006/relationships/image" Target="media/image188.wmf"/><Relationship Id="rId436" Type="http://schemas.openxmlformats.org/officeDocument/2006/relationships/oleObject" Target="embeddings/oleObject205.bin"/><Relationship Id="rId601" Type="http://schemas.openxmlformats.org/officeDocument/2006/relationships/image" Target="media/image297.wmf"/><Relationship Id="rId643" Type="http://schemas.openxmlformats.org/officeDocument/2006/relationships/image" Target="media/image318.wmf"/><Relationship Id="rId240" Type="http://schemas.openxmlformats.org/officeDocument/2006/relationships/image" Target="media/image120.wmf"/><Relationship Id="rId478" Type="http://schemas.openxmlformats.org/officeDocument/2006/relationships/oleObject" Target="embeddings/oleObject226.bin"/><Relationship Id="rId685" Type="http://schemas.openxmlformats.org/officeDocument/2006/relationships/image" Target="media/image339.wmf"/><Relationship Id="rId35" Type="http://schemas.openxmlformats.org/officeDocument/2006/relationships/oleObject" Target="embeddings/oleObject9.bin"/><Relationship Id="rId77" Type="http://schemas.openxmlformats.org/officeDocument/2006/relationships/oleObject" Target="embeddings/oleObject29.bin"/><Relationship Id="rId100" Type="http://schemas.openxmlformats.org/officeDocument/2006/relationships/oleObject" Target="embeddings/oleObject39.bin"/><Relationship Id="rId282" Type="http://schemas.openxmlformats.org/officeDocument/2006/relationships/image" Target="media/image141.wmf"/><Relationship Id="rId338" Type="http://schemas.openxmlformats.org/officeDocument/2006/relationships/oleObject" Target="embeddings/oleObject155.bin"/><Relationship Id="rId503" Type="http://schemas.openxmlformats.org/officeDocument/2006/relationships/image" Target="media/image249.wmf"/><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image" Target="media/image357.emf"/><Relationship Id="rId8" Type="http://schemas.openxmlformats.org/officeDocument/2006/relationships/image" Target="media/image1.jpeg"/><Relationship Id="rId142" Type="http://schemas.openxmlformats.org/officeDocument/2006/relationships/image" Target="media/image70.wmf"/><Relationship Id="rId184" Type="http://schemas.openxmlformats.org/officeDocument/2006/relationships/image" Target="media/image92.jpeg"/><Relationship Id="rId391" Type="http://schemas.openxmlformats.org/officeDocument/2006/relationships/image" Target="media/image194.wmf"/><Relationship Id="rId405" Type="http://schemas.openxmlformats.org/officeDocument/2006/relationships/oleObject" Target="embeddings/oleObject189.bin"/><Relationship Id="rId447" Type="http://schemas.openxmlformats.org/officeDocument/2006/relationships/image" Target="media/image221.wmf"/><Relationship Id="rId612" Type="http://schemas.openxmlformats.org/officeDocument/2006/relationships/oleObject" Target="embeddings/oleObject294.bin"/><Relationship Id="rId251" Type="http://schemas.openxmlformats.org/officeDocument/2006/relationships/oleObject" Target="embeddings/oleObject110.bin"/><Relationship Id="rId489" Type="http://schemas.openxmlformats.org/officeDocument/2006/relationships/oleObject" Target="embeddings/oleObject232.bin"/><Relationship Id="rId654" Type="http://schemas.openxmlformats.org/officeDocument/2006/relationships/oleObject" Target="embeddings/oleObject315.bin"/><Relationship Id="rId696" Type="http://schemas.openxmlformats.org/officeDocument/2006/relationships/hyperlink" Target="http://www.geek.com/wp-content/uploads/2013/05/orbital-590x330.jpg" TargetMode="External"/><Relationship Id="rId46" Type="http://schemas.openxmlformats.org/officeDocument/2006/relationships/oleObject" Target="embeddings/oleObject12.bin"/><Relationship Id="rId293" Type="http://schemas.openxmlformats.org/officeDocument/2006/relationships/image" Target="media/image146.wmf"/><Relationship Id="rId307" Type="http://schemas.openxmlformats.org/officeDocument/2006/relationships/oleObject" Target="embeddings/oleObject139.bin"/><Relationship Id="rId349" Type="http://schemas.openxmlformats.org/officeDocument/2006/relationships/image" Target="media/image173.wmf"/><Relationship Id="rId514" Type="http://schemas.openxmlformats.org/officeDocument/2006/relationships/oleObject" Target="embeddings/oleObject244.bin"/><Relationship Id="rId556" Type="http://schemas.openxmlformats.org/officeDocument/2006/relationships/oleObject" Target="embeddings/oleObject266.bin"/><Relationship Id="rId721" Type="http://schemas.openxmlformats.org/officeDocument/2006/relationships/image" Target="media/image365.wmf"/><Relationship Id="rId88" Type="http://schemas.openxmlformats.org/officeDocument/2006/relationships/image" Target="media/image43.wmf"/><Relationship Id="rId111" Type="http://schemas.openxmlformats.org/officeDocument/2006/relationships/image" Target="media/image55.wmf"/><Relationship Id="rId153" Type="http://schemas.openxmlformats.org/officeDocument/2006/relationships/oleObject" Target="embeddings/oleObject62.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78.wmf"/><Relationship Id="rId416" Type="http://schemas.openxmlformats.org/officeDocument/2006/relationships/oleObject" Target="embeddings/oleObject195.bin"/><Relationship Id="rId598" Type="http://schemas.openxmlformats.org/officeDocument/2006/relationships/oleObject" Target="embeddings/oleObject287.bin"/><Relationship Id="rId220" Type="http://schemas.openxmlformats.org/officeDocument/2006/relationships/image" Target="media/image110.wmf"/><Relationship Id="rId458" Type="http://schemas.openxmlformats.org/officeDocument/2006/relationships/oleObject" Target="embeddings/oleObject216.bin"/><Relationship Id="rId623" Type="http://schemas.openxmlformats.org/officeDocument/2006/relationships/image" Target="media/image308.wmf"/><Relationship Id="rId665" Type="http://schemas.openxmlformats.org/officeDocument/2006/relationships/image" Target="media/image329.wmf"/><Relationship Id="rId15" Type="http://schemas.openxmlformats.org/officeDocument/2006/relationships/oleObject" Target="embeddings/oleObject3.bin"/><Relationship Id="rId57" Type="http://schemas.openxmlformats.org/officeDocument/2006/relationships/image" Target="media/image29.wmf"/><Relationship Id="rId262" Type="http://schemas.openxmlformats.org/officeDocument/2006/relationships/oleObject" Target="embeddings/oleObject116.bin"/><Relationship Id="rId318" Type="http://schemas.openxmlformats.org/officeDocument/2006/relationships/image" Target="media/image158.wmf"/><Relationship Id="rId525" Type="http://schemas.openxmlformats.org/officeDocument/2006/relationships/image" Target="media/image259.wmf"/><Relationship Id="rId567" Type="http://schemas.openxmlformats.org/officeDocument/2006/relationships/image" Target="media/image281.wmf"/><Relationship Id="rId732" Type="http://schemas.openxmlformats.org/officeDocument/2006/relationships/image" Target="media/image376.wmf"/><Relationship Id="rId99" Type="http://schemas.openxmlformats.org/officeDocument/2006/relationships/image" Target="media/image49.wmf"/><Relationship Id="rId122" Type="http://schemas.openxmlformats.org/officeDocument/2006/relationships/oleObject" Target="embeddings/oleObject50.bin"/><Relationship Id="rId164" Type="http://schemas.openxmlformats.org/officeDocument/2006/relationships/image" Target="media/image81.wmf"/><Relationship Id="rId371" Type="http://schemas.openxmlformats.org/officeDocument/2006/relationships/oleObject" Target="embeddings/oleObject172.bin"/><Relationship Id="rId427" Type="http://schemas.openxmlformats.org/officeDocument/2006/relationships/image" Target="media/image211.wmf"/><Relationship Id="rId469" Type="http://schemas.openxmlformats.org/officeDocument/2006/relationships/image" Target="media/image232.wmf"/><Relationship Id="rId634" Type="http://schemas.openxmlformats.org/officeDocument/2006/relationships/oleObject" Target="embeddings/oleObject305.bin"/><Relationship Id="rId676" Type="http://schemas.openxmlformats.org/officeDocument/2006/relationships/oleObject" Target="embeddings/oleObject326.bin"/><Relationship Id="rId26" Type="http://schemas.openxmlformats.org/officeDocument/2006/relationships/image" Target="media/image13.emf"/><Relationship Id="rId231" Type="http://schemas.openxmlformats.org/officeDocument/2006/relationships/oleObject" Target="embeddings/oleObject100.bin"/><Relationship Id="rId273" Type="http://schemas.openxmlformats.org/officeDocument/2006/relationships/image" Target="media/image136.wmf"/><Relationship Id="rId329" Type="http://schemas.openxmlformats.org/officeDocument/2006/relationships/oleObject" Target="embeddings/oleObject150.bin"/><Relationship Id="rId480" Type="http://schemas.openxmlformats.org/officeDocument/2006/relationships/image" Target="media/image237.wmf"/><Relationship Id="rId536" Type="http://schemas.openxmlformats.org/officeDocument/2006/relationships/oleObject" Target="embeddings/oleObject256.bin"/><Relationship Id="rId701" Type="http://schemas.openxmlformats.org/officeDocument/2006/relationships/image" Target="media/image349.wmf"/><Relationship Id="rId68" Type="http://schemas.openxmlformats.org/officeDocument/2006/relationships/oleObject" Target="embeddings/oleObject25.bin"/><Relationship Id="rId133" Type="http://schemas.openxmlformats.org/officeDocument/2006/relationships/image" Target="media/image66.emf"/><Relationship Id="rId175" Type="http://schemas.openxmlformats.org/officeDocument/2006/relationships/oleObject" Target="embeddings/oleObject72.bin"/><Relationship Id="rId340" Type="http://schemas.openxmlformats.org/officeDocument/2006/relationships/oleObject" Target="embeddings/oleObject156.bin"/><Relationship Id="rId578" Type="http://schemas.openxmlformats.org/officeDocument/2006/relationships/oleObject" Target="embeddings/oleObject276.bin"/><Relationship Id="rId743" Type="http://schemas.openxmlformats.org/officeDocument/2006/relationships/header" Target="header1.xml"/><Relationship Id="rId200" Type="http://schemas.openxmlformats.org/officeDocument/2006/relationships/image" Target="media/image100.wmf"/><Relationship Id="rId382" Type="http://schemas.openxmlformats.org/officeDocument/2006/relationships/image" Target="media/image189.wmf"/><Relationship Id="rId438" Type="http://schemas.openxmlformats.org/officeDocument/2006/relationships/oleObject" Target="embeddings/oleObject206.bin"/><Relationship Id="rId603" Type="http://schemas.openxmlformats.org/officeDocument/2006/relationships/image" Target="media/image298.wmf"/><Relationship Id="rId645" Type="http://schemas.openxmlformats.org/officeDocument/2006/relationships/image" Target="media/image319.wmf"/><Relationship Id="rId687" Type="http://schemas.openxmlformats.org/officeDocument/2006/relationships/image" Target="media/image340.wmf"/><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oleObject" Target="embeddings/oleObject233.bin"/><Relationship Id="rId505" Type="http://schemas.openxmlformats.org/officeDocument/2006/relationships/image" Target="media/image250.wmf"/><Relationship Id="rId712" Type="http://schemas.openxmlformats.org/officeDocument/2006/relationships/image" Target="media/image358.wmf"/><Relationship Id="rId37" Type="http://schemas.openxmlformats.org/officeDocument/2006/relationships/oleObject" Target="embeddings/oleObject10.bin"/><Relationship Id="rId79" Type="http://schemas.openxmlformats.org/officeDocument/2006/relationships/oleObject" Target="embeddings/oleObject30.bin"/><Relationship Id="rId102" Type="http://schemas.openxmlformats.org/officeDocument/2006/relationships/oleObject" Target="embeddings/oleObject40.bin"/><Relationship Id="rId144" Type="http://schemas.openxmlformats.org/officeDocument/2006/relationships/image" Target="media/image71.emf"/><Relationship Id="rId547" Type="http://schemas.openxmlformats.org/officeDocument/2006/relationships/image" Target="media/image270.wmf"/><Relationship Id="rId589" Type="http://schemas.openxmlformats.org/officeDocument/2006/relationships/image" Target="media/image291.wmf"/><Relationship Id="rId90" Type="http://schemas.openxmlformats.org/officeDocument/2006/relationships/image" Target="media/image44.wmf"/><Relationship Id="rId186" Type="http://schemas.openxmlformats.org/officeDocument/2006/relationships/oleObject" Target="embeddings/oleObject77.bin"/><Relationship Id="rId351" Type="http://schemas.openxmlformats.org/officeDocument/2006/relationships/image" Target="media/image174.wmf"/><Relationship Id="rId393" Type="http://schemas.openxmlformats.org/officeDocument/2006/relationships/image" Target="media/image195.wmf"/><Relationship Id="rId407" Type="http://schemas.openxmlformats.org/officeDocument/2006/relationships/oleObject" Target="embeddings/oleObject190.bin"/><Relationship Id="rId449" Type="http://schemas.openxmlformats.org/officeDocument/2006/relationships/image" Target="media/image222.wmf"/><Relationship Id="rId614" Type="http://schemas.openxmlformats.org/officeDocument/2006/relationships/oleObject" Target="embeddings/oleObject295.bin"/><Relationship Id="rId656" Type="http://schemas.openxmlformats.org/officeDocument/2006/relationships/oleObject" Target="embeddings/oleObject316.bin"/><Relationship Id="rId211" Type="http://schemas.openxmlformats.org/officeDocument/2006/relationships/oleObject" Target="embeddings/oleObject90.bin"/><Relationship Id="rId253" Type="http://schemas.openxmlformats.org/officeDocument/2006/relationships/oleObject" Target="embeddings/oleObject111.bin"/><Relationship Id="rId295" Type="http://schemas.openxmlformats.org/officeDocument/2006/relationships/image" Target="media/image147.wmf"/><Relationship Id="rId309" Type="http://schemas.openxmlformats.org/officeDocument/2006/relationships/oleObject" Target="embeddings/oleObject140.bin"/><Relationship Id="rId460" Type="http://schemas.openxmlformats.org/officeDocument/2006/relationships/oleObject" Target="embeddings/oleObject217.bin"/><Relationship Id="rId516" Type="http://schemas.openxmlformats.org/officeDocument/2006/relationships/oleObject" Target="embeddings/oleObject245.bin"/><Relationship Id="rId698" Type="http://schemas.openxmlformats.org/officeDocument/2006/relationships/image" Target="media/image348.wmf"/><Relationship Id="rId48" Type="http://schemas.openxmlformats.org/officeDocument/2006/relationships/oleObject" Target="embeddings/oleObject13.bin"/><Relationship Id="rId113" Type="http://schemas.openxmlformats.org/officeDocument/2006/relationships/image" Target="media/image56.wmf"/><Relationship Id="rId320" Type="http://schemas.openxmlformats.org/officeDocument/2006/relationships/image" Target="media/image159.wmf"/><Relationship Id="rId558" Type="http://schemas.openxmlformats.org/officeDocument/2006/relationships/oleObject" Target="embeddings/oleObject267.bin"/><Relationship Id="rId723" Type="http://schemas.openxmlformats.org/officeDocument/2006/relationships/image" Target="media/image367.wmf"/><Relationship Id="rId155" Type="http://schemas.openxmlformats.org/officeDocument/2006/relationships/oleObject" Target="embeddings/oleObject63.bin"/><Relationship Id="rId197" Type="http://schemas.openxmlformats.org/officeDocument/2006/relationships/oleObject" Target="embeddings/oleObject83.bin"/><Relationship Id="rId362" Type="http://schemas.openxmlformats.org/officeDocument/2006/relationships/image" Target="media/image179.wmf"/><Relationship Id="rId418" Type="http://schemas.openxmlformats.org/officeDocument/2006/relationships/oleObject" Target="embeddings/oleObject196.bin"/><Relationship Id="rId625" Type="http://schemas.openxmlformats.org/officeDocument/2006/relationships/image" Target="media/image309.wmf"/><Relationship Id="rId222" Type="http://schemas.openxmlformats.org/officeDocument/2006/relationships/image" Target="media/image111.wmf"/><Relationship Id="rId264" Type="http://schemas.openxmlformats.org/officeDocument/2006/relationships/oleObject" Target="embeddings/oleObject117.bin"/><Relationship Id="rId471" Type="http://schemas.openxmlformats.org/officeDocument/2006/relationships/image" Target="media/image233.wmf"/><Relationship Id="rId667" Type="http://schemas.openxmlformats.org/officeDocument/2006/relationships/image" Target="media/image330.wmf"/><Relationship Id="rId17" Type="http://schemas.openxmlformats.org/officeDocument/2006/relationships/image" Target="media/image7.jpeg"/><Relationship Id="rId59" Type="http://schemas.openxmlformats.org/officeDocument/2006/relationships/image" Target="media/image30.wmf"/><Relationship Id="rId124" Type="http://schemas.openxmlformats.org/officeDocument/2006/relationships/oleObject" Target="embeddings/oleObject51.bin"/><Relationship Id="rId527" Type="http://schemas.openxmlformats.org/officeDocument/2006/relationships/image" Target="media/image260.wmf"/><Relationship Id="rId569" Type="http://schemas.openxmlformats.org/officeDocument/2006/relationships/image" Target="media/image282.wmf"/><Relationship Id="rId734" Type="http://schemas.openxmlformats.org/officeDocument/2006/relationships/image" Target="media/image378.wmf"/><Relationship Id="rId70" Type="http://schemas.openxmlformats.org/officeDocument/2006/relationships/package" Target="embeddings/Microsoft_Excel_Worksheet4.xlsx"/><Relationship Id="rId166" Type="http://schemas.openxmlformats.org/officeDocument/2006/relationships/image" Target="media/image82.wmf"/><Relationship Id="rId331" Type="http://schemas.openxmlformats.org/officeDocument/2006/relationships/oleObject" Target="embeddings/oleObject151.bin"/><Relationship Id="rId373" Type="http://schemas.openxmlformats.org/officeDocument/2006/relationships/oleObject" Target="embeddings/oleObject173.bin"/><Relationship Id="rId429" Type="http://schemas.openxmlformats.org/officeDocument/2006/relationships/image" Target="media/image212.wmf"/><Relationship Id="rId580" Type="http://schemas.openxmlformats.org/officeDocument/2006/relationships/oleObject" Target="embeddings/oleObject277.bin"/><Relationship Id="rId636" Type="http://schemas.openxmlformats.org/officeDocument/2006/relationships/oleObject" Target="embeddings/oleObject306.bin"/><Relationship Id="rId1" Type="http://schemas.openxmlformats.org/officeDocument/2006/relationships/numbering" Target="numbering.xml"/><Relationship Id="rId233" Type="http://schemas.openxmlformats.org/officeDocument/2006/relationships/oleObject" Target="embeddings/oleObject101.bin"/><Relationship Id="rId440" Type="http://schemas.openxmlformats.org/officeDocument/2006/relationships/oleObject" Target="embeddings/oleObject207.bin"/><Relationship Id="rId678" Type="http://schemas.openxmlformats.org/officeDocument/2006/relationships/oleObject" Target="embeddings/oleObject327.bin"/><Relationship Id="rId28" Type="http://schemas.openxmlformats.org/officeDocument/2006/relationships/image" Target="media/image14.jpeg"/><Relationship Id="rId275" Type="http://schemas.openxmlformats.org/officeDocument/2006/relationships/image" Target="media/image137.wmf"/><Relationship Id="rId300" Type="http://schemas.openxmlformats.org/officeDocument/2006/relationships/oleObject" Target="embeddings/oleObject135.bin"/><Relationship Id="rId482" Type="http://schemas.openxmlformats.org/officeDocument/2006/relationships/image" Target="media/image238.wmf"/><Relationship Id="rId538" Type="http://schemas.openxmlformats.org/officeDocument/2006/relationships/image" Target="media/image265.wmf"/><Relationship Id="rId703" Type="http://schemas.openxmlformats.org/officeDocument/2006/relationships/image" Target="media/image351.wmf"/><Relationship Id="rId745" Type="http://schemas.openxmlformats.org/officeDocument/2006/relationships/footer" Target="footer2.xml"/><Relationship Id="rId81" Type="http://schemas.openxmlformats.org/officeDocument/2006/relationships/oleObject" Target="embeddings/oleObject31.bin"/><Relationship Id="rId135" Type="http://schemas.openxmlformats.org/officeDocument/2006/relationships/image" Target="media/image67.wmf"/><Relationship Id="rId177" Type="http://schemas.openxmlformats.org/officeDocument/2006/relationships/oleObject" Target="embeddings/oleObject73.bin"/><Relationship Id="rId342" Type="http://schemas.openxmlformats.org/officeDocument/2006/relationships/oleObject" Target="embeddings/oleObject157.bin"/><Relationship Id="rId384" Type="http://schemas.openxmlformats.org/officeDocument/2006/relationships/image" Target="media/image190.wmf"/><Relationship Id="rId591" Type="http://schemas.openxmlformats.org/officeDocument/2006/relationships/image" Target="media/image292.wmf"/><Relationship Id="rId605" Type="http://schemas.openxmlformats.org/officeDocument/2006/relationships/image" Target="media/image299.wmf"/><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image" Target="media/image320.wmf"/><Relationship Id="rId689" Type="http://schemas.openxmlformats.org/officeDocument/2006/relationships/image" Target="media/image341.wmf"/><Relationship Id="rId39" Type="http://schemas.openxmlformats.org/officeDocument/2006/relationships/package" Target="embeddings/Microsoft_Excel_Worksheet2.xlsx"/><Relationship Id="rId286" Type="http://schemas.openxmlformats.org/officeDocument/2006/relationships/image" Target="media/image143.wmf"/><Relationship Id="rId451" Type="http://schemas.openxmlformats.org/officeDocument/2006/relationships/image" Target="media/image223.wmf"/><Relationship Id="rId493" Type="http://schemas.openxmlformats.org/officeDocument/2006/relationships/oleObject" Target="embeddings/oleObject234.bin"/><Relationship Id="rId507" Type="http://schemas.openxmlformats.org/officeDocument/2006/relationships/image" Target="media/image251.wmf"/><Relationship Id="rId549" Type="http://schemas.openxmlformats.org/officeDocument/2006/relationships/image" Target="media/image271.wmf"/><Relationship Id="rId714" Type="http://schemas.openxmlformats.org/officeDocument/2006/relationships/image" Target="media/image360.wmf"/><Relationship Id="rId50" Type="http://schemas.openxmlformats.org/officeDocument/2006/relationships/oleObject" Target="embeddings/oleObject14.bin"/><Relationship Id="rId104" Type="http://schemas.openxmlformats.org/officeDocument/2006/relationships/oleObject" Target="embeddings/oleObject41.bin"/><Relationship Id="rId146" Type="http://schemas.openxmlformats.org/officeDocument/2006/relationships/image" Target="media/image72.wmf"/><Relationship Id="rId188" Type="http://schemas.openxmlformats.org/officeDocument/2006/relationships/image" Target="media/image94.wmf"/><Relationship Id="rId311" Type="http://schemas.openxmlformats.org/officeDocument/2006/relationships/oleObject" Target="embeddings/oleObject141.bin"/><Relationship Id="rId353" Type="http://schemas.openxmlformats.org/officeDocument/2006/relationships/image" Target="media/image175.wmf"/><Relationship Id="rId395" Type="http://schemas.openxmlformats.org/officeDocument/2006/relationships/image" Target="media/image196.wmf"/><Relationship Id="rId409" Type="http://schemas.openxmlformats.org/officeDocument/2006/relationships/oleObject" Target="embeddings/oleObject191.bin"/><Relationship Id="rId560" Type="http://schemas.openxmlformats.org/officeDocument/2006/relationships/image" Target="media/image277.jpeg"/><Relationship Id="rId92" Type="http://schemas.openxmlformats.org/officeDocument/2006/relationships/image" Target="media/image45.wmf"/><Relationship Id="rId213" Type="http://schemas.openxmlformats.org/officeDocument/2006/relationships/oleObject" Target="embeddings/oleObject91.bin"/><Relationship Id="rId420" Type="http://schemas.openxmlformats.org/officeDocument/2006/relationships/oleObject" Target="embeddings/oleObject197.bin"/><Relationship Id="rId616" Type="http://schemas.openxmlformats.org/officeDocument/2006/relationships/oleObject" Target="embeddings/oleObject296.bin"/><Relationship Id="rId658" Type="http://schemas.openxmlformats.org/officeDocument/2006/relationships/oleObject" Target="embeddings/oleObject317.bin"/><Relationship Id="rId255" Type="http://schemas.openxmlformats.org/officeDocument/2006/relationships/oleObject" Target="embeddings/oleObject112.bin"/><Relationship Id="rId297" Type="http://schemas.openxmlformats.org/officeDocument/2006/relationships/image" Target="media/image148.wmf"/><Relationship Id="rId462" Type="http://schemas.openxmlformats.org/officeDocument/2006/relationships/oleObject" Target="embeddings/oleObject218.bin"/><Relationship Id="rId518" Type="http://schemas.openxmlformats.org/officeDocument/2006/relationships/oleObject" Target="embeddings/oleObject246.bin"/><Relationship Id="rId725" Type="http://schemas.openxmlformats.org/officeDocument/2006/relationships/image" Target="media/image369.wmf"/><Relationship Id="rId115" Type="http://schemas.openxmlformats.org/officeDocument/2006/relationships/image" Target="media/image57.wmf"/><Relationship Id="rId157" Type="http://schemas.openxmlformats.org/officeDocument/2006/relationships/oleObject" Target="embeddings/oleObject64.bin"/><Relationship Id="rId322" Type="http://schemas.openxmlformats.org/officeDocument/2006/relationships/image" Target="media/image160.wmf"/><Relationship Id="rId364" Type="http://schemas.openxmlformats.org/officeDocument/2006/relationships/image" Target="media/image180.wmf"/><Relationship Id="rId61" Type="http://schemas.openxmlformats.org/officeDocument/2006/relationships/oleObject" Target="embeddings/oleObject21.bin"/><Relationship Id="rId199" Type="http://schemas.openxmlformats.org/officeDocument/2006/relationships/oleObject" Target="embeddings/oleObject84.bin"/><Relationship Id="rId571" Type="http://schemas.openxmlformats.org/officeDocument/2006/relationships/image" Target="media/image283.wmf"/><Relationship Id="rId627" Type="http://schemas.openxmlformats.org/officeDocument/2006/relationships/image" Target="media/image310.wmf"/><Relationship Id="rId669" Type="http://schemas.openxmlformats.org/officeDocument/2006/relationships/image" Target="media/image331.wmf"/><Relationship Id="rId19" Type="http://schemas.openxmlformats.org/officeDocument/2006/relationships/image" Target="media/image9.jpeg"/><Relationship Id="rId224" Type="http://schemas.openxmlformats.org/officeDocument/2006/relationships/image" Target="media/image112.wmf"/><Relationship Id="rId266" Type="http://schemas.openxmlformats.org/officeDocument/2006/relationships/oleObject" Target="embeddings/oleObject118.bin"/><Relationship Id="rId431" Type="http://schemas.openxmlformats.org/officeDocument/2006/relationships/image" Target="media/image213.wmf"/><Relationship Id="rId473" Type="http://schemas.openxmlformats.org/officeDocument/2006/relationships/image" Target="media/image234.wmf"/><Relationship Id="rId529" Type="http://schemas.openxmlformats.org/officeDocument/2006/relationships/image" Target="media/image261.wmf"/><Relationship Id="rId680" Type="http://schemas.openxmlformats.org/officeDocument/2006/relationships/oleObject" Target="embeddings/oleObject328.bin"/><Relationship Id="rId736" Type="http://schemas.openxmlformats.org/officeDocument/2006/relationships/image" Target="media/image380.wmf"/><Relationship Id="rId30" Type="http://schemas.openxmlformats.org/officeDocument/2006/relationships/image" Target="media/image16.wmf"/><Relationship Id="rId126" Type="http://schemas.openxmlformats.org/officeDocument/2006/relationships/package" Target="embeddings/Microsoft_Excel_Worksheet6.xlsx"/><Relationship Id="rId168" Type="http://schemas.openxmlformats.org/officeDocument/2006/relationships/image" Target="media/image83.wmf"/><Relationship Id="rId333" Type="http://schemas.openxmlformats.org/officeDocument/2006/relationships/oleObject" Target="embeddings/oleObject152.bin"/><Relationship Id="rId540" Type="http://schemas.openxmlformats.org/officeDocument/2006/relationships/image" Target="media/image266.png"/><Relationship Id="rId72" Type="http://schemas.openxmlformats.org/officeDocument/2006/relationships/oleObject" Target="embeddings/oleObject26.bin"/><Relationship Id="rId375" Type="http://schemas.openxmlformats.org/officeDocument/2006/relationships/oleObject" Target="embeddings/oleObject174.bin"/><Relationship Id="rId582" Type="http://schemas.openxmlformats.org/officeDocument/2006/relationships/oleObject" Target="embeddings/oleObject278.bin"/><Relationship Id="rId638" Type="http://schemas.openxmlformats.org/officeDocument/2006/relationships/oleObject" Target="embeddings/oleObject307.bin"/><Relationship Id="rId3" Type="http://schemas.microsoft.com/office/2007/relationships/stylesWithEffects" Target="stylesWithEffects.xml"/><Relationship Id="rId235" Type="http://schemas.openxmlformats.org/officeDocument/2006/relationships/oleObject" Target="embeddings/oleObject102.bin"/><Relationship Id="rId277" Type="http://schemas.openxmlformats.org/officeDocument/2006/relationships/image" Target="media/image138.wmf"/><Relationship Id="rId400" Type="http://schemas.openxmlformats.org/officeDocument/2006/relationships/image" Target="media/image198.wmf"/><Relationship Id="rId442" Type="http://schemas.openxmlformats.org/officeDocument/2006/relationships/oleObject" Target="embeddings/oleObject208.bin"/><Relationship Id="rId484" Type="http://schemas.openxmlformats.org/officeDocument/2006/relationships/image" Target="media/image239.wmf"/><Relationship Id="rId705" Type="http://schemas.openxmlformats.org/officeDocument/2006/relationships/image" Target="media/image353.wmf"/><Relationship Id="rId137" Type="http://schemas.openxmlformats.org/officeDocument/2006/relationships/oleObject" Target="embeddings/oleObject56.bin"/><Relationship Id="rId302" Type="http://schemas.openxmlformats.org/officeDocument/2006/relationships/oleObject" Target="embeddings/oleObject136.bin"/><Relationship Id="rId344" Type="http://schemas.openxmlformats.org/officeDocument/2006/relationships/oleObject" Target="embeddings/oleObject158.bin"/><Relationship Id="rId691" Type="http://schemas.openxmlformats.org/officeDocument/2006/relationships/image" Target="media/image342.wmf"/><Relationship Id="rId747" Type="http://schemas.openxmlformats.org/officeDocument/2006/relationships/theme" Target="theme/theme1.xml"/><Relationship Id="rId41" Type="http://schemas.openxmlformats.org/officeDocument/2006/relationships/package" Target="embeddings/Microsoft_Excel_Worksheet3.xlsx"/><Relationship Id="rId83" Type="http://schemas.openxmlformats.org/officeDocument/2006/relationships/oleObject" Target="embeddings/oleObject32.bin"/><Relationship Id="rId179" Type="http://schemas.openxmlformats.org/officeDocument/2006/relationships/oleObject" Target="embeddings/oleObject74.bin"/><Relationship Id="rId386" Type="http://schemas.openxmlformats.org/officeDocument/2006/relationships/image" Target="media/image191.wmf"/><Relationship Id="rId551" Type="http://schemas.openxmlformats.org/officeDocument/2006/relationships/image" Target="media/image272.wmf"/><Relationship Id="rId593" Type="http://schemas.openxmlformats.org/officeDocument/2006/relationships/image" Target="media/image293.wmf"/><Relationship Id="rId607" Type="http://schemas.openxmlformats.org/officeDocument/2006/relationships/image" Target="media/image300.wmf"/><Relationship Id="rId649" Type="http://schemas.openxmlformats.org/officeDocument/2006/relationships/image" Target="media/image321.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oleObject" Target="embeddings/oleObject192.bin"/><Relationship Id="rId453" Type="http://schemas.openxmlformats.org/officeDocument/2006/relationships/image" Target="media/image224.wmf"/><Relationship Id="rId509" Type="http://schemas.openxmlformats.org/officeDocument/2006/relationships/image" Target="media/image252.wmf"/><Relationship Id="rId660" Type="http://schemas.openxmlformats.org/officeDocument/2006/relationships/oleObject" Target="embeddings/oleObject3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34</Pages>
  <Words>7014</Words>
  <Characters>39983</Characters>
  <Application>Microsoft Office Word</Application>
  <DocSecurity>0</DocSecurity>
  <Lines>333</Lines>
  <Paragraphs>93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8</vt:lpstr>
      <vt:lpstr/>
      <vt:lpstr/>
      <vt:lpstr>*The 360-degree circle is 4400 years old and outdated.</vt:lpstr>
    </vt:vector>
  </TitlesOfParts>
  <Company>Домашний ПК</Company>
  <LinksUpToDate>false</LinksUpToDate>
  <CharactersWithSpaces>46904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Ф.М. Канарев</dc:creator>
  <cp:lastModifiedBy>JACK</cp:lastModifiedBy>
  <cp:revision>32</cp:revision>
  <cp:lastPrinted>2013-05-12T05:19:00Z</cp:lastPrinted>
  <dcterms:created xsi:type="dcterms:W3CDTF">2020-01-25T03:14:00Z</dcterms:created>
  <dcterms:modified xsi:type="dcterms:W3CDTF">2020-04-21T19:02:00Z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oogle.Documents.Tracking">
    <vt:lpwstr>true</vt:lpwstr>
  </property>
  <property fmtid="{D5CDD505-2E9C-101B-9397-08002B2CF9AE}" pid="4" name="MTEquationNumber2">
    <vt:lpwstr>(#S1.#E1)</vt:lpwstr>
  </property>
  <property fmtid="{D5CDD505-2E9C-101B-9397-08002B2CF9AE}" pid="5" name="MTEquationSection">
    <vt:lpwstr>1</vt:lpwstr>
  </property>
</Properties>
</file>